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4156" w14:textId="0D52724E" w:rsidR="0041012B" w:rsidRPr="00555B20" w:rsidRDefault="00ED498B" w:rsidP="001703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818B" wp14:editId="00385CF2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0EC3" w14:textId="77777777" w:rsidR="00752298" w:rsidRDefault="00752298" w:rsidP="00A5742E">
                            <w:pPr>
                              <w:jc w:val="center"/>
                            </w:pPr>
                          </w:p>
                          <w:p w14:paraId="20375809" w14:textId="77777777" w:rsidR="00752298" w:rsidRPr="00EE4905" w:rsidRDefault="00752298" w:rsidP="00A5742E">
                            <w:pPr>
                              <w:jc w:val="center"/>
                              <w:rPr>
                                <w:b/>
                                <w:smallCaps w:val="0"/>
                                <w:sz w:val="24"/>
                                <w:szCs w:val="24"/>
                              </w:rPr>
                            </w:pPr>
                            <w:r w:rsidRPr="00EE4905">
                              <w:rPr>
                                <w:b/>
                                <w:smallCaps w:val="0"/>
                                <w:sz w:val="24"/>
                                <w:szCs w:val="24"/>
                              </w:rPr>
                              <w:t xml:space="preserve">KISKŐRÖS VÁROS </w:t>
                            </w:r>
                            <w:r>
                              <w:rPr>
                                <w:b/>
                                <w:smallCaps w:val="0"/>
                                <w:sz w:val="24"/>
                                <w:szCs w:val="24"/>
                              </w:rPr>
                              <w:t>JEGYZŐJE</w:t>
                            </w:r>
                          </w:p>
                          <w:p w14:paraId="06391B3A" w14:textId="77777777" w:rsidR="00752298" w:rsidRPr="00EE7813" w:rsidRDefault="00752298" w:rsidP="00A5742E">
                            <w:pPr>
                              <w:jc w:val="center"/>
                              <w:rPr>
                                <w:b/>
                                <w:smallCaps w:val="0"/>
                              </w:rPr>
                            </w:pPr>
                            <w:r w:rsidRPr="00EE7813">
                              <w:rPr>
                                <w:b/>
                                <w:smallCaps w:val="0"/>
                              </w:rPr>
                              <w:t>6200 Kiskőrös, Petőfi</w:t>
                            </w:r>
                            <w:r w:rsidR="00EE7813" w:rsidRPr="00EE7813">
                              <w:rPr>
                                <w:b/>
                                <w:smallCaps w:val="0"/>
                              </w:rPr>
                              <w:t xml:space="preserve"> Sándor</w:t>
                            </w:r>
                            <w:r w:rsidRPr="00EE7813">
                              <w:rPr>
                                <w:b/>
                                <w:smallCaps w:val="0"/>
                              </w:rPr>
                              <w:t xml:space="preserve"> tér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81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8pt;margin-top:0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" stroked="f">
                <v:textbox>
                  <w:txbxContent>
                    <w:p w14:paraId="77840EC3" w14:textId="77777777" w:rsidR="00752298" w:rsidRDefault="00752298" w:rsidP="00A5742E">
                      <w:pPr>
                        <w:jc w:val="center"/>
                      </w:pPr>
                    </w:p>
                    <w:p w14:paraId="20375809" w14:textId="77777777" w:rsidR="00752298" w:rsidRPr="00EE4905" w:rsidRDefault="00752298" w:rsidP="00A5742E">
                      <w:pPr>
                        <w:jc w:val="center"/>
                        <w:rPr>
                          <w:b/>
                          <w:smallCaps w:val="0"/>
                          <w:sz w:val="24"/>
                          <w:szCs w:val="24"/>
                        </w:rPr>
                      </w:pPr>
                      <w:r w:rsidRPr="00EE4905">
                        <w:rPr>
                          <w:b/>
                          <w:smallCaps w:val="0"/>
                          <w:sz w:val="24"/>
                          <w:szCs w:val="24"/>
                        </w:rPr>
                        <w:t xml:space="preserve">KISKŐRÖS VÁROS </w:t>
                      </w:r>
                      <w:r>
                        <w:rPr>
                          <w:b/>
                          <w:smallCaps w:val="0"/>
                          <w:sz w:val="24"/>
                          <w:szCs w:val="24"/>
                        </w:rPr>
                        <w:t>JEGYZŐJE</w:t>
                      </w:r>
                    </w:p>
                    <w:p w14:paraId="06391B3A" w14:textId="77777777" w:rsidR="00752298" w:rsidRPr="00EE7813" w:rsidRDefault="00752298" w:rsidP="00A5742E">
                      <w:pPr>
                        <w:jc w:val="center"/>
                        <w:rPr>
                          <w:b/>
                          <w:smallCaps w:val="0"/>
                        </w:rPr>
                      </w:pPr>
                      <w:r w:rsidRPr="00EE7813">
                        <w:rPr>
                          <w:b/>
                          <w:smallCaps w:val="0"/>
                        </w:rPr>
                        <w:t>6200 Kiskőrös, Petőfi</w:t>
                      </w:r>
                      <w:r w:rsidR="00EE7813" w:rsidRPr="00EE7813">
                        <w:rPr>
                          <w:b/>
                          <w:smallCaps w:val="0"/>
                        </w:rPr>
                        <w:t xml:space="preserve"> Sándor</w:t>
                      </w:r>
                      <w:r w:rsidRPr="00EE7813">
                        <w:rPr>
                          <w:b/>
                          <w:smallCaps w:val="0"/>
                        </w:rPr>
                        <w:t xml:space="preserve"> tér 1.</w:t>
                      </w:r>
                    </w:p>
                  </w:txbxContent>
                </v:textbox>
              </v:shape>
            </w:pict>
          </mc:Fallback>
        </mc:AlternateContent>
      </w:r>
      <w:r w:rsidR="00A5742E" w:rsidRPr="00555B20">
        <w:tab/>
      </w:r>
      <w:r w:rsidR="000D79CB" w:rsidRPr="00555B20">
        <w:object w:dxaOrig="1623" w:dyaOrig="1983" w14:anchorId="4AC18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.75pt;height:77.25pt" o:ole="" fillcolor="window">
            <v:imagedata r:id="rId8" o:title=""/>
          </v:shape>
          <o:OLEObject Type="Embed" ProgID="MS_ClipArt_Gallery" ShapeID="_x0000_i1031" DrawAspect="Content" ObjectID="_1671451826" r:id="rId9"/>
        </w:object>
      </w:r>
      <w:r w:rsidR="00A5742E" w:rsidRPr="00555B20">
        <w:tab/>
      </w:r>
      <w:r w:rsidR="00A5742E" w:rsidRPr="00555B20">
        <w:tab/>
      </w:r>
      <w:r w:rsidR="00A5742E" w:rsidRPr="00555B20">
        <w:tab/>
      </w:r>
      <w:r w:rsidR="00A5742E" w:rsidRPr="00555B20">
        <w:tab/>
      </w:r>
      <w:r w:rsidR="00A5742E" w:rsidRPr="00555B20">
        <w:tab/>
      </w:r>
    </w:p>
    <w:p w14:paraId="560334D7" w14:textId="245E5F81" w:rsidR="00CF7868" w:rsidRDefault="00940D6A" w:rsidP="00170300">
      <w:pPr>
        <w:rPr>
          <w:smallCaps w:val="0"/>
        </w:rPr>
      </w:pPr>
      <w:r>
        <w:rPr>
          <w:smallCaps w:val="0"/>
        </w:rPr>
        <w:pict w14:anchorId="7E33721A">
          <v:rect id="_x0000_i1033" style="width:453.6pt;height:1pt" o:hralign="center" o:hrstd="t" o:hrnoshade="t" o:hr="t" fillcolor="black" stroked="f"/>
        </w:pict>
      </w:r>
    </w:p>
    <w:p w14:paraId="538292D5" w14:textId="5347CD58" w:rsidR="007B68EE" w:rsidRDefault="007B68EE" w:rsidP="00170300">
      <w:pPr>
        <w:rPr>
          <w:smallCaps w:val="0"/>
        </w:rPr>
      </w:pPr>
    </w:p>
    <w:p w14:paraId="292C32A0" w14:textId="24126346" w:rsidR="007B68EE" w:rsidRDefault="007B68EE" w:rsidP="007B68EE">
      <w:pPr>
        <w:rPr>
          <w:smallCaps w:val="0"/>
        </w:rPr>
      </w:pPr>
    </w:p>
    <w:p w14:paraId="707731B8" w14:textId="6BB8576F" w:rsidR="007B68EE" w:rsidRDefault="007B68EE" w:rsidP="007B68EE">
      <w:pPr>
        <w:jc w:val="center"/>
        <w:rPr>
          <w:b/>
          <w:bCs/>
          <w:smallCaps w:val="0"/>
          <w:sz w:val="28"/>
          <w:szCs w:val="28"/>
        </w:rPr>
      </w:pPr>
      <w:r w:rsidRPr="007B68EE">
        <w:rPr>
          <w:b/>
          <w:bCs/>
          <w:smallCaps w:val="0"/>
          <w:sz w:val="28"/>
          <w:szCs w:val="28"/>
        </w:rPr>
        <w:t>TÁJÉKOZTA</w:t>
      </w:r>
      <w:r>
        <w:rPr>
          <w:b/>
          <w:bCs/>
          <w:smallCaps w:val="0"/>
          <w:sz w:val="28"/>
          <w:szCs w:val="28"/>
        </w:rPr>
        <w:t>T</w:t>
      </w:r>
      <w:r w:rsidRPr="007B68EE">
        <w:rPr>
          <w:b/>
          <w:bCs/>
          <w:smallCaps w:val="0"/>
          <w:sz w:val="28"/>
          <w:szCs w:val="28"/>
        </w:rPr>
        <w:t>Ó</w:t>
      </w:r>
    </w:p>
    <w:p w14:paraId="19FF29F9" w14:textId="6CF9F79E" w:rsidR="00CE5D1D" w:rsidRDefault="00CE5D1D" w:rsidP="007B68EE">
      <w:pPr>
        <w:jc w:val="center"/>
        <w:rPr>
          <w:b/>
          <w:bCs/>
          <w:smallCaps w:val="0"/>
          <w:sz w:val="28"/>
          <w:szCs w:val="28"/>
        </w:rPr>
      </w:pPr>
    </w:p>
    <w:p w14:paraId="4C9D5126" w14:textId="2AA85412" w:rsidR="00CE5D1D" w:rsidRDefault="00CE5D1D" w:rsidP="007B68EE">
      <w:pPr>
        <w:jc w:val="center"/>
        <w:rPr>
          <w:b/>
          <w:bCs/>
          <w:smallCaps w:val="0"/>
          <w:sz w:val="24"/>
          <w:szCs w:val="24"/>
        </w:rPr>
      </w:pPr>
      <w:r w:rsidRPr="00CE5D1D">
        <w:rPr>
          <w:b/>
          <w:bCs/>
          <w:smallCaps w:val="0"/>
          <w:sz w:val="24"/>
          <w:szCs w:val="24"/>
        </w:rPr>
        <w:t>2021. évtől egyes önkormányzati adóigazgatási hatásköröket a Nemzeti Adó- és Vámhivatal (NAV) vette át, illetve a helyi iparűzési adóbevallás és előlegcsökkentésre irányuló nyilatkozattételi kötelezettség teljesítését is a NAV felé kell teljesíteni</w:t>
      </w:r>
    </w:p>
    <w:p w14:paraId="16ADFACD" w14:textId="2B7B5028" w:rsidR="00CE5D1D" w:rsidRDefault="00CE5D1D" w:rsidP="007B68EE">
      <w:pPr>
        <w:jc w:val="center"/>
        <w:rPr>
          <w:b/>
          <w:bCs/>
          <w:smallCaps w:val="0"/>
          <w:sz w:val="24"/>
          <w:szCs w:val="24"/>
        </w:rPr>
      </w:pPr>
    </w:p>
    <w:p w14:paraId="34BEE586" w14:textId="1A781B1A" w:rsidR="00CE5D1D" w:rsidRDefault="00CE5D1D" w:rsidP="007B68EE">
      <w:pPr>
        <w:jc w:val="center"/>
        <w:rPr>
          <w:b/>
          <w:bCs/>
          <w:smallCaps w:val="0"/>
          <w:sz w:val="24"/>
          <w:szCs w:val="24"/>
        </w:rPr>
      </w:pPr>
    </w:p>
    <w:p w14:paraId="0CB46A9F" w14:textId="44A4A305" w:rsidR="00CE5D1D" w:rsidRDefault="00CE5D1D" w:rsidP="00CE5D1D">
      <w:pPr>
        <w:pStyle w:val="Listaszerbekezds"/>
        <w:numPr>
          <w:ilvl w:val="0"/>
          <w:numId w:val="5"/>
        </w:numPr>
        <w:jc w:val="center"/>
        <w:rPr>
          <w:b/>
          <w:bCs/>
          <w:smallCaps w:val="0"/>
          <w:sz w:val="24"/>
          <w:szCs w:val="24"/>
          <w:u w:val="single"/>
        </w:rPr>
      </w:pPr>
      <w:r w:rsidRPr="00CE5D1D">
        <w:rPr>
          <w:b/>
          <w:bCs/>
          <w:smallCaps w:val="0"/>
          <w:sz w:val="24"/>
          <w:szCs w:val="24"/>
          <w:u w:val="single"/>
        </w:rPr>
        <w:t>Belföldi gépjárművek adóztatása</w:t>
      </w:r>
    </w:p>
    <w:p w14:paraId="7B0EC710" w14:textId="69CA540B" w:rsidR="00CE5D1D" w:rsidRDefault="00CE5D1D" w:rsidP="00CE5D1D">
      <w:pPr>
        <w:jc w:val="both"/>
        <w:rPr>
          <w:smallCaps w:val="0"/>
          <w:sz w:val="24"/>
          <w:szCs w:val="24"/>
          <w:u w:val="single"/>
        </w:rPr>
      </w:pPr>
    </w:p>
    <w:p w14:paraId="12070DE1" w14:textId="7A5970C7" w:rsidR="00CE5D1D" w:rsidRDefault="00CE5D1D" w:rsidP="00CE5D1D">
      <w:pPr>
        <w:jc w:val="both"/>
        <w:rPr>
          <w:b/>
          <w:bCs/>
          <w:smallCaps w:val="0"/>
          <w:sz w:val="24"/>
          <w:szCs w:val="24"/>
        </w:rPr>
      </w:pPr>
      <w:r w:rsidRPr="00CE5D1D">
        <w:rPr>
          <w:smallCaps w:val="0"/>
          <w:sz w:val="24"/>
          <w:szCs w:val="24"/>
        </w:rPr>
        <w:t>A gépjá</w:t>
      </w:r>
      <w:r>
        <w:rPr>
          <w:smallCaps w:val="0"/>
          <w:sz w:val="24"/>
          <w:szCs w:val="24"/>
        </w:rPr>
        <w:t>r</w:t>
      </w:r>
      <w:r w:rsidRPr="00CE5D1D">
        <w:rPr>
          <w:smallCaps w:val="0"/>
          <w:sz w:val="24"/>
          <w:szCs w:val="24"/>
        </w:rPr>
        <w:t xml:space="preserve">műadóról szóló 1991. évi LXXXII. törvény (Gjt.) 2021. évtől hatályos rendelkezései alapján a </w:t>
      </w:r>
      <w:r w:rsidRPr="00CE5D1D">
        <w:rPr>
          <w:b/>
          <w:bCs/>
          <w:smallCaps w:val="0"/>
          <w:sz w:val="24"/>
          <w:szCs w:val="24"/>
        </w:rPr>
        <w:t>belföldi gépjárművek adója</w:t>
      </w:r>
      <w:r w:rsidRPr="00CE5D1D">
        <w:rPr>
          <w:smallCaps w:val="0"/>
          <w:sz w:val="24"/>
          <w:szCs w:val="24"/>
        </w:rPr>
        <w:t xml:space="preserve"> </w:t>
      </w:r>
      <w:r w:rsidRPr="00CE5D1D">
        <w:rPr>
          <w:b/>
          <w:bCs/>
          <w:smallCaps w:val="0"/>
          <w:sz w:val="24"/>
          <w:szCs w:val="24"/>
        </w:rPr>
        <w:t>esetében az adóhatósági feladatokat</w:t>
      </w:r>
      <w:r w:rsidRPr="00CE5D1D">
        <w:rPr>
          <w:smallCaps w:val="0"/>
          <w:sz w:val="24"/>
          <w:szCs w:val="24"/>
        </w:rPr>
        <w:t xml:space="preserve"> már nem az önkormányzati adóhatóság végzi</w:t>
      </w:r>
      <w:r>
        <w:rPr>
          <w:smallCaps w:val="0"/>
          <w:sz w:val="24"/>
          <w:szCs w:val="24"/>
        </w:rPr>
        <w:t xml:space="preserve">, hanem </w:t>
      </w:r>
      <w:r w:rsidRPr="00CE5D1D">
        <w:rPr>
          <w:b/>
          <w:bCs/>
          <w:smallCaps w:val="0"/>
          <w:sz w:val="24"/>
          <w:szCs w:val="24"/>
        </w:rPr>
        <w:t>2021. január 1-jétől</w:t>
      </w:r>
      <w:r>
        <w:rPr>
          <w:smallCaps w:val="0"/>
          <w:sz w:val="24"/>
          <w:szCs w:val="24"/>
        </w:rPr>
        <w:t xml:space="preserve"> </w:t>
      </w:r>
      <w:r w:rsidRPr="00CE5D1D">
        <w:rPr>
          <w:b/>
          <w:bCs/>
          <w:smallCaps w:val="0"/>
          <w:sz w:val="24"/>
          <w:szCs w:val="24"/>
        </w:rPr>
        <w:t>az állami adóhatóság látja el.</w:t>
      </w:r>
    </w:p>
    <w:p w14:paraId="68511E30" w14:textId="418F503C" w:rsidR="008F5D11" w:rsidRDefault="008F5D11" w:rsidP="00CE5D1D">
      <w:pPr>
        <w:jc w:val="both"/>
        <w:rPr>
          <w:b/>
          <w:bCs/>
          <w:smallCaps w:val="0"/>
          <w:sz w:val="24"/>
          <w:szCs w:val="24"/>
        </w:rPr>
      </w:pPr>
    </w:p>
    <w:p w14:paraId="3205E6E3" w14:textId="733A952A" w:rsidR="008F5D11" w:rsidRDefault="00114D85" w:rsidP="00CE5D1D">
      <w:pPr>
        <w:jc w:val="both"/>
        <w:rPr>
          <w:b/>
          <w:bCs/>
          <w:smallCaps w:val="0"/>
          <w:sz w:val="24"/>
          <w:szCs w:val="24"/>
        </w:rPr>
      </w:pPr>
      <w:r w:rsidRPr="00114D85">
        <w:rPr>
          <w:b/>
          <w:bCs/>
          <w:smallCaps w:val="0"/>
          <w:sz w:val="24"/>
          <w:szCs w:val="24"/>
        </w:rPr>
        <w:t xml:space="preserve">2021. január 1-jét megelőző időszakra eső gépjárműadóügyekben </w:t>
      </w:r>
      <w:r w:rsidRPr="00114D85">
        <w:rPr>
          <w:i/>
          <w:iCs/>
          <w:smallCaps w:val="0"/>
          <w:sz w:val="24"/>
          <w:szCs w:val="24"/>
        </w:rPr>
        <w:t>(2020. december 31-ig terjedő időszak adókötelezettségének megállapítása, ezen időszak adójának beszedése, végrehajtása, erre az időszakra vonatkozó ellenőrzés és szankciók megállapítása)</w:t>
      </w:r>
      <w:r w:rsidRPr="00114D85">
        <w:rPr>
          <w:smallCaps w:val="0"/>
          <w:sz w:val="24"/>
          <w:szCs w:val="24"/>
        </w:rPr>
        <w:t xml:space="preserve"> az </w:t>
      </w:r>
      <w:r w:rsidRPr="00114D85">
        <w:rPr>
          <w:b/>
          <w:bCs/>
          <w:smallCaps w:val="0"/>
          <w:sz w:val="24"/>
          <w:szCs w:val="24"/>
        </w:rPr>
        <w:t>adóhatósági feladatokat</w:t>
      </w:r>
      <w:r>
        <w:rPr>
          <w:smallCaps w:val="0"/>
          <w:sz w:val="24"/>
          <w:szCs w:val="24"/>
        </w:rPr>
        <w:t xml:space="preserve"> </w:t>
      </w:r>
      <w:r w:rsidRPr="00114D85">
        <w:rPr>
          <w:i/>
          <w:iCs/>
          <w:smallCaps w:val="0"/>
          <w:sz w:val="24"/>
          <w:szCs w:val="24"/>
        </w:rPr>
        <w:t>-</w:t>
      </w:r>
      <w:r w:rsidRPr="00114D85">
        <w:rPr>
          <w:i/>
          <w:iCs/>
          <w:smallCaps w:val="0"/>
          <w:sz w:val="24"/>
          <w:szCs w:val="24"/>
        </w:rPr>
        <w:t xml:space="preserve"> a Gjt. 2020. december 31-ig hatályos szövege alapján</w:t>
      </w:r>
      <w:r>
        <w:rPr>
          <w:smallCaps w:val="0"/>
          <w:sz w:val="24"/>
          <w:szCs w:val="24"/>
        </w:rPr>
        <w:t xml:space="preserve"> -</w:t>
      </w:r>
      <w:r w:rsidRPr="00114D85">
        <w:rPr>
          <w:smallCaps w:val="0"/>
          <w:sz w:val="24"/>
          <w:szCs w:val="24"/>
        </w:rPr>
        <w:t xml:space="preserve"> </w:t>
      </w:r>
      <w:r w:rsidRPr="00114D85">
        <w:rPr>
          <w:b/>
          <w:bCs/>
          <w:smallCaps w:val="0"/>
          <w:sz w:val="24"/>
          <w:szCs w:val="24"/>
        </w:rPr>
        <w:t>továbbra is az illetékes</w:t>
      </w:r>
      <w:r w:rsidRPr="00114D85">
        <w:rPr>
          <w:b/>
          <w:bCs/>
          <w:smallCaps w:val="0"/>
          <w:sz w:val="24"/>
          <w:szCs w:val="24"/>
        </w:rPr>
        <w:t xml:space="preserve"> Kiskőrös Város Önkormányzati Adóhatósága</w:t>
      </w:r>
      <w:r w:rsidRPr="00114D85">
        <w:rPr>
          <w:b/>
          <w:bCs/>
          <w:smallCaps w:val="0"/>
          <w:sz w:val="24"/>
          <w:szCs w:val="24"/>
        </w:rPr>
        <w:t xml:space="preserve"> látja el.</w:t>
      </w:r>
    </w:p>
    <w:p w14:paraId="29796E69" w14:textId="328D7941" w:rsidR="00DF4A6D" w:rsidRDefault="00DF4A6D" w:rsidP="00CE5D1D">
      <w:pPr>
        <w:jc w:val="both"/>
        <w:rPr>
          <w:b/>
          <w:bCs/>
          <w:smallCaps w:val="0"/>
          <w:sz w:val="24"/>
          <w:szCs w:val="24"/>
        </w:rPr>
      </w:pPr>
    </w:p>
    <w:p w14:paraId="154D9456" w14:textId="3051FB54" w:rsidR="008A65FF" w:rsidRDefault="008A65FF" w:rsidP="00CE5D1D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A 2020. december 31-ig fennálló gépjárműadó tartozásokat az önkormányzati adóhatóság számlájára kell megfizetni.</w:t>
      </w:r>
    </w:p>
    <w:p w14:paraId="542388F3" w14:textId="7249BE65" w:rsidR="008A65FF" w:rsidRDefault="008A65FF" w:rsidP="00CE5D1D">
      <w:pPr>
        <w:jc w:val="both"/>
        <w:rPr>
          <w:smallCaps w:val="0"/>
          <w:sz w:val="24"/>
          <w:szCs w:val="24"/>
        </w:rPr>
      </w:pPr>
    </w:p>
    <w:p w14:paraId="121A2D05" w14:textId="268A7A39" w:rsidR="008A65FF" w:rsidRPr="001A33CB" w:rsidRDefault="00F5413C" w:rsidP="001A33CB">
      <w:pPr>
        <w:jc w:val="center"/>
        <w:rPr>
          <w:i/>
          <w:iCs/>
          <w:smallCaps w:val="0"/>
          <w:sz w:val="24"/>
          <w:szCs w:val="24"/>
        </w:rPr>
      </w:pPr>
      <w:r>
        <w:rPr>
          <w:i/>
          <w:iCs/>
          <w:smallCaps w:val="0"/>
          <w:sz w:val="24"/>
          <w:szCs w:val="24"/>
        </w:rPr>
        <w:t>(</w:t>
      </w:r>
      <w:r w:rsidR="008A65FF" w:rsidRPr="001A33CB">
        <w:rPr>
          <w:i/>
          <w:iCs/>
          <w:smallCaps w:val="0"/>
          <w:sz w:val="24"/>
          <w:szCs w:val="24"/>
        </w:rPr>
        <w:t>Kiskőrös Város Önko</w:t>
      </w:r>
      <w:r w:rsidR="00A44294" w:rsidRPr="001A33CB">
        <w:rPr>
          <w:i/>
          <w:iCs/>
          <w:smallCaps w:val="0"/>
          <w:sz w:val="24"/>
          <w:szCs w:val="24"/>
        </w:rPr>
        <w:t>r</w:t>
      </w:r>
      <w:r w:rsidR="008A65FF" w:rsidRPr="001A33CB">
        <w:rPr>
          <w:i/>
          <w:iCs/>
          <w:smallCaps w:val="0"/>
          <w:sz w:val="24"/>
          <w:szCs w:val="24"/>
        </w:rPr>
        <w:t>mányzat</w:t>
      </w:r>
      <w:r w:rsidR="001A33CB">
        <w:rPr>
          <w:i/>
          <w:iCs/>
          <w:smallCaps w:val="0"/>
          <w:sz w:val="24"/>
          <w:szCs w:val="24"/>
        </w:rPr>
        <w:t>a</w:t>
      </w:r>
      <w:r w:rsidR="008A65FF" w:rsidRPr="001A33CB">
        <w:rPr>
          <w:i/>
          <w:iCs/>
          <w:smallCaps w:val="0"/>
          <w:sz w:val="24"/>
          <w:szCs w:val="24"/>
        </w:rPr>
        <w:t xml:space="preserve"> Gépjármű</w:t>
      </w:r>
      <w:r w:rsidR="00A44294" w:rsidRPr="001A33CB">
        <w:rPr>
          <w:i/>
          <w:iCs/>
          <w:smallCaps w:val="0"/>
          <w:sz w:val="24"/>
          <w:szCs w:val="24"/>
        </w:rPr>
        <w:t>a</w:t>
      </w:r>
      <w:r w:rsidR="001A33CB">
        <w:rPr>
          <w:i/>
          <w:iCs/>
          <w:smallCaps w:val="0"/>
          <w:sz w:val="24"/>
          <w:szCs w:val="24"/>
        </w:rPr>
        <w:t>d</w:t>
      </w:r>
      <w:r w:rsidR="00A44294" w:rsidRPr="001A33CB">
        <w:rPr>
          <w:i/>
          <w:iCs/>
          <w:smallCaps w:val="0"/>
          <w:sz w:val="24"/>
          <w:szCs w:val="24"/>
        </w:rPr>
        <w:t>ó beszedési számla</w:t>
      </w:r>
    </w:p>
    <w:p w14:paraId="2E77CC05" w14:textId="2376CB70" w:rsidR="001A33CB" w:rsidRPr="001A33CB" w:rsidRDefault="001A33CB" w:rsidP="001A33CB">
      <w:pPr>
        <w:jc w:val="center"/>
        <w:rPr>
          <w:i/>
          <w:iCs/>
          <w:smallCaps w:val="0"/>
          <w:sz w:val="24"/>
          <w:szCs w:val="24"/>
        </w:rPr>
      </w:pPr>
      <w:r w:rsidRPr="001A33CB">
        <w:rPr>
          <w:i/>
          <w:iCs/>
          <w:smallCaps w:val="0"/>
          <w:sz w:val="24"/>
          <w:szCs w:val="24"/>
        </w:rPr>
        <w:t>10400621-00027765-00000003</w:t>
      </w:r>
      <w:r w:rsidR="00F5413C">
        <w:rPr>
          <w:i/>
          <w:iCs/>
          <w:smallCaps w:val="0"/>
          <w:sz w:val="24"/>
          <w:szCs w:val="24"/>
        </w:rPr>
        <w:t>)</w:t>
      </w:r>
    </w:p>
    <w:p w14:paraId="70DA6971" w14:textId="77777777" w:rsidR="00A44294" w:rsidRDefault="00A44294" w:rsidP="00CE5D1D">
      <w:pPr>
        <w:jc w:val="both"/>
        <w:rPr>
          <w:smallCaps w:val="0"/>
          <w:sz w:val="24"/>
          <w:szCs w:val="24"/>
        </w:rPr>
      </w:pPr>
    </w:p>
    <w:p w14:paraId="2F4C0F55" w14:textId="77777777" w:rsidR="008A65FF" w:rsidRDefault="008A65FF" w:rsidP="00CE5D1D">
      <w:pPr>
        <w:jc w:val="both"/>
        <w:rPr>
          <w:smallCaps w:val="0"/>
          <w:sz w:val="24"/>
          <w:szCs w:val="24"/>
        </w:rPr>
      </w:pPr>
    </w:p>
    <w:p w14:paraId="7871748C" w14:textId="66726995" w:rsidR="00DF4A6D" w:rsidRDefault="00DF4A6D" w:rsidP="00CE5D1D">
      <w:pPr>
        <w:jc w:val="both"/>
        <w:rPr>
          <w:smallCaps w:val="0"/>
          <w:sz w:val="24"/>
          <w:szCs w:val="24"/>
        </w:rPr>
      </w:pPr>
      <w:r w:rsidRPr="00DF4A6D">
        <w:rPr>
          <w:smallCaps w:val="0"/>
          <w:sz w:val="24"/>
          <w:szCs w:val="24"/>
        </w:rPr>
        <w:t>Az év elején a NAV minden érintettnek határozatot küld a fizetendő adóról, az aktuális fizetési határidőkről és az új gépjárműadó-bevételi számláról. A gépjárműadó első részletét 2021. á</w:t>
      </w:r>
      <w:r>
        <w:rPr>
          <w:smallCaps w:val="0"/>
          <w:sz w:val="24"/>
          <w:szCs w:val="24"/>
        </w:rPr>
        <w:t>p</w:t>
      </w:r>
      <w:r w:rsidRPr="00DF4A6D">
        <w:rPr>
          <w:smallCaps w:val="0"/>
          <w:sz w:val="24"/>
          <w:szCs w:val="24"/>
        </w:rPr>
        <w:t>rilis 15-éig, a második részletet 2021. szeptember 15-éig kell befizetni.</w:t>
      </w:r>
    </w:p>
    <w:p w14:paraId="4E497669" w14:textId="73506897" w:rsidR="00AC36A0" w:rsidRDefault="00AC36A0" w:rsidP="00CE5D1D">
      <w:pPr>
        <w:jc w:val="both"/>
        <w:rPr>
          <w:smallCaps w:val="0"/>
          <w:sz w:val="24"/>
          <w:szCs w:val="24"/>
        </w:rPr>
      </w:pPr>
    </w:p>
    <w:p w14:paraId="6EC96FE0" w14:textId="319D19EB" w:rsidR="00AC36A0" w:rsidRDefault="00AC36A0" w:rsidP="00AC36A0">
      <w:pPr>
        <w:jc w:val="center"/>
        <w:rPr>
          <w:i/>
          <w:iCs/>
          <w:smallCaps w:val="0"/>
          <w:sz w:val="24"/>
          <w:szCs w:val="24"/>
        </w:rPr>
      </w:pPr>
      <w:r>
        <w:rPr>
          <w:i/>
          <w:iCs/>
          <w:smallCaps w:val="0"/>
          <w:sz w:val="24"/>
          <w:szCs w:val="24"/>
        </w:rPr>
        <w:t>Részletekről itt olvashatnak:</w:t>
      </w:r>
    </w:p>
    <w:p w14:paraId="72F819FF" w14:textId="330A4360" w:rsidR="00AC36A0" w:rsidRDefault="00AC36A0" w:rsidP="00AC36A0">
      <w:pPr>
        <w:jc w:val="center"/>
        <w:rPr>
          <w:i/>
          <w:iCs/>
          <w:smallCaps w:val="0"/>
          <w:sz w:val="24"/>
          <w:szCs w:val="24"/>
        </w:rPr>
      </w:pPr>
    </w:p>
    <w:p w14:paraId="2BC7778B" w14:textId="3F99D12F" w:rsidR="00AC36A0" w:rsidRDefault="002B09AC" w:rsidP="00AC36A0">
      <w:pPr>
        <w:jc w:val="center"/>
        <w:rPr>
          <w:i/>
          <w:iCs/>
          <w:smallCaps w:val="0"/>
          <w:sz w:val="24"/>
          <w:szCs w:val="24"/>
        </w:rPr>
      </w:pPr>
      <w:hyperlink r:id="rId10" w:history="1">
        <w:r w:rsidRPr="005E7F59">
          <w:rPr>
            <w:rStyle w:val="Hiperhivatkozs"/>
            <w:i/>
            <w:iCs/>
            <w:smallCaps w:val="0"/>
            <w:sz w:val="24"/>
            <w:szCs w:val="24"/>
          </w:rPr>
          <w:t>https://www.nav.gov.hu/nav/sajtoszoba/hirek/Gepjarmuado__mi_valto20201222.html</w:t>
        </w:r>
      </w:hyperlink>
    </w:p>
    <w:p w14:paraId="3B4832F6" w14:textId="26BC80EF" w:rsidR="002B09AC" w:rsidRDefault="002B09AC" w:rsidP="00AC36A0">
      <w:pPr>
        <w:jc w:val="center"/>
        <w:rPr>
          <w:i/>
          <w:iCs/>
          <w:smallCaps w:val="0"/>
          <w:sz w:val="24"/>
          <w:szCs w:val="24"/>
        </w:rPr>
      </w:pPr>
    </w:p>
    <w:p w14:paraId="28AB086C" w14:textId="77777777" w:rsidR="002B09AC" w:rsidRDefault="002B09AC" w:rsidP="00AC36A0">
      <w:pPr>
        <w:jc w:val="center"/>
        <w:rPr>
          <w:i/>
          <w:iCs/>
          <w:smallCaps w:val="0"/>
          <w:sz w:val="24"/>
          <w:szCs w:val="24"/>
        </w:rPr>
      </w:pPr>
    </w:p>
    <w:p w14:paraId="09A3D201" w14:textId="2AC31984" w:rsidR="002B09AC" w:rsidRPr="002B09AC" w:rsidRDefault="002B09AC" w:rsidP="002B09AC">
      <w:pPr>
        <w:pStyle w:val="Listaszerbekezds"/>
        <w:numPr>
          <w:ilvl w:val="0"/>
          <w:numId w:val="5"/>
        </w:numPr>
        <w:jc w:val="center"/>
        <w:rPr>
          <w:b/>
          <w:bCs/>
          <w:smallCaps w:val="0"/>
          <w:sz w:val="24"/>
          <w:szCs w:val="24"/>
          <w:u w:val="single"/>
        </w:rPr>
      </w:pPr>
      <w:r w:rsidRPr="002B09AC">
        <w:rPr>
          <w:b/>
          <w:bCs/>
          <w:smallCaps w:val="0"/>
          <w:sz w:val="24"/>
          <w:szCs w:val="24"/>
          <w:u w:val="single"/>
        </w:rPr>
        <w:t>Helyi iparűzési adóbevallás benyújtása</w:t>
      </w:r>
    </w:p>
    <w:p w14:paraId="066A7B4B" w14:textId="77777777" w:rsidR="002B09AC" w:rsidRDefault="002B09AC" w:rsidP="002B09AC">
      <w:pPr>
        <w:jc w:val="both"/>
        <w:rPr>
          <w:i/>
          <w:iCs/>
          <w:smallCaps w:val="0"/>
          <w:sz w:val="24"/>
          <w:szCs w:val="24"/>
        </w:rPr>
      </w:pPr>
    </w:p>
    <w:p w14:paraId="684E9CDC" w14:textId="757DD954" w:rsidR="00E70D20" w:rsidRDefault="002B09AC" w:rsidP="002B09AC">
      <w:pPr>
        <w:jc w:val="both"/>
        <w:rPr>
          <w:smallCaps w:val="0"/>
          <w:sz w:val="24"/>
          <w:szCs w:val="24"/>
        </w:rPr>
      </w:pPr>
      <w:r w:rsidRPr="002B09AC">
        <w:rPr>
          <w:smallCaps w:val="0"/>
          <w:sz w:val="24"/>
          <w:szCs w:val="24"/>
        </w:rPr>
        <w:t>2021. január 1-jétől az adóalanyok -</w:t>
      </w:r>
      <w:r>
        <w:rPr>
          <w:smallCaps w:val="0"/>
          <w:sz w:val="24"/>
          <w:szCs w:val="24"/>
        </w:rPr>
        <w:t xml:space="preserve"> </w:t>
      </w:r>
      <w:r w:rsidRPr="002B09AC">
        <w:rPr>
          <w:i/>
          <w:iCs/>
          <w:smallCaps w:val="0"/>
          <w:sz w:val="24"/>
          <w:szCs w:val="24"/>
        </w:rPr>
        <w:t>főszabály szerint</w:t>
      </w:r>
      <w:r w:rsidRPr="002B09AC">
        <w:rPr>
          <w:smallCaps w:val="0"/>
          <w:sz w:val="24"/>
          <w:szCs w:val="24"/>
        </w:rPr>
        <w:t xml:space="preserve"> -</w:t>
      </w:r>
      <w:r w:rsidRPr="002B09AC">
        <w:rPr>
          <w:b/>
          <w:bCs/>
          <w:smallCaps w:val="0"/>
          <w:sz w:val="24"/>
          <w:szCs w:val="24"/>
        </w:rPr>
        <w:t>kizárólag az állami adóhatósághoz kötelesek elektronikus úton benyújtani a helyi iparűzési</w:t>
      </w:r>
      <w:r w:rsidR="00EF2463">
        <w:rPr>
          <w:b/>
          <w:bCs/>
          <w:smallCaps w:val="0"/>
          <w:sz w:val="24"/>
          <w:szCs w:val="24"/>
        </w:rPr>
        <w:t xml:space="preserve"> </w:t>
      </w:r>
      <w:r w:rsidRPr="002B09AC">
        <w:rPr>
          <w:b/>
          <w:bCs/>
          <w:smallCaps w:val="0"/>
          <w:sz w:val="24"/>
          <w:szCs w:val="24"/>
        </w:rPr>
        <w:t>adóbevallásukat, legyen az új bevallás, régi elmaradás, vagy önellenőrzés, illetve bevallás javítás</w:t>
      </w:r>
      <w:r w:rsidRPr="002B09AC">
        <w:rPr>
          <w:smallCaps w:val="0"/>
          <w:sz w:val="24"/>
          <w:szCs w:val="24"/>
        </w:rPr>
        <w:t>. Így,</w:t>
      </w:r>
      <w:r>
        <w:rPr>
          <w:smallCaps w:val="0"/>
          <w:sz w:val="24"/>
          <w:szCs w:val="24"/>
        </w:rPr>
        <w:t xml:space="preserve"> </w:t>
      </w:r>
      <w:r w:rsidRPr="002B09AC">
        <w:rPr>
          <w:smallCaps w:val="0"/>
          <w:sz w:val="24"/>
          <w:szCs w:val="24"/>
        </w:rPr>
        <w:t xml:space="preserve">a nyomtatványok a </w:t>
      </w:r>
      <w:r w:rsidRPr="002B09AC">
        <w:rPr>
          <w:smallCaps w:val="0"/>
          <w:sz w:val="24"/>
          <w:szCs w:val="24"/>
          <w:u w:val="single"/>
        </w:rPr>
        <w:t>Nemzeti Adó-és Vámhivatal (NAV)honlapján</w:t>
      </w:r>
      <w:r>
        <w:rPr>
          <w:smallCaps w:val="0"/>
          <w:sz w:val="24"/>
          <w:szCs w:val="24"/>
          <w:u w:val="single"/>
        </w:rPr>
        <w:t>, a</w:t>
      </w:r>
      <w:r w:rsidRPr="002B09AC">
        <w:rPr>
          <w:smallCaps w:val="0"/>
          <w:sz w:val="24"/>
          <w:szCs w:val="24"/>
          <w:u w:val="single"/>
        </w:rPr>
        <w:t xml:space="preserve"> </w:t>
      </w:r>
      <w:hyperlink r:id="rId11" w:history="1">
        <w:r w:rsidRPr="005E7F59">
          <w:rPr>
            <w:rStyle w:val="Hiperhivatkozs"/>
            <w:smallCaps w:val="0"/>
            <w:sz w:val="24"/>
            <w:szCs w:val="24"/>
          </w:rPr>
          <w:t>https://www.nav.gov.hu/</w:t>
        </w:r>
      </w:hyperlink>
      <w:r>
        <w:rPr>
          <w:smallCaps w:val="0"/>
          <w:sz w:val="24"/>
          <w:szCs w:val="24"/>
          <w:u w:val="single"/>
        </w:rPr>
        <w:t xml:space="preserve"> oldalon </w:t>
      </w:r>
      <w:r w:rsidRPr="002B09AC">
        <w:rPr>
          <w:smallCaps w:val="0"/>
          <w:sz w:val="24"/>
          <w:szCs w:val="24"/>
          <w:u w:val="single"/>
        </w:rPr>
        <w:t xml:space="preserve">ÁNYK </w:t>
      </w:r>
      <w:r w:rsidRPr="002B09AC">
        <w:rPr>
          <w:smallCaps w:val="0"/>
          <w:sz w:val="24"/>
          <w:szCs w:val="24"/>
          <w:u w:val="single"/>
        </w:rPr>
        <w:lastRenderedPageBreak/>
        <w:t>formátumban</w:t>
      </w:r>
      <w:r>
        <w:rPr>
          <w:smallCaps w:val="0"/>
          <w:sz w:val="24"/>
          <w:szCs w:val="24"/>
        </w:rPr>
        <w:t xml:space="preserve"> </w:t>
      </w:r>
      <w:r w:rsidRPr="002B09AC">
        <w:rPr>
          <w:smallCaps w:val="0"/>
          <w:sz w:val="24"/>
          <w:szCs w:val="24"/>
        </w:rPr>
        <w:t xml:space="preserve">fellelhetők. Az Elektronikus Önkormányzati Portálról a helyi iparűzési adóbevallásokat idén már nem lehet benyújtani egyetlen önkormányzat felé sem. </w:t>
      </w:r>
    </w:p>
    <w:p w14:paraId="1EBBA558" w14:textId="77777777" w:rsidR="00E70D20" w:rsidRDefault="00E70D20" w:rsidP="002B09AC">
      <w:pPr>
        <w:jc w:val="both"/>
        <w:rPr>
          <w:smallCaps w:val="0"/>
          <w:sz w:val="24"/>
          <w:szCs w:val="24"/>
        </w:rPr>
      </w:pPr>
    </w:p>
    <w:p w14:paraId="40F467C5" w14:textId="3DEDF74D" w:rsidR="00E70D20" w:rsidRDefault="002B09AC" w:rsidP="002B09AC">
      <w:pPr>
        <w:jc w:val="both"/>
        <w:rPr>
          <w:smallCaps w:val="0"/>
          <w:sz w:val="24"/>
          <w:szCs w:val="24"/>
        </w:rPr>
      </w:pPr>
      <w:r w:rsidRPr="002B09AC">
        <w:rPr>
          <w:smallCaps w:val="0"/>
          <w:sz w:val="24"/>
          <w:szCs w:val="24"/>
        </w:rPr>
        <w:t xml:space="preserve">Fontos, hogy maga </w:t>
      </w:r>
      <w:r w:rsidRPr="00E70D20">
        <w:rPr>
          <w:b/>
          <w:bCs/>
          <w:smallCaps w:val="0"/>
          <w:sz w:val="24"/>
          <w:szCs w:val="24"/>
        </w:rPr>
        <w:t>az</w:t>
      </w:r>
      <w:r w:rsidR="00E70D20" w:rsidRPr="00E70D20">
        <w:rPr>
          <w:b/>
          <w:bCs/>
          <w:smallCaps w:val="0"/>
          <w:sz w:val="24"/>
          <w:szCs w:val="24"/>
        </w:rPr>
        <w:t xml:space="preserve"> </w:t>
      </w:r>
      <w:r w:rsidRPr="00E70D20">
        <w:rPr>
          <w:b/>
          <w:bCs/>
          <w:smallCaps w:val="0"/>
          <w:sz w:val="24"/>
          <w:szCs w:val="24"/>
        </w:rPr>
        <w:t>iparűzési adóbevallás feldolgozása</w:t>
      </w:r>
      <w:r w:rsidRPr="002B09AC">
        <w:rPr>
          <w:smallCaps w:val="0"/>
          <w:sz w:val="24"/>
          <w:szCs w:val="24"/>
        </w:rPr>
        <w:t xml:space="preserve">, esetleges </w:t>
      </w:r>
      <w:r w:rsidRPr="00E70D20">
        <w:rPr>
          <w:b/>
          <w:bCs/>
          <w:smallCaps w:val="0"/>
          <w:sz w:val="24"/>
          <w:szCs w:val="24"/>
        </w:rPr>
        <w:t>javítása</w:t>
      </w:r>
      <w:r w:rsidR="00E70D20">
        <w:rPr>
          <w:smallCaps w:val="0"/>
          <w:sz w:val="24"/>
          <w:szCs w:val="24"/>
        </w:rPr>
        <w:t xml:space="preserve"> </w:t>
      </w:r>
      <w:r w:rsidRPr="002B09AC">
        <w:rPr>
          <w:smallCaps w:val="0"/>
          <w:sz w:val="24"/>
          <w:szCs w:val="24"/>
        </w:rPr>
        <w:t>az önkormányzati adóhatóságnál történik és az</w:t>
      </w:r>
      <w:r w:rsidR="00E70D20">
        <w:rPr>
          <w:smallCaps w:val="0"/>
          <w:sz w:val="24"/>
          <w:szCs w:val="24"/>
        </w:rPr>
        <w:t xml:space="preserve"> </w:t>
      </w:r>
      <w:r w:rsidRPr="00E70D20">
        <w:rPr>
          <w:b/>
          <w:bCs/>
          <w:smallCaps w:val="0"/>
          <w:sz w:val="24"/>
          <w:szCs w:val="24"/>
        </w:rPr>
        <w:t>adófizetést</w:t>
      </w:r>
      <w:r w:rsidR="00E70D20" w:rsidRPr="00E70D20">
        <w:rPr>
          <w:b/>
          <w:bCs/>
          <w:smallCaps w:val="0"/>
          <w:sz w:val="24"/>
          <w:szCs w:val="24"/>
        </w:rPr>
        <w:t xml:space="preserve"> </w:t>
      </w:r>
      <w:r w:rsidRPr="002B09AC">
        <w:rPr>
          <w:smallCaps w:val="0"/>
          <w:sz w:val="24"/>
          <w:szCs w:val="24"/>
        </w:rPr>
        <w:t>is az önkormányzat számlájára kell változatlanul megtenni.</w:t>
      </w:r>
      <w:r w:rsidR="00E70D20">
        <w:rPr>
          <w:smallCaps w:val="0"/>
          <w:sz w:val="24"/>
          <w:szCs w:val="24"/>
        </w:rPr>
        <w:t xml:space="preserve"> </w:t>
      </w:r>
    </w:p>
    <w:p w14:paraId="0EC6CFB8" w14:textId="77777777" w:rsidR="00E70D20" w:rsidRDefault="00E70D20" w:rsidP="002B09AC">
      <w:pPr>
        <w:jc w:val="both"/>
        <w:rPr>
          <w:smallCaps w:val="0"/>
          <w:sz w:val="24"/>
          <w:szCs w:val="24"/>
        </w:rPr>
      </w:pPr>
    </w:p>
    <w:p w14:paraId="5B5E2A30" w14:textId="77777777" w:rsidR="00E70D20" w:rsidRDefault="002B09AC" w:rsidP="002B09AC">
      <w:pPr>
        <w:jc w:val="both"/>
        <w:rPr>
          <w:smallCaps w:val="0"/>
          <w:sz w:val="24"/>
          <w:szCs w:val="24"/>
        </w:rPr>
      </w:pPr>
      <w:r w:rsidRPr="002B09AC">
        <w:rPr>
          <w:smallCaps w:val="0"/>
          <w:sz w:val="24"/>
          <w:szCs w:val="24"/>
        </w:rPr>
        <w:t xml:space="preserve">A helyi iparűzési adó és adóelőleg fizetési kötelezettséget </w:t>
      </w:r>
      <w:r w:rsidR="00E70D20">
        <w:rPr>
          <w:smallCaps w:val="0"/>
          <w:sz w:val="24"/>
          <w:szCs w:val="24"/>
        </w:rPr>
        <w:t>Kiskőrös</w:t>
      </w:r>
      <w:r w:rsidRPr="002B09AC">
        <w:rPr>
          <w:smallCaps w:val="0"/>
          <w:sz w:val="24"/>
          <w:szCs w:val="24"/>
        </w:rPr>
        <w:t xml:space="preserve"> Város esetében</w:t>
      </w:r>
      <w:r w:rsidR="00E70D20">
        <w:rPr>
          <w:smallCaps w:val="0"/>
          <w:sz w:val="24"/>
          <w:szCs w:val="24"/>
        </w:rPr>
        <w:t xml:space="preserve"> </w:t>
      </w:r>
      <w:r w:rsidRPr="002B09AC">
        <w:rPr>
          <w:smallCaps w:val="0"/>
          <w:sz w:val="24"/>
          <w:szCs w:val="24"/>
        </w:rPr>
        <w:t>az önkormányzat iparűzési adó beszedési számlájára lehet megfizetni.</w:t>
      </w:r>
    </w:p>
    <w:p w14:paraId="7C7B25EC" w14:textId="5E0067BA" w:rsidR="002B09AC" w:rsidRPr="00F5413C" w:rsidRDefault="00F5413C" w:rsidP="00F5413C">
      <w:pPr>
        <w:jc w:val="center"/>
        <w:rPr>
          <w:i/>
          <w:iCs/>
          <w:smallCaps w:val="0"/>
          <w:sz w:val="24"/>
          <w:szCs w:val="24"/>
        </w:rPr>
      </w:pPr>
      <w:r w:rsidRPr="00F5413C">
        <w:rPr>
          <w:i/>
          <w:iCs/>
          <w:smallCaps w:val="0"/>
          <w:sz w:val="24"/>
          <w:szCs w:val="24"/>
        </w:rPr>
        <w:t>(Kiskőrös Város</w:t>
      </w:r>
      <w:r w:rsidR="002B09AC" w:rsidRPr="00F5413C">
        <w:rPr>
          <w:i/>
          <w:iCs/>
          <w:smallCaps w:val="0"/>
          <w:sz w:val="24"/>
          <w:szCs w:val="24"/>
        </w:rPr>
        <w:t xml:space="preserve"> Önkormányzat</w:t>
      </w:r>
      <w:r w:rsidRPr="00F5413C">
        <w:rPr>
          <w:i/>
          <w:iCs/>
          <w:smallCaps w:val="0"/>
          <w:sz w:val="24"/>
          <w:szCs w:val="24"/>
        </w:rPr>
        <w:t>a</w:t>
      </w:r>
      <w:r w:rsidR="002B09AC" w:rsidRPr="00F5413C">
        <w:rPr>
          <w:i/>
          <w:iCs/>
          <w:smallCaps w:val="0"/>
          <w:sz w:val="24"/>
          <w:szCs w:val="24"/>
        </w:rPr>
        <w:t xml:space="preserve"> </w:t>
      </w:r>
      <w:r w:rsidRPr="00F5413C">
        <w:rPr>
          <w:i/>
          <w:iCs/>
          <w:smallCaps w:val="0"/>
          <w:sz w:val="24"/>
          <w:szCs w:val="24"/>
        </w:rPr>
        <w:t>I</w:t>
      </w:r>
      <w:r w:rsidR="002B09AC" w:rsidRPr="00F5413C">
        <w:rPr>
          <w:i/>
          <w:iCs/>
          <w:smallCaps w:val="0"/>
          <w:sz w:val="24"/>
          <w:szCs w:val="24"/>
        </w:rPr>
        <w:t>parűzési adó beszedési számla</w:t>
      </w:r>
    </w:p>
    <w:p w14:paraId="45EFE2D8" w14:textId="1B9043AE" w:rsidR="00F5413C" w:rsidRPr="00F5413C" w:rsidRDefault="00F5413C" w:rsidP="00F5413C">
      <w:pPr>
        <w:jc w:val="center"/>
        <w:rPr>
          <w:i/>
          <w:iCs/>
          <w:smallCaps w:val="0"/>
          <w:sz w:val="24"/>
          <w:szCs w:val="24"/>
        </w:rPr>
      </w:pPr>
      <w:r w:rsidRPr="00F5413C">
        <w:rPr>
          <w:i/>
          <w:iCs/>
          <w:smallCaps w:val="0"/>
          <w:sz w:val="24"/>
          <w:szCs w:val="24"/>
        </w:rPr>
        <w:t>10400621-00027762-00000006</w:t>
      </w:r>
      <w:r w:rsidRPr="00F5413C">
        <w:rPr>
          <w:i/>
          <w:iCs/>
          <w:smallCaps w:val="0"/>
          <w:sz w:val="24"/>
          <w:szCs w:val="24"/>
        </w:rPr>
        <w:t>)</w:t>
      </w:r>
    </w:p>
    <w:p w14:paraId="13021818" w14:textId="52631AAC" w:rsidR="00EF2463" w:rsidRDefault="00EF2463" w:rsidP="002B09AC">
      <w:pPr>
        <w:jc w:val="both"/>
        <w:rPr>
          <w:i/>
          <w:iCs/>
          <w:smallCaps w:val="0"/>
          <w:sz w:val="24"/>
          <w:szCs w:val="24"/>
        </w:rPr>
      </w:pPr>
    </w:p>
    <w:p w14:paraId="3F031D0A" w14:textId="43B80439" w:rsidR="00EF2463" w:rsidRDefault="00EF2463" w:rsidP="002B09AC">
      <w:pPr>
        <w:jc w:val="both"/>
        <w:rPr>
          <w:smallCaps w:val="0"/>
          <w:sz w:val="24"/>
          <w:szCs w:val="24"/>
        </w:rPr>
      </w:pPr>
      <w:r w:rsidRPr="00EF2463">
        <w:rPr>
          <w:smallCaps w:val="0"/>
          <w:sz w:val="24"/>
          <w:szCs w:val="24"/>
        </w:rPr>
        <w:t xml:space="preserve">Kizárólag </w:t>
      </w:r>
      <w:r w:rsidRPr="00EF2463">
        <w:rPr>
          <w:b/>
          <w:bCs/>
          <w:smallCaps w:val="0"/>
          <w:sz w:val="24"/>
          <w:szCs w:val="24"/>
        </w:rPr>
        <w:t>az egyéni vállalkozónak nem minősülő magánszemély iparűzési adóalany (vállalkozó)</w:t>
      </w:r>
      <w:r>
        <w:rPr>
          <w:smallCaps w:val="0"/>
          <w:sz w:val="24"/>
          <w:szCs w:val="24"/>
        </w:rPr>
        <w:t xml:space="preserve"> </w:t>
      </w:r>
      <w:r w:rsidRPr="00EF2463">
        <w:rPr>
          <w:smallCaps w:val="0"/>
          <w:sz w:val="24"/>
          <w:szCs w:val="24"/>
        </w:rPr>
        <w:t>az iparűzési adóbevallási nyomtatványt</w:t>
      </w:r>
      <w:r>
        <w:rPr>
          <w:smallCaps w:val="0"/>
          <w:sz w:val="24"/>
          <w:szCs w:val="24"/>
        </w:rPr>
        <w:t xml:space="preserve"> </w:t>
      </w:r>
      <w:r w:rsidRPr="00EF2463">
        <w:rPr>
          <w:b/>
          <w:bCs/>
          <w:smallCaps w:val="0"/>
          <w:sz w:val="24"/>
          <w:szCs w:val="24"/>
        </w:rPr>
        <w:t>papíralapon is benyújthatja</w:t>
      </w:r>
      <w:r w:rsidRPr="00EF2463">
        <w:rPr>
          <w:smallCaps w:val="0"/>
          <w:sz w:val="24"/>
          <w:szCs w:val="24"/>
        </w:rPr>
        <w:t>,</w:t>
      </w:r>
      <w:r>
        <w:rPr>
          <w:smallCaps w:val="0"/>
          <w:sz w:val="24"/>
          <w:szCs w:val="24"/>
        </w:rPr>
        <w:t xml:space="preserve"> </w:t>
      </w:r>
      <w:r w:rsidRPr="00EF2463">
        <w:rPr>
          <w:smallCaps w:val="0"/>
          <w:sz w:val="24"/>
          <w:szCs w:val="24"/>
        </w:rPr>
        <w:t>tekintve, hogy e minőségében nem kötelezhető elektronikus kapcsolattartásra. Amennyiben a magánszemély vállalkozó a papíralapú bevallás-benyújtást választja, akkor azt az önkormányzati adóhatósághoz teheti meg.</w:t>
      </w:r>
      <w:r>
        <w:rPr>
          <w:smallCaps w:val="0"/>
          <w:sz w:val="24"/>
          <w:szCs w:val="24"/>
        </w:rPr>
        <w:t xml:space="preserve"> </w:t>
      </w:r>
      <w:r w:rsidRPr="00EF2463">
        <w:rPr>
          <w:smallCaps w:val="0"/>
          <w:sz w:val="24"/>
          <w:szCs w:val="24"/>
        </w:rPr>
        <w:t>A</w:t>
      </w:r>
      <w:r>
        <w:rPr>
          <w:smallCaps w:val="0"/>
          <w:sz w:val="24"/>
          <w:szCs w:val="24"/>
        </w:rPr>
        <w:t xml:space="preserve"> </w:t>
      </w:r>
      <w:r w:rsidRPr="00EF2463">
        <w:rPr>
          <w:smallCaps w:val="0"/>
          <w:sz w:val="24"/>
          <w:szCs w:val="24"/>
        </w:rPr>
        <w:t xml:space="preserve">nyomtatványok </w:t>
      </w:r>
      <w:r w:rsidR="001635DC">
        <w:rPr>
          <w:smallCaps w:val="0"/>
          <w:sz w:val="24"/>
          <w:szCs w:val="24"/>
        </w:rPr>
        <w:t>elérhetőek</w:t>
      </w:r>
      <w:r w:rsidRPr="00EF2463">
        <w:rPr>
          <w:smallCaps w:val="0"/>
          <w:sz w:val="24"/>
          <w:szCs w:val="24"/>
        </w:rPr>
        <w:t xml:space="preserve"> lesznek honlapunkon</w:t>
      </w:r>
      <w:r w:rsidR="001635DC">
        <w:rPr>
          <w:smallCaps w:val="0"/>
          <w:sz w:val="24"/>
          <w:szCs w:val="24"/>
        </w:rPr>
        <w:t xml:space="preserve"> </w:t>
      </w:r>
      <w:r w:rsidRPr="00EF2463">
        <w:rPr>
          <w:smallCaps w:val="0"/>
          <w:sz w:val="24"/>
          <w:szCs w:val="24"/>
        </w:rPr>
        <w:t>/www.</w:t>
      </w:r>
      <w:r>
        <w:rPr>
          <w:smallCaps w:val="0"/>
          <w:sz w:val="24"/>
          <w:szCs w:val="24"/>
        </w:rPr>
        <w:t>kiskoros</w:t>
      </w:r>
      <w:r w:rsidRPr="00EF2463">
        <w:rPr>
          <w:smallCaps w:val="0"/>
          <w:sz w:val="24"/>
          <w:szCs w:val="24"/>
        </w:rPr>
        <w:t>.hu/</w:t>
      </w:r>
    </w:p>
    <w:p w14:paraId="042FB906" w14:textId="35D9BBD9" w:rsidR="00950F36" w:rsidRDefault="00950F36" w:rsidP="002B09AC">
      <w:pPr>
        <w:jc w:val="both"/>
        <w:rPr>
          <w:smallCaps w:val="0"/>
          <w:sz w:val="24"/>
          <w:szCs w:val="24"/>
        </w:rPr>
      </w:pPr>
    </w:p>
    <w:p w14:paraId="1E26942C" w14:textId="77777777" w:rsidR="00800E5E" w:rsidRDefault="00800E5E" w:rsidP="002B09AC">
      <w:pPr>
        <w:jc w:val="both"/>
        <w:rPr>
          <w:smallCaps w:val="0"/>
          <w:sz w:val="24"/>
          <w:szCs w:val="24"/>
        </w:rPr>
      </w:pPr>
    </w:p>
    <w:p w14:paraId="64ADF28F" w14:textId="77777777" w:rsidR="00800E5E" w:rsidRDefault="00800E5E" w:rsidP="002B09AC">
      <w:pPr>
        <w:jc w:val="both"/>
        <w:rPr>
          <w:smallCaps w:val="0"/>
          <w:sz w:val="24"/>
          <w:szCs w:val="24"/>
        </w:rPr>
      </w:pPr>
    </w:p>
    <w:p w14:paraId="16D29C9D" w14:textId="40BAE02D" w:rsidR="00800E5E" w:rsidRPr="00800E5E" w:rsidRDefault="00585CB5" w:rsidP="00800E5E">
      <w:pPr>
        <w:pStyle w:val="Listaszerbekezds"/>
        <w:numPr>
          <w:ilvl w:val="0"/>
          <w:numId w:val="5"/>
        </w:numPr>
        <w:jc w:val="center"/>
        <w:rPr>
          <w:b/>
          <w:bCs/>
          <w:smallCaps w:val="0"/>
          <w:sz w:val="24"/>
          <w:szCs w:val="24"/>
          <w:u w:val="single"/>
        </w:rPr>
      </w:pPr>
      <w:r w:rsidRPr="00800E5E">
        <w:rPr>
          <w:b/>
          <w:bCs/>
          <w:smallCaps w:val="0"/>
          <w:sz w:val="24"/>
          <w:szCs w:val="24"/>
          <w:u w:val="single"/>
        </w:rPr>
        <w:t>A mikro-, kis-és középvállalkozásnak minősülő vállalkozónak az iparűzési adóelőleg csökkentés lehetőségét nyilatkozat formájában kell kérni</w:t>
      </w:r>
    </w:p>
    <w:p w14:paraId="25B8A0C2" w14:textId="77777777" w:rsidR="00800E5E" w:rsidRDefault="00800E5E" w:rsidP="002B09AC">
      <w:pPr>
        <w:jc w:val="both"/>
        <w:rPr>
          <w:smallCaps w:val="0"/>
          <w:sz w:val="24"/>
          <w:szCs w:val="24"/>
        </w:rPr>
      </w:pPr>
    </w:p>
    <w:p w14:paraId="7CCDA3FA" w14:textId="77777777" w:rsidR="00800E5E" w:rsidRDefault="00800E5E" w:rsidP="002B09AC">
      <w:pPr>
        <w:jc w:val="both"/>
        <w:rPr>
          <w:smallCaps w:val="0"/>
          <w:sz w:val="24"/>
          <w:szCs w:val="24"/>
        </w:rPr>
      </w:pPr>
    </w:p>
    <w:p w14:paraId="099CB8FE" w14:textId="4B38EDD1" w:rsidR="0023119B" w:rsidRDefault="00585CB5" w:rsidP="002B09AC">
      <w:pPr>
        <w:jc w:val="both"/>
        <w:rPr>
          <w:smallCaps w:val="0"/>
          <w:sz w:val="24"/>
          <w:szCs w:val="24"/>
        </w:rPr>
      </w:pPr>
      <w:r w:rsidRPr="00585CB5">
        <w:rPr>
          <w:smallCaps w:val="0"/>
          <w:sz w:val="24"/>
          <w:szCs w:val="24"/>
        </w:rPr>
        <w:t>A mikro-, kis-és középvállalkozásnak minősülő vállalkozóknak a 2021. évben, az adott előleg-fizetési időpontban esedékes -</w:t>
      </w:r>
      <w:r w:rsidR="0023119B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 xml:space="preserve">a </w:t>
      </w:r>
      <w:r w:rsidR="00B31339">
        <w:rPr>
          <w:smallCaps w:val="0"/>
          <w:sz w:val="24"/>
          <w:szCs w:val="24"/>
        </w:rPr>
        <w:t>h</w:t>
      </w:r>
      <w:r w:rsidR="0023119B">
        <w:rPr>
          <w:smallCaps w:val="0"/>
          <w:sz w:val="24"/>
          <w:szCs w:val="24"/>
        </w:rPr>
        <w:t>elyi adókról szóló 1990. évi C. törvény</w:t>
      </w:r>
      <w:r w:rsidRPr="00585CB5">
        <w:rPr>
          <w:smallCaps w:val="0"/>
          <w:sz w:val="24"/>
          <w:szCs w:val="24"/>
        </w:rPr>
        <w:t>. szerint bevallott és a 2021. évben az önkormányzati adórendelet szerinti adómértékkel bevallandó</w:t>
      </w:r>
      <w:r w:rsidR="00B31339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>-</w:t>
      </w:r>
      <w:r w:rsidR="00B31339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>adóelőleg 50 százalékát kell az egyes esedékességi időpontokban megfizetni, ha erre vonatkozóan nyilatkozatot te</w:t>
      </w:r>
      <w:r w:rsidR="0023119B">
        <w:rPr>
          <w:smallCaps w:val="0"/>
          <w:sz w:val="24"/>
          <w:szCs w:val="24"/>
        </w:rPr>
        <w:t>sz</w:t>
      </w:r>
      <w:r w:rsidRPr="00585CB5">
        <w:rPr>
          <w:smallCaps w:val="0"/>
          <w:sz w:val="24"/>
          <w:szCs w:val="24"/>
        </w:rPr>
        <w:t>nek.</w:t>
      </w:r>
    </w:p>
    <w:p w14:paraId="105C44CD" w14:textId="77777777" w:rsidR="0023119B" w:rsidRDefault="0023119B" w:rsidP="002B09AC">
      <w:pPr>
        <w:jc w:val="both"/>
        <w:rPr>
          <w:smallCaps w:val="0"/>
          <w:sz w:val="24"/>
          <w:szCs w:val="24"/>
        </w:rPr>
      </w:pPr>
    </w:p>
    <w:p w14:paraId="62197263" w14:textId="4D412CAA" w:rsidR="0023119B" w:rsidRDefault="00585CB5" w:rsidP="002B09AC">
      <w:pPr>
        <w:jc w:val="both"/>
        <w:rPr>
          <w:smallCaps w:val="0"/>
          <w:sz w:val="24"/>
          <w:szCs w:val="24"/>
        </w:rPr>
      </w:pPr>
      <w:r w:rsidRPr="00585CB5">
        <w:rPr>
          <w:smallCaps w:val="0"/>
          <w:sz w:val="24"/>
          <w:szCs w:val="24"/>
        </w:rPr>
        <w:t xml:space="preserve"> </w:t>
      </w:r>
      <w:r w:rsidRPr="0023119B">
        <w:rPr>
          <w:b/>
          <w:bCs/>
          <w:smallCaps w:val="0"/>
          <w:sz w:val="24"/>
          <w:szCs w:val="24"/>
        </w:rPr>
        <w:t>A vállalkozóknak</w:t>
      </w:r>
      <w:r w:rsidRPr="00585CB5">
        <w:rPr>
          <w:smallCaps w:val="0"/>
          <w:sz w:val="24"/>
          <w:szCs w:val="24"/>
        </w:rPr>
        <w:t xml:space="preserve"> (a 2021. március 15-i előlegfizetés miatt)</w:t>
      </w:r>
      <w:r w:rsidR="0023119B">
        <w:rPr>
          <w:smallCaps w:val="0"/>
          <w:sz w:val="24"/>
          <w:szCs w:val="24"/>
        </w:rPr>
        <w:t xml:space="preserve"> </w:t>
      </w:r>
      <w:r w:rsidRPr="0023119B">
        <w:rPr>
          <w:b/>
          <w:bCs/>
          <w:smallCaps w:val="0"/>
          <w:sz w:val="24"/>
          <w:szCs w:val="24"/>
        </w:rPr>
        <w:t>nyilatkozatot kell tenniük legkésőbb 2021. február 25-ig a székhelye, telephelye szerinti önkormányzati adóhatóság számára</w:t>
      </w:r>
      <w:r w:rsidR="0023119B">
        <w:rPr>
          <w:smallCaps w:val="0"/>
          <w:sz w:val="24"/>
          <w:szCs w:val="24"/>
        </w:rPr>
        <w:t xml:space="preserve">, </w:t>
      </w:r>
      <w:r w:rsidRPr="00585CB5">
        <w:rPr>
          <w:smallCaps w:val="0"/>
          <w:sz w:val="24"/>
          <w:szCs w:val="24"/>
        </w:rPr>
        <w:t>ha élni kívánnak az adó felezés lehetőségével.</w:t>
      </w:r>
    </w:p>
    <w:p w14:paraId="6D4A6627" w14:textId="77777777" w:rsidR="0023119B" w:rsidRDefault="0023119B" w:rsidP="002B09AC">
      <w:pPr>
        <w:jc w:val="both"/>
        <w:rPr>
          <w:smallCaps w:val="0"/>
          <w:sz w:val="24"/>
          <w:szCs w:val="24"/>
        </w:rPr>
      </w:pPr>
    </w:p>
    <w:p w14:paraId="12386473" w14:textId="12A5328B" w:rsidR="0023119B" w:rsidRDefault="00585CB5" w:rsidP="002B09AC">
      <w:pPr>
        <w:jc w:val="both"/>
        <w:rPr>
          <w:smallCaps w:val="0"/>
          <w:sz w:val="24"/>
          <w:szCs w:val="24"/>
        </w:rPr>
      </w:pPr>
      <w:r w:rsidRPr="00585CB5">
        <w:rPr>
          <w:smallCaps w:val="0"/>
          <w:sz w:val="24"/>
          <w:szCs w:val="24"/>
        </w:rPr>
        <w:t xml:space="preserve">Az említett </w:t>
      </w:r>
      <w:r w:rsidRPr="0023119B">
        <w:rPr>
          <w:b/>
          <w:bCs/>
          <w:smallCaps w:val="0"/>
          <w:sz w:val="24"/>
          <w:szCs w:val="24"/>
        </w:rPr>
        <w:t>nyilatkozat</w:t>
      </w:r>
      <w:r w:rsidRPr="00585CB5">
        <w:rPr>
          <w:smallCaps w:val="0"/>
          <w:sz w:val="24"/>
          <w:szCs w:val="24"/>
        </w:rPr>
        <w:t xml:space="preserve"> </w:t>
      </w:r>
      <w:r w:rsidRPr="0023119B">
        <w:rPr>
          <w:b/>
          <w:bCs/>
          <w:smallCaps w:val="0"/>
          <w:sz w:val="24"/>
          <w:szCs w:val="24"/>
        </w:rPr>
        <w:t>2021. januárjától kizárólag az állami adó-és vámhatóságon keresztül, elektronikus úton, az állami adó-és vámhatóság által rendszeresített elektronikus nyomtatványon nyújtható be.</w:t>
      </w:r>
      <w:r w:rsidR="0023119B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>A</w:t>
      </w:r>
      <w:r w:rsidR="0023119B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>nyomtatvány a Nemzeti Adó-és Vámhivatal (NAV) honlapján https://www.nav.gov.hu/ÁNYK formátumban</w:t>
      </w:r>
      <w:r w:rsidR="0023119B">
        <w:rPr>
          <w:smallCaps w:val="0"/>
          <w:sz w:val="24"/>
          <w:szCs w:val="24"/>
        </w:rPr>
        <w:t xml:space="preserve"> </w:t>
      </w:r>
      <w:r w:rsidRPr="00585CB5">
        <w:rPr>
          <w:smallCaps w:val="0"/>
          <w:sz w:val="24"/>
          <w:szCs w:val="24"/>
        </w:rPr>
        <w:t xml:space="preserve">lesz elérhető. </w:t>
      </w:r>
    </w:p>
    <w:p w14:paraId="70ECF8E8" w14:textId="77777777" w:rsidR="0023119B" w:rsidRDefault="0023119B" w:rsidP="002B09AC">
      <w:pPr>
        <w:jc w:val="both"/>
        <w:rPr>
          <w:smallCaps w:val="0"/>
          <w:sz w:val="24"/>
          <w:szCs w:val="24"/>
        </w:rPr>
      </w:pPr>
    </w:p>
    <w:p w14:paraId="5373162A" w14:textId="77777777" w:rsidR="0023119B" w:rsidRDefault="00585CB5" w:rsidP="002B09AC">
      <w:pPr>
        <w:jc w:val="both"/>
        <w:rPr>
          <w:smallCaps w:val="0"/>
          <w:sz w:val="24"/>
          <w:szCs w:val="24"/>
        </w:rPr>
      </w:pPr>
      <w:r w:rsidRPr="00585CB5">
        <w:rPr>
          <w:smallCaps w:val="0"/>
          <w:sz w:val="24"/>
          <w:szCs w:val="24"/>
        </w:rPr>
        <w:t xml:space="preserve">A nyilatkozat alapján a meg nem fizetendő előleg-részlet összegével </w:t>
      </w:r>
      <w:r w:rsidR="0023119B">
        <w:rPr>
          <w:smallCaps w:val="0"/>
          <w:sz w:val="24"/>
          <w:szCs w:val="24"/>
        </w:rPr>
        <w:t>Kiskőrös</w:t>
      </w:r>
      <w:r w:rsidRPr="00585CB5">
        <w:rPr>
          <w:smallCaps w:val="0"/>
          <w:sz w:val="24"/>
          <w:szCs w:val="24"/>
        </w:rPr>
        <w:t xml:space="preserve"> Város önkormányzati adóhatósága a vállalkozó iparűzési adóelőleg-kötelezettsége összegét hivatalból, határozathozatal nélkül csökkenti.</w:t>
      </w:r>
    </w:p>
    <w:p w14:paraId="3775AE18" w14:textId="38A4978D" w:rsidR="00633B78" w:rsidRDefault="00633B78" w:rsidP="002B09AC">
      <w:pPr>
        <w:jc w:val="both"/>
        <w:rPr>
          <w:smallCaps w:val="0"/>
          <w:sz w:val="24"/>
          <w:szCs w:val="24"/>
        </w:rPr>
      </w:pPr>
    </w:p>
    <w:p w14:paraId="509E20B4" w14:textId="77777777" w:rsidR="00291DA2" w:rsidRDefault="00633B78" w:rsidP="002B09AC">
      <w:pPr>
        <w:jc w:val="both"/>
        <w:rPr>
          <w:smallCaps w:val="0"/>
          <w:sz w:val="24"/>
          <w:szCs w:val="24"/>
        </w:rPr>
      </w:pPr>
      <w:r w:rsidRPr="00633B78">
        <w:rPr>
          <w:b/>
          <w:bCs/>
          <w:smallCaps w:val="0"/>
          <w:sz w:val="24"/>
          <w:szCs w:val="24"/>
        </w:rPr>
        <w:t>A 2021. évben végződő adóévben azon, a helyi adókról szóló 1990. évi C. törvény szerinti vállalkozó esetén, amely azzal felel meg a kis-és középvállalkozásokról, fejlődésük támogatásáról szóló 2004. évi XXXIV. törvény</w:t>
      </w:r>
      <w:r w:rsidRPr="00633B78">
        <w:rPr>
          <w:smallCaps w:val="0"/>
          <w:sz w:val="24"/>
          <w:szCs w:val="24"/>
        </w:rPr>
        <w:t xml:space="preserve"> (a továbbiakban: KKV törvény)</w:t>
      </w:r>
      <w:r>
        <w:rPr>
          <w:smallCaps w:val="0"/>
          <w:sz w:val="24"/>
          <w:szCs w:val="24"/>
        </w:rPr>
        <w:t xml:space="preserve"> </w:t>
      </w:r>
      <w:r w:rsidRPr="00633B78">
        <w:rPr>
          <w:b/>
          <w:bCs/>
          <w:smallCaps w:val="0"/>
          <w:sz w:val="24"/>
          <w:szCs w:val="24"/>
        </w:rPr>
        <w:t>szerinti mikro-, kis-és középvállalkozássá minősítés feltételeinek</w:t>
      </w:r>
      <w:r w:rsidRPr="00633B78">
        <w:rPr>
          <w:smallCaps w:val="0"/>
          <w:sz w:val="24"/>
          <w:szCs w:val="24"/>
        </w:rPr>
        <w:t xml:space="preserve">, hogy esetében a KKV törvény 3. § (1) bekezdés b) pontjában meghatározott </w:t>
      </w:r>
      <w:r w:rsidRPr="00291DA2">
        <w:rPr>
          <w:b/>
          <w:bCs/>
          <w:smallCaps w:val="0"/>
          <w:sz w:val="24"/>
          <w:szCs w:val="24"/>
        </w:rPr>
        <w:t>nettó árbevétel vagy mérlegfőösszeg értékhatár legfeljebb 4 milliárd forint</w:t>
      </w:r>
      <w:r w:rsidRPr="00633B78">
        <w:rPr>
          <w:smallCaps w:val="0"/>
          <w:sz w:val="24"/>
          <w:szCs w:val="24"/>
        </w:rPr>
        <w:t>,</w:t>
      </w:r>
      <w:r w:rsidR="00291DA2">
        <w:rPr>
          <w:smallCaps w:val="0"/>
          <w:sz w:val="24"/>
          <w:szCs w:val="24"/>
        </w:rPr>
        <w:t xml:space="preserve"> </w:t>
      </w:r>
      <w:r w:rsidRPr="00291DA2">
        <w:rPr>
          <w:smallCaps w:val="0"/>
          <w:sz w:val="24"/>
          <w:szCs w:val="24"/>
          <w:u w:val="single"/>
        </w:rPr>
        <w:t>a helyi iparűzési adó mértéke 1 százalék</w:t>
      </w:r>
      <w:r w:rsidRPr="00633B78">
        <w:rPr>
          <w:smallCaps w:val="0"/>
          <w:sz w:val="24"/>
          <w:szCs w:val="24"/>
        </w:rPr>
        <w:t xml:space="preserve">, mivel </w:t>
      </w:r>
      <w:r w:rsidR="00291DA2">
        <w:rPr>
          <w:smallCaps w:val="0"/>
          <w:sz w:val="24"/>
          <w:szCs w:val="24"/>
        </w:rPr>
        <w:t>Kiskőrösön</w:t>
      </w:r>
      <w:r w:rsidRPr="00633B78">
        <w:rPr>
          <w:smallCaps w:val="0"/>
          <w:sz w:val="24"/>
          <w:szCs w:val="24"/>
        </w:rPr>
        <w:t xml:space="preserve"> a </w:t>
      </w:r>
      <w:r w:rsidRPr="00633B78">
        <w:rPr>
          <w:smallCaps w:val="0"/>
          <w:sz w:val="24"/>
          <w:szCs w:val="24"/>
        </w:rPr>
        <w:lastRenderedPageBreak/>
        <w:t>2021. évben végződő adóévben alkalmazandó önkormányzati rendeletben megállapított adómérték egyébként 2</w:t>
      </w:r>
      <w:r w:rsidR="00291DA2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százalék.</w:t>
      </w:r>
    </w:p>
    <w:p w14:paraId="4A28214E" w14:textId="77777777" w:rsidR="00291DA2" w:rsidRDefault="00291DA2" w:rsidP="002B09AC">
      <w:pPr>
        <w:jc w:val="both"/>
        <w:rPr>
          <w:smallCaps w:val="0"/>
          <w:sz w:val="24"/>
          <w:szCs w:val="24"/>
        </w:rPr>
      </w:pPr>
    </w:p>
    <w:p w14:paraId="182B26EA" w14:textId="77777777" w:rsidR="00FC2B98" w:rsidRDefault="00633B78" w:rsidP="002B09AC">
      <w:pPr>
        <w:jc w:val="both"/>
        <w:rPr>
          <w:smallCaps w:val="0"/>
          <w:sz w:val="24"/>
          <w:szCs w:val="24"/>
        </w:rPr>
      </w:pPr>
      <w:r w:rsidRPr="00633B78">
        <w:rPr>
          <w:smallCaps w:val="0"/>
          <w:sz w:val="24"/>
          <w:szCs w:val="24"/>
        </w:rPr>
        <w:t>A</w:t>
      </w:r>
      <w:r w:rsidR="00FC2B98">
        <w:rPr>
          <w:smallCaps w:val="0"/>
          <w:sz w:val="24"/>
          <w:szCs w:val="24"/>
        </w:rPr>
        <w:t xml:space="preserve">  </w:t>
      </w:r>
      <w:r w:rsidRPr="00FC2B98">
        <w:rPr>
          <w:smallCaps w:val="0"/>
          <w:sz w:val="24"/>
          <w:szCs w:val="24"/>
          <w:u w:val="single"/>
        </w:rPr>
        <w:t>beszámoló-készítésre kötelezett vállalkozó</w:t>
      </w:r>
      <w:r w:rsidR="00FC2B98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 xml:space="preserve">a 2021. évben kezdődő adóév első napján rendelkezésre álló utolsó, a számvitelről szóló 2000. évi C. törvény szerint készített és elfogadott beszámoló, elfogadott beszámoló hiányában, a becsült mérlegfőösszeg, árbevétel-és létszámadatok, </w:t>
      </w:r>
      <w:r w:rsidRPr="00FC2B98">
        <w:rPr>
          <w:smallCaps w:val="0"/>
          <w:sz w:val="24"/>
          <w:szCs w:val="24"/>
          <w:u w:val="single"/>
        </w:rPr>
        <w:t>a beszámoló-készítésre nem kötelezett vállalkozó</w:t>
      </w:r>
      <w:r w:rsidR="00FC2B98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a 2020. évben végződő adóév árbevétel-és létszámadatai, a 2021. évben tevékenységét kezdő vállalkozó esetén a becsült árbevétel-és létszámadatokalapján állapítja meg a mikro-, kis-és középvállalkozás minőségnek való megfelelést.</w:t>
      </w:r>
    </w:p>
    <w:p w14:paraId="4346CC67" w14:textId="77777777" w:rsidR="00001EFE" w:rsidRDefault="00001EFE" w:rsidP="002B09AC">
      <w:pPr>
        <w:jc w:val="both"/>
        <w:rPr>
          <w:smallCaps w:val="0"/>
          <w:sz w:val="24"/>
          <w:szCs w:val="24"/>
        </w:rPr>
      </w:pPr>
    </w:p>
    <w:p w14:paraId="6AEDB076" w14:textId="277B31F9" w:rsidR="00001EFE" w:rsidRPr="00001EFE" w:rsidRDefault="00633B78" w:rsidP="00001EFE">
      <w:pPr>
        <w:jc w:val="both"/>
        <w:rPr>
          <w:smallCaps w:val="0"/>
          <w:sz w:val="24"/>
          <w:szCs w:val="24"/>
        </w:rPr>
      </w:pPr>
      <w:r w:rsidRPr="00633B78">
        <w:rPr>
          <w:smallCaps w:val="0"/>
          <w:sz w:val="24"/>
          <w:szCs w:val="24"/>
        </w:rPr>
        <w:t>A</w:t>
      </w:r>
      <w:r w:rsidR="00001EFE">
        <w:rPr>
          <w:smallCaps w:val="0"/>
          <w:sz w:val="24"/>
          <w:szCs w:val="24"/>
        </w:rPr>
        <w:t xml:space="preserve"> </w:t>
      </w:r>
      <w:r w:rsidRPr="00001EFE">
        <w:rPr>
          <w:smallCaps w:val="0"/>
          <w:sz w:val="24"/>
          <w:szCs w:val="24"/>
          <w:u w:val="single"/>
        </w:rPr>
        <w:t>Nyilatkozat tartalmazza</w:t>
      </w:r>
      <w:r w:rsidRPr="00633B78">
        <w:rPr>
          <w:smallCaps w:val="0"/>
          <w:sz w:val="24"/>
          <w:szCs w:val="24"/>
        </w:rPr>
        <w:t>, hogy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mikro-, kis-és középvállalkozásnak minősül,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a</w:t>
      </w:r>
      <w:r w:rsidR="00001EFE">
        <w:rPr>
          <w:smallCaps w:val="0"/>
          <w:sz w:val="24"/>
          <w:szCs w:val="24"/>
        </w:rPr>
        <w:t xml:space="preserve"> 639/2020.(XII.22.) Korm. rendelet</w:t>
      </w:r>
      <w:r w:rsidRPr="00633B78">
        <w:rPr>
          <w:smallCaps w:val="0"/>
          <w:sz w:val="24"/>
          <w:szCs w:val="24"/>
        </w:rPr>
        <w:t xml:space="preserve"> 1. § szerinti intézkedés külön kormányrendelet szerinti támogatástartalmának megfelelő összeget jogosult igénybe venni átmeneti támogatásként, és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2019. december 31-én nem minősült az európai uniós versenyjogi értelemben vett állami támogatásokkal kapcsolatos eljárásról és a regionális támogatási térképről szóló 37/2011. (III. 22.) Korm. rendelet (a továbbiakban: Atr.)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6. § (4a)-(4b) bekezdése szerinti nehéz helyzetű vállalkozásnak, továbbá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-</w:t>
      </w:r>
      <w:r w:rsidR="00001EFE">
        <w:rPr>
          <w:smallCaps w:val="0"/>
          <w:sz w:val="24"/>
          <w:szCs w:val="24"/>
        </w:rPr>
        <w:t xml:space="preserve"> </w:t>
      </w:r>
      <w:r w:rsidRPr="00633B78">
        <w:rPr>
          <w:smallCaps w:val="0"/>
          <w:sz w:val="24"/>
          <w:szCs w:val="24"/>
        </w:rPr>
        <w:t>ha azt az adózás rendjéről szóló 2017. évi C</w:t>
      </w:r>
      <w:r w:rsidR="00001EFE">
        <w:rPr>
          <w:smallCaps w:val="0"/>
          <w:sz w:val="24"/>
          <w:szCs w:val="24"/>
        </w:rPr>
        <w:t xml:space="preserve">L. </w:t>
      </w:r>
      <w:r w:rsidR="00001EFE" w:rsidRPr="00001EFE">
        <w:rPr>
          <w:smallCaps w:val="0"/>
          <w:sz w:val="24"/>
          <w:szCs w:val="24"/>
        </w:rPr>
        <w:t>törvény 1. melléklet 29. pont 1. alpontja</w:t>
      </w:r>
      <w:r w:rsidR="00001EFE">
        <w:rPr>
          <w:smallCaps w:val="0"/>
          <w:sz w:val="24"/>
          <w:szCs w:val="24"/>
        </w:rPr>
        <w:t xml:space="preserve"> </w:t>
      </w:r>
      <w:r w:rsidR="00001EFE" w:rsidRPr="00001EFE">
        <w:rPr>
          <w:smallCaps w:val="0"/>
          <w:sz w:val="24"/>
          <w:szCs w:val="24"/>
        </w:rPr>
        <w:t>szerint nem tette meg -</w:t>
      </w:r>
      <w:r w:rsidR="00001EFE">
        <w:rPr>
          <w:smallCaps w:val="0"/>
          <w:sz w:val="24"/>
          <w:szCs w:val="24"/>
        </w:rPr>
        <w:t xml:space="preserve"> </w:t>
      </w:r>
      <w:r w:rsidR="00001EFE" w:rsidRPr="00001EFE">
        <w:rPr>
          <w:smallCaps w:val="0"/>
          <w:sz w:val="24"/>
          <w:szCs w:val="24"/>
        </w:rPr>
        <w:t>bejelenti a telephelyének címét.</w:t>
      </w:r>
    </w:p>
    <w:p w14:paraId="1D56C4FB" w14:textId="7CEE4C03" w:rsidR="00633B78" w:rsidRDefault="00633B78" w:rsidP="002B09AC">
      <w:pPr>
        <w:jc w:val="both"/>
        <w:rPr>
          <w:smallCaps w:val="0"/>
          <w:sz w:val="24"/>
          <w:szCs w:val="24"/>
        </w:rPr>
      </w:pPr>
    </w:p>
    <w:p w14:paraId="5EBF6698" w14:textId="0180109A" w:rsidR="00323037" w:rsidRDefault="00323037" w:rsidP="002B09AC">
      <w:pPr>
        <w:jc w:val="both"/>
        <w:rPr>
          <w:smallCaps w:val="0"/>
          <w:sz w:val="24"/>
          <w:szCs w:val="24"/>
        </w:rPr>
      </w:pPr>
      <w:r w:rsidRPr="00323037">
        <w:rPr>
          <w:smallCaps w:val="0"/>
          <w:sz w:val="24"/>
          <w:szCs w:val="24"/>
        </w:rPr>
        <w:t>Ha a vállalkozó 2019. december 31-én nehéz helyzetben lévő vállalkozásnak minősült, akkor a nyilatkozatban arról nyilatkozik, hogy olyan mikro-</w:t>
      </w:r>
      <w:r w:rsidR="00105A93">
        <w:rPr>
          <w:smallCaps w:val="0"/>
          <w:sz w:val="24"/>
          <w:szCs w:val="24"/>
        </w:rPr>
        <w:t xml:space="preserve"> </w:t>
      </w:r>
      <w:r w:rsidRPr="00323037">
        <w:rPr>
          <w:smallCaps w:val="0"/>
          <w:sz w:val="24"/>
          <w:szCs w:val="24"/>
        </w:rPr>
        <w:t>vagy kisvállalkozásnak minősül, amely nem áll az Atr. 6. § (4a) bekezdés c) pontja szerinti eljárás hatálya alatt, továbbá esetében az Atr. 6. § (4a) bekezdés d) pontja szerinti körülmény sem áll fenn.</w:t>
      </w:r>
    </w:p>
    <w:p w14:paraId="1207CFBF" w14:textId="1EF09361" w:rsidR="00323037" w:rsidRDefault="00323037" w:rsidP="002B09AC">
      <w:pPr>
        <w:jc w:val="both"/>
        <w:rPr>
          <w:smallCaps w:val="0"/>
          <w:sz w:val="24"/>
          <w:szCs w:val="24"/>
        </w:rPr>
      </w:pPr>
    </w:p>
    <w:p w14:paraId="0E52C56F" w14:textId="186CFAF5" w:rsidR="00821519" w:rsidRDefault="00821519" w:rsidP="002B09AC">
      <w:pPr>
        <w:jc w:val="both"/>
        <w:rPr>
          <w:smallCaps w:val="0"/>
          <w:sz w:val="24"/>
          <w:szCs w:val="24"/>
        </w:rPr>
      </w:pPr>
    </w:p>
    <w:p w14:paraId="27E4555C" w14:textId="7DAB616A" w:rsidR="00821519" w:rsidRDefault="00821519" w:rsidP="002B09AC">
      <w:pPr>
        <w:jc w:val="both"/>
        <w:rPr>
          <w:smallCaps w:val="0"/>
          <w:sz w:val="24"/>
          <w:szCs w:val="24"/>
        </w:rPr>
      </w:pPr>
    </w:p>
    <w:p w14:paraId="32C52C26" w14:textId="48E64741" w:rsidR="00821519" w:rsidRPr="00890580" w:rsidRDefault="00821519" w:rsidP="002B09AC">
      <w:pPr>
        <w:jc w:val="both"/>
        <w:rPr>
          <w:b/>
          <w:bCs/>
          <w:smallCaps w:val="0"/>
          <w:sz w:val="24"/>
          <w:szCs w:val="24"/>
        </w:rPr>
      </w:pPr>
      <w:r w:rsidRPr="00890580">
        <w:rPr>
          <w:b/>
          <w:bCs/>
          <w:smallCaps w:val="0"/>
          <w:sz w:val="24"/>
          <w:szCs w:val="24"/>
        </w:rPr>
        <w:t>Kiskőrös, 2020. január 6.</w:t>
      </w:r>
    </w:p>
    <w:p w14:paraId="45485D5B" w14:textId="0432569C" w:rsidR="00821519" w:rsidRPr="00890580" w:rsidRDefault="00821519" w:rsidP="002B09AC">
      <w:pPr>
        <w:jc w:val="both"/>
        <w:rPr>
          <w:b/>
          <w:bCs/>
          <w:smallCaps w:val="0"/>
          <w:sz w:val="24"/>
          <w:szCs w:val="24"/>
        </w:rPr>
      </w:pPr>
    </w:p>
    <w:p w14:paraId="1A315D64" w14:textId="72D87A13" w:rsidR="00821519" w:rsidRPr="00890580" w:rsidRDefault="00821519" w:rsidP="002B09AC">
      <w:pPr>
        <w:jc w:val="both"/>
        <w:rPr>
          <w:b/>
          <w:bCs/>
          <w:smallCaps w:val="0"/>
          <w:sz w:val="24"/>
          <w:szCs w:val="24"/>
        </w:rPr>
      </w:pPr>
    </w:p>
    <w:p w14:paraId="75D0264E" w14:textId="753B25A7" w:rsidR="00821519" w:rsidRPr="00890580" w:rsidRDefault="00821519" w:rsidP="002B09AC">
      <w:pPr>
        <w:jc w:val="both"/>
        <w:rPr>
          <w:b/>
          <w:bCs/>
          <w:smallCaps w:val="0"/>
          <w:sz w:val="24"/>
          <w:szCs w:val="24"/>
        </w:rPr>
      </w:pPr>
      <w:r w:rsidRPr="00890580">
        <w:rPr>
          <w:b/>
          <w:bCs/>
          <w:smallCaps w:val="0"/>
          <w:sz w:val="24"/>
          <w:szCs w:val="24"/>
        </w:rPr>
        <w:t xml:space="preserve">                                                                                       dr. Turán Csaba</w:t>
      </w:r>
    </w:p>
    <w:p w14:paraId="79207086" w14:textId="5AFA42EE" w:rsidR="00821519" w:rsidRPr="00890580" w:rsidRDefault="00821519" w:rsidP="002B09AC">
      <w:pPr>
        <w:jc w:val="both"/>
        <w:rPr>
          <w:b/>
          <w:bCs/>
          <w:smallCaps w:val="0"/>
          <w:sz w:val="24"/>
          <w:szCs w:val="24"/>
        </w:rPr>
      </w:pPr>
      <w:r w:rsidRPr="00890580">
        <w:rPr>
          <w:b/>
          <w:bCs/>
          <w:smallCaps w:val="0"/>
          <w:sz w:val="24"/>
          <w:szCs w:val="24"/>
        </w:rPr>
        <w:t xml:space="preserve">                                                                                                jegyző</w:t>
      </w:r>
    </w:p>
    <w:p w14:paraId="7B1A20E2" w14:textId="77777777" w:rsidR="00323037" w:rsidRDefault="00323037" w:rsidP="002B09AC">
      <w:pPr>
        <w:jc w:val="both"/>
        <w:rPr>
          <w:smallCaps w:val="0"/>
          <w:sz w:val="24"/>
          <w:szCs w:val="24"/>
        </w:rPr>
      </w:pPr>
    </w:p>
    <w:sectPr w:rsidR="00323037" w:rsidSect="007B68E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700F" w14:textId="77777777" w:rsidR="00940D6A" w:rsidRDefault="00940D6A">
      <w:r>
        <w:separator/>
      </w:r>
    </w:p>
  </w:endnote>
  <w:endnote w:type="continuationSeparator" w:id="0">
    <w:p w14:paraId="3B594196" w14:textId="77777777" w:rsidR="00940D6A" w:rsidRDefault="009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4655C" w14:textId="77777777" w:rsidR="00940D6A" w:rsidRDefault="00940D6A">
      <w:r>
        <w:separator/>
      </w:r>
    </w:p>
  </w:footnote>
  <w:footnote w:type="continuationSeparator" w:id="0">
    <w:p w14:paraId="3FC83CD6" w14:textId="77777777" w:rsidR="00940D6A" w:rsidRDefault="009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64EE9"/>
    <w:multiLevelType w:val="hybridMultilevel"/>
    <w:tmpl w:val="ED624AE2"/>
    <w:lvl w:ilvl="0" w:tplc="123E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8F3"/>
    <w:multiLevelType w:val="hybridMultilevel"/>
    <w:tmpl w:val="9DE8475A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71575489"/>
    <w:multiLevelType w:val="hybridMultilevel"/>
    <w:tmpl w:val="6E763C00"/>
    <w:lvl w:ilvl="0" w:tplc="123E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1B44"/>
    <w:multiLevelType w:val="hybridMultilevel"/>
    <w:tmpl w:val="BDD084D0"/>
    <w:lvl w:ilvl="0" w:tplc="966C22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4C95"/>
    <w:multiLevelType w:val="hybridMultilevel"/>
    <w:tmpl w:val="7A00D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A"/>
    <w:rsid w:val="00001EFE"/>
    <w:rsid w:val="00011E68"/>
    <w:rsid w:val="0001382D"/>
    <w:rsid w:val="00020119"/>
    <w:rsid w:val="0002224B"/>
    <w:rsid w:val="0002460A"/>
    <w:rsid w:val="00026CF8"/>
    <w:rsid w:val="00030A13"/>
    <w:rsid w:val="00036D25"/>
    <w:rsid w:val="00041F10"/>
    <w:rsid w:val="00042BE9"/>
    <w:rsid w:val="00044BDE"/>
    <w:rsid w:val="0004581C"/>
    <w:rsid w:val="00074DBA"/>
    <w:rsid w:val="00097E64"/>
    <w:rsid w:val="000A5F15"/>
    <w:rsid w:val="000B4A5C"/>
    <w:rsid w:val="000C11D9"/>
    <w:rsid w:val="000C6959"/>
    <w:rsid w:val="000C73BD"/>
    <w:rsid w:val="000D79CB"/>
    <w:rsid w:val="000E10DB"/>
    <w:rsid w:val="000E21E2"/>
    <w:rsid w:val="000E5774"/>
    <w:rsid w:val="000F4840"/>
    <w:rsid w:val="001027AA"/>
    <w:rsid w:val="00105A93"/>
    <w:rsid w:val="00107D2A"/>
    <w:rsid w:val="001108FF"/>
    <w:rsid w:val="00114D85"/>
    <w:rsid w:val="00116D8D"/>
    <w:rsid w:val="001171FB"/>
    <w:rsid w:val="001174E1"/>
    <w:rsid w:val="00125B00"/>
    <w:rsid w:val="00134493"/>
    <w:rsid w:val="00134534"/>
    <w:rsid w:val="001413D5"/>
    <w:rsid w:val="0015193C"/>
    <w:rsid w:val="00157E6B"/>
    <w:rsid w:val="001635DC"/>
    <w:rsid w:val="00163713"/>
    <w:rsid w:val="00164036"/>
    <w:rsid w:val="001646DF"/>
    <w:rsid w:val="001670B3"/>
    <w:rsid w:val="00170300"/>
    <w:rsid w:val="00170EE2"/>
    <w:rsid w:val="001743F4"/>
    <w:rsid w:val="00182671"/>
    <w:rsid w:val="001874D7"/>
    <w:rsid w:val="00187565"/>
    <w:rsid w:val="00193BD0"/>
    <w:rsid w:val="001A1DF7"/>
    <w:rsid w:val="001A33CB"/>
    <w:rsid w:val="001A5A59"/>
    <w:rsid w:val="001B0575"/>
    <w:rsid w:val="001B4D00"/>
    <w:rsid w:val="001B5527"/>
    <w:rsid w:val="001B605D"/>
    <w:rsid w:val="001B764A"/>
    <w:rsid w:val="001C1D02"/>
    <w:rsid w:val="001C323F"/>
    <w:rsid w:val="001C45E5"/>
    <w:rsid w:val="001C4FE0"/>
    <w:rsid w:val="001C5364"/>
    <w:rsid w:val="001C75FD"/>
    <w:rsid w:val="001C785F"/>
    <w:rsid w:val="001D006B"/>
    <w:rsid w:val="001E0CF7"/>
    <w:rsid w:val="001E6900"/>
    <w:rsid w:val="00204E70"/>
    <w:rsid w:val="00205A6B"/>
    <w:rsid w:val="00211CBA"/>
    <w:rsid w:val="00211ECD"/>
    <w:rsid w:val="00216D69"/>
    <w:rsid w:val="00217E8C"/>
    <w:rsid w:val="002217FE"/>
    <w:rsid w:val="002309EC"/>
    <w:rsid w:val="0023119B"/>
    <w:rsid w:val="00231B6F"/>
    <w:rsid w:val="00243DD9"/>
    <w:rsid w:val="00244CDA"/>
    <w:rsid w:val="0024695F"/>
    <w:rsid w:val="00247803"/>
    <w:rsid w:val="00251359"/>
    <w:rsid w:val="0025376A"/>
    <w:rsid w:val="002551C0"/>
    <w:rsid w:val="00255990"/>
    <w:rsid w:val="00261533"/>
    <w:rsid w:val="00263227"/>
    <w:rsid w:val="00281674"/>
    <w:rsid w:val="00291DA2"/>
    <w:rsid w:val="00292F9F"/>
    <w:rsid w:val="002A0C69"/>
    <w:rsid w:val="002A49D8"/>
    <w:rsid w:val="002A4D1A"/>
    <w:rsid w:val="002B09AC"/>
    <w:rsid w:val="002B540D"/>
    <w:rsid w:val="002C248A"/>
    <w:rsid w:val="002C2C00"/>
    <w:rsid w:val="002D2878"/>
    <w:rsid w:val="002E39AB"/>
    <w:rsid w:val="002E66D5"/>
    <w:rsid w:val="002F13D6"/>
    <w:rsid w:val="002F3EC8"/>
    <w:rsid w:val="002F465E"/>
    <w:rsid w:val="002F5D66"/>
    <w:rsid w:val="00304E03"/>
    <w:rsid w:val="00305734"/>
    <w:rsid w:val="00314576"/>
    <w:rsid w:val="00316CAF"/>
    <w:rsid w:val="00323037"/>
    <w:rsid w:val="0032393B"/>
    <w:rsid w:val="0033461E"/>
    <w:rsid w:val="00335B1F"/>
    <w:rsid w:val="0033675D"/>
    <w:rsid w:val="0034101B"/>
    <w:rsid w:val="003419C1"/>
    <w:rsid w:val="003429BB"/>
    <w:rsid w:val="00343E50"/>
    <w:rsid w:val="00355CC8"/>
    <w:rsid w:val="0037239F"/>
    <w:rsid w:val="003768AB"/>
    <w:rsid w:val="003857C9"/>
    <w:rsid w:val="003A249F"/>
    <w:rsid w:val="003A6AB9"/>
    <w:rsid w:val="003B5541"/>
    <w:rsid w:val="003B5D93"/>
    <w:rsid w:val="003C07C2"/>
    <w:rsid w:val="003C11CC"/>
    <w:rsid w:val="003C498B"/>
    <w:rsid w:val="003D39BB"/>
    <w:rsid w:val="003D3EDB"/>
    <w:rsid w:val="003E036D"/>
    <w:rsid w:val="003E4090"/>
    <w:rsid w:val="003E4C02"/>
    <w:rsid w:val="003F1C7B"/>
    <w:rsid w:val="003F5BDE"/>
    <w:rsid w:val="003F69E4"/>
    <w:rsid w:val="00403E92"/>
    <w:rsid w:val="0041012B"/>
    <w:rsid w:val="00411579"/>
    <w:rsid w:val="00415D55"/>
    <w:rsid w:val="0042529D"/>
    <w:rsid w:val="00427FFE"/>
    <w:rsid w:val="00431FDE"/>
    <w:rsid w:val="00435083"/>
    <w:rsid w:val="0043720F"/>
    <w:rsid w:val="004449E0"/>
    <w:rsid w:val="00446974"/>
    <w:rsid w:val="00453A32"/>
    <w:rsid w:val="00454EF5"/>
    <w:rsid w:val="00455935"/>
    <w:rsid w:val="00457D2F"/>
    <w:rsid w:val="00472175"/>
    <w:rsid w:val="00476BC1"/>
    <w:rsid w:val="00481265"/>
    <w:rsid w:val="0048483E"/>
    <w:rsid w:val="00494686"/>
    <w:rsid w:val="004B4AD7"/>
    <w:rsid w:val="004B76FD"/>
    <w:rsid w:val="004C445B"/>
    <w:rsid w:val="004C6C81"/>
    <w:rsid w:val="004D624E"/>
    <w:rsid w:val="004E7FEB"/>
    <w:rsid w:val="004F4BEE"/>
    <w:rsid w:val="00505168"/>
    <w:rsid w:val="00517E39"/>
    <w:rsid w:val="00526366"/>
    <w:rsid w:val="0053359E"/>
    <w:rsid w:val="00543752"/>
    <w:rsid w:val="0054736C"/>
    <w:rsid w:val="005544A2"/>
    <w:rsid w:val="00554A4D"/>
    <w:rsid w:val="00555B20"/>
    <w:rsid w:val="005635D8"/>
    <w:rsid w:val="00566198"/>
    <w:rsid w:val="00572CDF"/>
    <w:rsid w:val="00585CB5"/>
    <w:rsid w:val="00591FC5"/>
    <w:rsid w:val="005A28BD"/>
    <w:rsid w:val="005A70D1"/>
    <w:rsid w:val="005B442A"/>
    <w:rsid w:val="005E1927"/>
    <w:rsid w:val="005E5192"/>
    <w:rsid w:val="005F34BE"/>
    <w:rsid w:val="005F3EAB"/>
    <w:rsid w:val="0060258D"/>
    <w:rsid w:val="00621F1C"/>
    <w:rsid w:val="00631DFD"/>
    <w:rsid w:val="00633B78"/>
    <w:rsid w:val="0063784E"/>
    <w:rsid w:val="00652F55"/>
    <w:rsid w:val="006639EB"/>
    <w:rsid w:val="00677368"/>
    <w:rsid w:val="006832A9"/>
    <w:rsid w:val="006934FC"/>
    <w:rsid w:val="00694B5E"/>
    <w:rsid w:val="006A6CF1"/>
    <w:rsid w:val="006B5C31"/>
    <w:rsid w:val="006C26E1"/>
    <w:rsid w:val="006C287F"/>
    <w:rsid w:val="006C4BAD"/>
    <w:rsid w:val="006D0F04"/>
    <w:rsid w:val="006D57A3"/>
    <w:rsid w:val="006D7732"/>
    <w:rsid w:val="006E4CC9"/>
    <w:rsid w:val="006F52A0"/>
    <w:rsid w:val="006F600A"/>
    <w:rsid w:val="00700821"/>
    <w:rsid w:val="0070262E"/>
    <w:rsid w:val="00707183"/>
    <w:rsid w:val="00707BE5"/>
    <w:rsid w:val="00726363"/>
    <w:rsid w:val="00733BD2"/>
    <w:rsid w:val="00752298"/>
    <w:rsid w:val="00752E08"/>
    <w:rsid w:val="00753C68"/>
    <w:rsid w:val="007603A2"/>
    <w:rsid w:val="0076302D"/>
    <w:rsid w:val="00763184"/>
    <w:rsid w:val="00767F0B"/>
    <w:rsid w:val="00772C91"/>
    <w:rsid w:val="00780E2D"/>
    <w:rsid w:val="007A0118"/>
    <w:rsid w:val="007A5A93"/>
    <w:rsid w:val="007B68EE"/>
    <w:rsid w:val="007B7A72"/>
    <w:rsid w:val="007C4C3D"/>
    <w:rsid w:val="007C4CAE"/>
    <w:rsid w:val="007C58BD"/>
    <w:rsid w:val="007D28F8"/>
    <w:rsid w:val="007D2E65"/>
    <w:rsid w:val="007F16EF"/>
    <w:rsid w:val="007F5E7F"/>
    <w:rsid w:val="007F7FCC"/>
    <w:rsid w:val="00800E5E"/>
    <w:rsid w:val="00802E43"/>
    <w:rsid w:val="00804581"/>
    <w:rsid w:val="0081183A"/>
    <w:rsid w:val="00814BF6"/>
    <w:rsid w:val="00821519"/>
    <w:rsid w:val="0082194C"/>
    <w:rsid w:val="00837301"/>
    <w:rsid w:val="008373C6"/>
    <w:rsid w:val="00842F92"/>
    <w:rsid w:val="008454EF"/>
    <w:rsid w:val="0084709A"/>
    <w:rsid w:val="00847F79"/>
    <w:rsid w:val="00853BAD"/>
    <w:rsid w:val="00854700"/>
    <w:rsid w:val="00862793"/>
    <w:rsid w:val="0086496C"/>
    <w:rsid w:val="008705F4"/>
    <w:rsid w:val="008714CB"/>
    <w:rsid w:val="0088145F"/>
    <w:rsid w:val="00890580"/>
    <w:rsid w:val="00896795"/>
    <w:rsid w:val="008A5C27"/>
    <w:rsid w:val="008A5EBB"/>
    <w:rsid w:val="008A65FF"/>
    <w:rsid w:val="008B348F"/>
    <w:rsid w:val="008B5D7B"/>
    <w:rsid w:val="008C7478"/>
    <w:rsid w:val="008D0750"/>
    <w:rsid w:val="008D3425"/>
    <w:rsid w:val="008D3C47"/>
    <w:rsid w:val="008E034D"/>
    <w:rsid w:val="008E169E"/>
    <w:rsid w:val="008F52AB"/>
    <w:rsid w:val="008F5845"/>
    <w:rsid w:val="008F5D11"/>
    <w:rsid w:val="008F5F45"/>
    <w:rsid w:val="009061D3"/>
    <w:rsid w:val="00920478"/>
    <w:rsid w:val="00920CC0"/>
    <w:rsid w:val="00940D6A"/>
    <w:rsid w:val="00950F36"/>
    <w:rsid w:val="00957C13"/>
    <w:rsid w:val="009602D2"/>
    <w:rsid w:val="00960776"/>
    <w:rsid w:val="00963E8A"/>
    <w:rsid w:val="009650E3"/>
    <w:rsid w:val="00972555"/>
    <w:rsid w:val="00982F04"/>
    <w:rsid w:val="00986DD7"/>
    <w:rsid w:val="00992D89"/>
    <w:rsid w:val="009A1F9E"/>
    <w:rsid w:val="009A47E6"/>
    <w:rsid w:val="009A6CAD"/>
    <w:rsid w:val="009B013B"/>
    <w:rsid w:val="009B2391"/>
    <w:rsid w:val="009C04B9"/>
    <w:rsid w:val="009D2898"/>
    <w:rsid w:val="009E2FAC"/>
    <w:rsid w:val="009E7C15"/>
    <w:rsid w:val="009F22FA"/>
    <w:rsid w:val="009F4B3E"/>
    <w:rsid w:val="00A026EF"/>
    <w:rsid w:val="00A03FC5"/>
    <w:rsid w:val="00A06073"/>
    <w:rsid w:val="00A06319"/>
    <w:rsid w:val="00A06925"/>
    <w:rsid w:val="00A116B8"/>
    <w:rsid w:val="00A33D8A"/>
    <w:rsid w:val="00A44294"/>
    <w:rsid w:val="00A47B69"/>
    <w:rsid w:val="00A50F56"/>
    <w:rsid w:val="00A521B2"/>
    <w:rsid w:val="00A53798"/>
    <w:rsid w:val="00A5742E"/>
    <w:rsid w:val="00A57557"/>
    <w:rsid w:val="00A63B14"/>
    <w:rsid w:val="00A73862"/>
    <w:rsid w:val="00A83495"/>
    <w:rsid w:val="00A8578D"/>
    <w:rsid w:val="00A86F50"/>
    <w:rsid w:val="00AA3914"/>
    <w:rsid w:val="00AA5683"/>
    <w:rsid w:val="00AA6760"/>
    <w:rsid w:val="00AB412A"/>
    <w:rsid w:val="00AB6891"/>
    <w:rsid w:val="00AC076E"/>
    <w:rsid w:val="00AC193C"/>
    <w:rsid w:val="00AC36A0"/>
    <w:rsid w:val="00AC6CD3"/>
    <w:rsid w:val="00AD54A2"/>
    <w:rsid w:val="00AE1511"/>
    <w:rsid w:val="00AF5656"/>
    <w:rsid w:val="00AF5C19"/>
    <w:rsid w:val="00B01E4B"/>
    <w:rsid w:val="00B11D64"/>
    <w:rsid w:val="00B22BBE"/>
    <w:rsid w:val="00B24667"/>
    <w:rsid w:val="00B26E52"/>
    <w:rsid w:val="00B27646"/>
    <w:rsid w:val="00B31339"/>
    <w:rsid w:val="00B31DBC"/>
    <w:rsid w:val="00B502AF"/>
    <w:rsid w:val="00B55FBF"/>
    <w:rsid w:val="00B5701D"/>
    <w:rsid w:val="00B621D6"/>
    <w:rsid w:val="00B64F0E"/>
    <w:rsid w:val="00B655EA"/>
    <w:rsid w:val="00B70038"/>
    <w:rsid w:val="00B70CB4"/>
    <w:rsid w:val="00B85E7A"/>
    <w:rsid w:val="00B9400A"/>
    <w:rsid w:val="00BA1317"/>
    <w:rsid w:val="00BC2C20"/>
    <w:rsid w:val="00BE2F08"/>
    <w:rsid w:val="00BF04EB"/>
    <w:rsid w:val="00BF2268"/>
    <w:rsid w:val="00BF288C"/>
    <w:rsid w:val="00BF3CE3"/>
    <w:rsid w:val="00C013D4"/>
    <w:rsid w:val="00C26A2A"/>
    <w:rsid w:val="00C37CEE"/>
    <w:rsid w:val="00C43DA4"/>
    <w:rsid w:val="00C47F65"/>
    <w:rsid w:val="00C502F5"/>
    <w:rsid w:val="00C57165"/>
    <w:rsid w:val="00C60BDA"/>
    <w:rsid w:val="00C60DA3"/>
    <w:rsid w:val="00C612F7"/>
    <w:rsid w:val="00C61D0B"/>
    <w:rsid w:val="00C646A8"/>
    <w:rsid w:val="00C648E6"/>
    <w:rsid w:val="00C72279"/>
    <w:rsid w:val="00C76E95"/>
    <w:rsid w:val="00C85151"/>
    <w:rsid w:val="00C93E59"/>
    <w:rsid w:val="00CA728D"/>
    <w:rsid w:val="00CC7F3B"/>
    <w:rsid w:val="00CD0E8F"/>
    <w:rsid w:val="00CE2649"/>
    <w:rsid w:val="00CE5D1D"/>
    <w:rsid w:val="00CF4A67"/>
    <w:rsid w:val="00CF70EB"/>
    <w:rsid w:val="00CF7868"/>
    <w:rsid w:val="00D1062C"/>
    <w:rsid w:val="00D11F6D"/>
    <w:rsid w:val="00D15065"/>
    <w:rsid w:val="00D31330"/>
    <w:rsid w:val="00D611CB"/>
    <w:rsid w:val="00D64773"/>
    <w:rsid w:val="00D70F22"/>
    <w:rsid w:val="00D8298C"/>
    <w:rsid w:val="00D82B71"/>
    <w:rsid w:val="00D86DB9"/>
    <w:rsid w:val="00D96F38"/>
    <w:rsid w:val="00DA521E"/>
    <w:rsid w:val="00DA6C12"/>
    <w:rsid w:val="00DA756C"/>
    <w:rsid w:val="00DB71CC"/>
    <w:rsid w:val="00DC4427"/>
    <w:rsid w:val="00DD2741"/>
    <w:rsid w:val="00DD3469"/>
    <w:rsid w:val="00DE295E"/>
    <w:rsid w:val="00DF10AD"/>
    <w:rsid w:val="00DF4A6D"/>
    <w:rsid w:val="00E02F41"/>
    <w:rsid w:val="00E1255C"/>
    <w:rsid w:val="00E208A2"/>
    <w:rsid w:val="00E27AB1"/>
    <w:rsid w:val="00E37AF8"/>
    <w:rsid w:val="00E41360"/>
    <w:rsid w:val="00E42086"/>
    <w:rsid w:val="00E60A83"/>
    <w:rsid w:val="00E64ADA"/>
    <w:rsid w:val="00E67E79"/>
    <w:rsid w:val="00E70D20"/>
    <w:rsid w:val="00E758D3"/>
    <w:rsid w:val="00E7744C"/>
    <w:rsid w:val="00E909EF"/>
    <w:rsid w:val="00EA05D3"/>
    <w:rsid w:val="00EA19C4"/>
    <w:rsid w:val="00EB3B82"/>
    <w:rsid w:val="00ED498B"/>
    <w:rsid w:val="00ED5CFB"/>
    <w:rsid w:val="00EE4905"/>
    <w:rsid w:val="00EE7813"/>
    <w:rsid w:val="00EF2463"/>
    <w:rsid w:val="00F02D8D"/>
    <w:rsid w:val="00F03B94"/>
    <w:rsid w:val="00F049E0"/>
    <w:rsid w:val="00F1349A"/>
    <w:rsid w:val="00F43A7C"/>
    <w:rsid w:val="00F50F01"/>
    <w:rsid w:val="00F52632"/>
    <w:rsid w:val="00F5413C"/>
    <w:rsid w:val="00F65078"/>
    <w:rsid w:val="00F652D7"/>
    <w:rsid w:val="00F7123F"/>
    <w:rsid w:val="00F770FB"/>
    <w:rsid w:val="00F85678"/>
    <w:rsid w:val="00F8679A"/>
    <w:rsid w:val="00F917A4"/>
    <w:rsid w:val="00FA05F8"/>
    <w:rsid w:val="00FB029E"/>
    <w:rsid w:val="00FB18F0"/>
    <w:rsid w:val="00FC250D"/>
    <w:rsid w:val="00FC2B98"/>
    <w:rsid w:val="00FC4A56"/>
    <w:rsid w:val="00FD4CA7"/>
    <w:rsid w:val="00FE5AF3"/>
    <w:rsid w:val="00FE6F5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6A54"/>
  <w15:docId w15:val="{3D8FE42B-30A3-4990-9A2D-7225674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248A"/>
    <w:rPr>
      <w:smallCap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3A6AB9"/>
    <w:rPr>
      <w:smallCaps/>
      <w:sz w:val="22"/>
      <w:szCs w:val="22"/>
    </w:rPr>
  </w:style>
  <w:style w:type="paragraph" w:styleId="Listaszerbekezds">
    <w:name w:val="List Paragraph"/>
    <w:basedOn w:val="Norml"/>
    <w:uiPriority w:val="34"/>
    <w:qFormat/>
    <w:rsid w:val="00107D2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B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.gov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v.gov.hu/nav/sajtoszoba/hirek/Gepjarmuado__mi_valto20201222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zonekocsisolga.PHKISKOROS\Local%20Settings\Temporary%20Internet%20Files\OLK30\dokumentumsablon%20JEGYZ&#336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8795-2382-4BBE-9996-35150EBC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dokumentumsablon JEGYZŐ</Template>
  <TotalTime>79</TotalTime>
  <Pages>3</Pages>
  <Words>879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6934</CharactersWithSpaces>
  <SharedDoc>false</SharedDoc>
  <HLinks>
    <vt:vector size="24" baseType="variant"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mailto:igazgatas@kiskoros.hu</vt:lpwstr>
      </vt:variant>
      <vt:variant>
        <vt:lpwstr/>
      </vt:variant>
      <vt:variant>
        <vt:i4>5177443</vt:i4>
      </vt:variant>
      <vt:variant>
        <vt:i4>6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  <vt:variant>
        <vt:i4>3080224</vt:i4>
      </vt:variant>
      <vt:variant>
        <vt:i4>3</vt:i4>
      </vt:variant>
      <vt:variant>
        <vt:i4>0</vt:i4>
      </vt:variant>
      <vt:variant>
        <vt:i4>5</vt:i4>
      </vt:variant>
      <vt:variant>
        <vt:lpwstr>http://kiskoros.hu/letoltheto-nyomtatvanyok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garzonekocsisolga</dc:creator>
  <cp:lastModifiedBy>Aszódiné Nedró Éva</cp:lastModifiedBy>
  <cp:revision>40</cp:revision>
  <cp:lastPrinted>2019-03-28T08:56:00Z</cp:lastPrinted>
  <dcterms:created xsi:type="dcterms:W3CDTF">2021-01-06T13:05:00Z</dcterms:created>
  <dcterms:modified xsi:type="dcterms:W3CDTF">2021-01-06T14:24:00Z</dcterms:modified>
</cp:coreProperties>
</file>