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9DD070" w14:textId="77777777" w:rsidR="006F4B7F" w:rsidRPr="005D79A2" w:rsidRDefault="006F4B7F" w:rsidP="005D79A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5D79A2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KISKŐRÖS VÁROS POLGÁRMESTERE</w:t>
      </w:r>
    </w:p>
    <w:p w14:paraId="0A523E4B" w14:textId="77777777" w:rsidR="006F4B7F" w:rsidRPr="005D79A2" w:rsidRDefault="006F4B7F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102C826A" w14:textId="77777777" w:rsidR="005D67B7" w:rsidRPr="005D79A2" w:rsidRDefault="005D67B7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</w:p>
    <w:p w14:paraId="1693D4B5" w14:textId="77777777" w:rsidR="006F4B7F" w:rsidRPr="005D79A2" w:rsidRDefault="006F4B7F" w:rsidP="005D79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hu-HU"/>
        </w:rPr>
      </w:pPr>
      <w:r w:rsidRPr="005D79A2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ELŐTERJESZTÉS</w:t>
      </w:r>
    </w:p>
    <w:p w14:paraId="4053E012" w14:textId="77DA28FC" w:rsidR="006F4B7F" w:rsidRPr="005D79A2" w:rsidRDefault="006F4B7F" w:rsidP="005D79A2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hu-HU"/>
        </w:rPr>
      </w:pPr>
      <w:r w:rsidRPr="005D79A2">
        <w:rPr>
          <w:rFonts w:ascii="Times New Roman" w:eastAsia="Times New Roman" w:hAnsi="Times New Roman" w:cs="Times New Roman"/>
          <w:lang w:eastAsia="hu-HU"/>
        </w:rPr>
        <w:t xml:space="preserve">(a Képviselő-testület </w:t>
      </w:r>
      <w:r w:rsidR="00893176" w:rsidRPr="005D79A2">
        <w:rPr>
          <w:rFonts w:ascii="Times New Roman" w:eastAsia="Times New Roman" w:hAnsi="Times New Roman" w:cs="Times New Roman"/>
          <w:lang w:eastAsia="hu-HU"/>
        </w:rPr>
        <w:t>202</w:t>
      </w:r>
      <w:r w:rsidR="003246E1" w:rsidRPr="005D79A2">
        <w:rPr>
          <w:rFonts w:ascii="Times New Roman" w:eastAsia="Times New Roman" w:hAnsi="Times New Roman" w:cs="Times New Roman"/>
          <w:lang w:eastAsia="hu-HU"/>
        </w:rPr>
        <w:t>3</w:t>
      </w:r>
      <w:r w:rsidR="0022092A" w:rsidRPr="005D79A2">
        <w:rPr>
          <w:rFonts w:ascii="Times New Roman" w:eastAsia="Times New Roman" w:hAnsi="Times New Roman" w:cs="Times New Roman"/>
          <w:lang w:eastAsia="hu-HU"/>
        </w:rPr>
        <w:t xml:space="preserve">. </w:t>
      </w:r>
      <w:r w:rsidR="00871D1C" w:rsidRPr="005D79A2">
        <w:rPr>
          <w:rFonts w:ascii="Times New Roman" w:eastAsia="Times New Roman" w:hAnsi="Times New Roman" w:cs="Times New Roman"/>
          <w:lang w:eastAsia="hu-HU"/>
        </w:rPr>
        <w:t>április</w:t>
      </w:r>
      <w:r w:rsidR="0022092A" w:rsidRPr="005D79A2">
        <w:rPr>
          <w:rFonts w:ascii="Times New Roman" w:eastAsia="Times New Roman" w:hAnsi="Times New Roman" w:cs="Times New Roman"/>
          <w:lang w:eastAsia="hu-HU"/>
        </w:rPr>
        <w:t xml:space="preserve"> </w:t>
      </w:r>
      <w:r w:rsidR="0087308E" w:rsidRPr="005D79A2">
        <w:rPr>
          <w:rFonts w:ascii="Times New Roman" w:eastAsia="Times New Roman" w:hAnsi="Times New Roman" w:cs="Times New Roman"/>
          <w:lang w:eastAsia="hu-HU"/>
        </w:rPr>
        <w:t>19</w:t>
      </w:r>
      <w:r w:rsidRPr="005D79A2">
        <w:rPr>
          <w:rFonts w:ascii="Times New Roman" w:eastAsia="Times New Roman" w:hAnsi="Times New Roman" w:cs="Times New Roman"/>
          <w:lang w:eastAsia="hu-HU"/>
        </w:rPr>
        <w:t xml:space="preserve">-i </w:t>
      </w:r>
      <w:r w:rsidR="00FE4480" w:rsidRPr="005D79A2">
        <w:rPr>
          <w:rFonts w:ascii="Times New Roman" w:eastAsia="Times New Roman" w:hAnsi="Times New Roman" w:cs="Times New Roman"/>
          <w:lang w:eastAsia="hu-HU"/>
        </w:rPr>
        <w:t xml:space="preserve">rendkívüli </w:t>
      </w:r>
      <w:r w:rsidRPr="005D79A2">
        <w:rPr>
          <w:rFonts w:ascii="Times New Roman" w:eastAsia="Times New Roman" w:hAnsi="Times New Roman" w:cs="Times New Roman"/>
          <w:lang w:eastAsia="hu-HU"/>
        </w:rPr>
        <w:t>ülésére)</w:t>
      </w:r>
    </w:p>
    <w:p w14:paraId="6CC7F4D8" w14:textId="77777777" w:rsidR="006F4B7F" w:rsidRPr="005D79A2" w:rsidRDefault="006F4B7F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E08E84C" w14:textId="77777777" w:rsidR="006F4B7F" w:rsidRPr="005D79A2" w:rsidRDefault="006F4B7F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6C47FC1" w14:textId="156A429E" w:rsidR="006F4B7F" w:rsidRPr="005D79A2" w:rsidRDefault="006F4B7F" w:rsidP="005D79A2">
      <w:pPr>
        <w:keepNext/>
        <w:spacing w:after="0" w:line="240" w:lineRule="auto"/>
        <w:ind w:left="1418" w:hanging="1418"/>
        <w:jc w:val="both"/>
        <w:outlineLvl w:val="1"/>
        <w:rPr>
          <w:rFonts w:ascii="Times New Roman" w:hAnsi="Times New Roman" w:cs="Times New Roman"/>
          <w:b/>
          <w:caps/>
        </w:rPr>
      </w:pPr>
      <w:r w:rsidRPr="005D79A2">
        <w:rPr>
          <w:rFonts w:ascii="Times New Roman" w:eastAsia="Times New Roman" w:hAnsi="Times New Roman" w:cs="Times New Roman"/>
          <w:b/>
          <w:bCs/>
          <w:u w:val="single"/>
          <w:lang w:eastAsia="hu-HU"/>
        </w:rPr>
        <w:t>TÁRGY:</w:t>
      </w:r>
      <w:r w:rsidRPr="005D79A2">
        <w:rPr>
          <w:rFonts w:ascii="Times New Roman" w:eastAsia="Times New Roman" w:hAnsi="Times New Roman" w:cs="Times New Roman"/>
          <w:b/>
          <w:bCs/>
          <w:lang w:eastAsia="hu-HU"/>
        </w:rPr>
        <w:t xml:space="preserve"> </w:t>
      </w:r>
      <w:r w:rsidR="005D79A2">
        <w:rPr>
          <w:rFonts w:ascii="Times New Roman" w:eastAsia="Times New Roman" w:hAnsi="Times New Roman" w:cs="Times New Roman"/>
          <w:b/>
          <w:bCs/>
          <w:lang w:eastAsia="hu-HU"/>
        </w:rPr>
        <w:tab/>
      </w:r>
      <w:r w:rsidR="00B44CF5" w:rsidRPr="005D79A2">
        <w:rPr>
          <w:rFonts w:ascii="Times New Roman" w:hAnsi="Times New Roman" w:cs="Times New Roman"/>
          <w:b/>
          <w:caps/>
        </w:rPr>
        <w:t xml:space="preserve">A </w:t>
      </w:r>
      <w:r w:rsidR="00030E3B" w:rsidRPr="005D79A2">
        <w:rPr>
          <w:rFonts w:ascii="Times New Roman" w:hAnsi="Times New Roman" w:cs="Times New Roman"/>
          <w:b/>
          <w:caps/>
        </w:rPr>
        <w:t>KISKUNHALASI SZC KISKŐRÖSI WATTAY TECHNIKUM ÉS KOLLÉGIUMOT ÉRINTŐ ÁTSZERVEZÉS VÉLEMÉNYEZÉSE</w:t>
      </w:r>
    </w:p>
    <w:p w14:paraId="0BF1C6E3" w14:textId="77777777" w:rsidR="00871D1C" w:rsidRPr="005D79A2" w:rsidRDefault="00871D1C" w:rsidP="005D79A2">
      <w:pPr>
        <w:keepNext/>
        <w:spacing w:after="0" w:line="240" w:lineRule="auto"/>
        <w:ind w:left="1080" w:hanging="1080"/>
        <w:jc w:val="both"/>
        <w:outlineLvl w:val="1"/>
        <w:rPr>
          <w:rFonts w:ascii="Times New Roman" w:eastAsia="Times New Roman" w:hAnsi="Times New Roman" w:cs="Times New Roman"/>
          <w:b/>
          <w:bCs/>
          <w:lang w:eastAsia="hu-HU"/>
        </w:rPr>
      </w:pPr>
    </w:p>
    <w:p w14:paraId="7B65E846" w14:textId="77777777" w:rsidR="006F4B7F" w:rsidRPr="005D79A2" w:rsidRDefault="006F4B7F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5915B0CF" w14:textId="56F81DF2" w:rsidR="00B37A4F" w:rsidRPr="005D79A2" w:rsidRDefault="00B37A4F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D79A2">
        <w:rPr>
          <w:rFonts w:ascii="Times New Roman" w:eastAsia="Times New Roman" w:hAnsi="Times New Roman" w:cs="Times New Roman"/>
          <w:lang w:eastAsia="hu-HU"/>
        </w:rPr>
        <w:t>A Kiskunhalasi Szakképzési Centrumban (továbbiakban: Intézmény) a szakgimnáziumi nevelés a 2022-2023. tanév végére kifut, a kollégiumi ellátást igénylő tanulók száma, ebben a tanévben 7 főre csökkent. A jelenlegi kollégisták egy része végzős, más részük közösségi közlekedés igénybevételével be tud járni az iskolába. Az Intézmény a jövőben nem kívánja fenntartani a kollégiumot.</w:t>
      </w:r>
    </w:p>
    <w:p w14:paraId="41DBC6A2" w14:textId="77777777" w:rsidR="00B37A4F" w:rsidRPr="005D79A2" w:rsidRDefault="00B37A4F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678D359" w14:textId="5A2D4F17" w:rsidR="00B37A4F" w:rsidRPr="005D79A2" w:rsidRDefault="00B37A4F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D79A2">
        <w:rPr>
          <w:rFonts w:ascii="Times New Roman" w:eastAsia="Times New Roman" w:hAnsi="Times New Roman" w:cs="Times New Roman"/>
          <w:lang w:eastAsia="hu-HU"/>
        </w:rPr>
        <w:t>A fentiek alapján az Intézmény alapfeladatai közül szakgimnáziumi nevelési és a kollégiumi feladat törlése szükséges, illetve az Intézmény nev</w:t>
      </w:r>
      <w:r w:rsidR="00935ABB" w:rsidRPr="005D79A2">
        <w:rPr>
          <w:rFonts w:ascii="Times New Roman" w:eastAsia="Times New Roman" w:hAnsi="Times New Roman" w:cs="Times New Roman"/>
          <w:lang w:eastAsia="hu-HU"/>
        </w:rPr>
        <w:t>ében</w:t>
      </w:r>
      <w:r w:rsidRPr="005D79A2">
        <w:rPr>
          <w:rFonts w:ascii="Times New Roman" w:eastAsia="Times New Roman" w:hAnsi="Times New Roman" w:cs="Times New Roman"/>
          <w:lang w:eastAsia="hu-HU"/>
        </w:rPr>
        <w:t xml:space="preserve"> indokolt a Kollégium kifejezés törlése is.</w:t>
      </w:r>
    </w:p>
    <w:p w14:paraId="4C729797" w14:textId="77777777" w:rsidR="00B37A4F" w:rsidRPr="005D79A2" w:rsidRDefault="00B37A4F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CAF6682" w14:textId="54BF18D5" w:rsidR="00B01F1A" w:rsidRPr="005D79A2" w:rsidRDefault="00E87DD8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D79A2">
        <w:rPr>
          <w:rFonts w:ascii="Times New Roman" w:eastAsia="Times New Roman" w:hAnsi="Times New Roman" w:cs="Times New Roman"/>
          <w:lang w:eastAsia="hu-HU"/>
        </w:rPr>
        <w:t xml:space="preserve">A nemzeti köznevelésről szóló 2011. évi CXC. törtvény 4.§ 11. pontja értelmében intézményátszervezés minden olyan fenntartói döntés, amely a szakmai alapdokumentum </w:t>
      </w:r>
      <w:proofErr w:type="spellStart"/>
      <w:r w:rsidRPr="005D79A2">
        <w:rPr>
          <w:rFonts w:ascii="Times New Roman" w:eastAsia="Times New Roman" w:hAnsi="Times New Roman" w:cs="Times New Roman"/>
          <w:lang w:eastAsia="hu-HU"/>
        </w:rPr>
        <w:t>Nkt</w:t>
      </w:r>
      <w:proofErr w:type="spellEnd"/>
      <w:r w:rsidRPr="005D79A2">
        <w:rPr>
          <w:rFonts w:ascii="Times New Roman" w:eastAsia="Times New Roman" w:hAnsi="Times New Roman" w:cs="Times New Roman"/>
          <w:lang w:eastAsia="hu-HU"/>
        </w:rPr>
        <w:t>. 21.§ (3) bekezdés c)-j) pontjában felsoroltak bármelyikének – az alapító és a fenntartó nevén, székhelyén, továbbá az intézmény hivatalos nevén kívül a szakmai dokumentum tartalmi elemeinek – módosulásával jár, kivéve a jogszabályváltozásból eredő módosítást és az olyan vagyont érintő döntést, amely vagyon a feladatellátáshoz a továbbiakban nem szükséges.</w:t>
      </w:r>
    </w:p>
    <w:p w14:paraId="3EE43291" w14:textId="5374C7E1" w:rsidR="00F7054A" w:rsidRPr="005D79A2" w:rsidRDefault="00F7054A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224EF76" w14:textId="7F730EC9" w:rsidR="00F7054A" w:rsidRPr="005D79A2" w:rsidRDefault="00030E3B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D79A2">
        <w:rPr>
          <w:rFonts w:ascii="Times New Roman" w:eastAsia="Times New Roman" w:hAnsi="Times New Roman" w:cs="Times New Roman"/>
          <w:lang w:eastAsia="hu-HU"/>
        </w:rPr>
        <w:t xml:space="preserve">A szakképzésről szóló törvény végrehajtásról szóló 12/2020. (II.7.) Korm. rendelet 72§ (2) bekezdés alapján, </w:t>
      </w:r>
      <w:r w:rsidRPr="005D79A2">
        <w:rPr>
          <w:rFonts w:ascii="Times New Roman" w:eastAsia="Times New Roman" w:hAnsi="Times New Roman" w:cs="Times New Roman"/>
          <w:i/>
          <w:iCs/>
          <w:lang w:eastAsia="hu-HU"/>
        </w:rPr>
        <w:t>„az alapító a szakképző intézmény szakképzési alapfeladatának megváltoztatásával, nevének megállapításával kapcsolatos döntése előtt beszerzi az oktatói testület, a képzési tanács, a diákönkormányzat, a nemzetiségi szakmai oktatásban részt vevő szakképző intézmény esetén a települési nemzetiségi önkormányzat, ennek hiányában az érintett országos nemzetiségi önkormányzat, a területileg illetékes gazdasági kamara, a szakképzésért felelős miniszter és a vagyonkezelésében levő ingatlan tulajdonos önkormányzata véleményét</w:t>
      </w:r>
      <w:r w:rsidR="00F7054A" w:rsidRPr="005D79A2">
        <w:rPr>
          <w:rFonts w:ascii="Times New Roman" w:eastAsia="Times New Roman" w:hAnsi="Times New Roman" w:cs="Times New Roman"/>
          <w:i/>
          <w:iCs/>
          <w:lang w:eastAsia="hu-HU"/>
        </w:rPr>
        <w:t>.</w:t>
      </w:r>
      <w:r w:rsidRPr="005D79A2">
        <w:rPr>
          <w:rFonts w:ascii="Times New Roman" w:eastAsia="Times New Roman" w:hAnsi="Times New Roman" w:cs="Times New Roman"/>
          <w:i/>
          <w:iCs/>
          <w:lang w:eastAsia="hu-HU"/>
        </w:rPr>
        <w:t>”</w:t>
      </w:r>
    </w:p>
    <w:p w14:paraId="1DBB4D55" w14:textId="35926708" w:rsidR="00B44CF5" w:rsidRPr="005D79A2" w:rsidRDefault="00B44CF5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4C877DBD" w14:textId="646760E7" w:rsidR="00B44CF5" w:rsidRPr="005D79A2" w:rsidRDefault="00E50F89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D79A2">
        <w:rPr>
          <w:rFonts w:ascii="Times New Roman" w:eastAsia="Times New Roman" w:hAnsi="Times New Roman" w:cs="Times New Roman"/>
          <w:lang w:eastAsia="hu-HU"/>
        </w:rPr>
        <w:t>Papp Gyula</w:t>
      </w:r>
      <w:r w:rsidR="00B44CF5" w:rsidRPr="005D79A2">
        <w:rPr>
          <w:rFonts w:ascii="Times New Roman" w:eastAsia="Times New Roman" w:hAnsi="Times New Roman" w:cs="Times New Roman"/>
          <w:lang w:eastAsia="hu-HU"/>
        </w:rPr>
        <w:t xml:space="preserve"> </w:t>
      </w:r>
      <w:r w:rsidR="00B37A4F" w:rsidRPr="005D79A2">
        <w:rPr>
          <w:rFonts w:ascii="Times New Roman" w:eastAsia="Times New Roman" w:hAnsi="Times New Roman" w:cs="Times New Roman"/>
          <w:lang w:eastAsia="hu-HU"/>
        </w:rPr>
        <w:t xml:space="preserve">Főigazgató Úr </w:t>
      </w:r>
      <w:r w:rsidR="00935ABB" w:rsidRPr="005D79A2">
        <w:rPr>
          <w:rFonts w:ascii="Times New Roman" w:eastAsia="Times New Roman" w:hAnsi="Times New Roman" w:cs="Times New Roman"/>
          <w:lang w:eastAsia="hu-HU"/>
        </w:rPr>
        <w:t>2023.04.11. napján kelt</w:t>
      </w:r>
      <w:r w:rsidR="00981810" w:rsidRPr="005D79A2">
        <w:rPr>
          <w:rFonts w:ascii="Times New Roman" w:eastAsia="Times New Roman" w:hAnsi="Times New Roman" w:cs="Times New Roman"/>
          <w:lang w:eastAsia="hu-HU"/>
        </w:rPr>
        <w:t>,</w:t>
      </w:r>
      <w:r w:rsidR="00935ABB" w:rsidRPr="005D79A2">
        <w:rPr>
          <w:rFonts w:ascii="Times New Roman" w:eastAsia="Times New Roman" w:hAnsi="Times New Roman" w:cs="Times New Roman"/>
          <w:lang w:eastAsia="hu-HU"/>
        </w:rPr>
        <w:t xml:space="preserve"> „intézmény átszervezés véleményezése</w:t>
      </w:r>
      <w:r w:rsidR="00C72DBE" w:rsidRPr="005D79A2">
        <w:rPr>
          <w:rFonts w:ascii="Times New Roman" w:eastAsia="Times New Roman" w:hAnsi="Times New Roman" w:cs="Times New Roman"/>
          <w:lang w:eastAsia="hu-HU"/>
        </w:rPr>
        <w:t>”</w:t>
      </w:r>
      <w:r w:rsidR="00935ABB" w:rsidRPr="005D79A2">
        <w:rPr>
          <w:rFonts w:ascii="Times New Roman" w:eastAsia="Times New Roman" w:hAnsi="Times New Roman" w:cs="Times New Roman"/>
          <w:lang w:eastAsia="hu-HU"/>
        </w:rPr>
        <w:t xml:space="preserve"> tárgyú kérelmével </w:t>
      </w:r>
      <w:r w:rsidR="00B44CF5" w:rsidRPr="005D79A2">
        <w:rPr>
          <w:rFonts w:ascii="Times New Roman" w:eastAsia="Times New Roman" w:hAnsi="Times New Roman" w:cs="Times New Roman"/>
          <w:lang w:eastAsia="hu-HU"/>
        </w:rPr>
        <w:t>kért</w:t>
      </w:r>
      <w:r w:rsidR="00935ABB" w:rsidRPr="005D79A2">
        <w:rPr>
          <w:rFonts w:ascii="Times New Roman" w:eastAsia="Times New Roman" w:hAnsi="Times New Roman" w:cs="Times New Roman"/>
          <w:lang w:eastAsia="hu-HU"/>
        </w:rPr>
        <w:t>e</w:t>
      </w:r>
      <w:r w:rsidR="00B44CF5" w:rsidRPr="005D79A2">
        <w:rPr>
          <w:rFonts w:ascii="Times New Roman" w:eastAsia="Times New Roman" w:hAnsi="Times New Roman" w:cs="Times New Roman"/>
          <w:lang w:eastAsia="hu-HU"/>
        </w:rPr>
        <w:t xml:space="preserve"> Kiskőrös Város Önkormányzat</w:t>
      </w:r>
      <w:r w:rsidR="00871D1C" w:rsidRPr="005D79A2">
        <w:rPr>
          <w:rFonts w:ascii="Times New Roman" w:eastAsia="Times New Roman" w:hAnsi="Times New Roman" w:cs="Times New Roman"/>
          <w:lang w:eastAsia="hu-HU"/>
        </w:rPr>
        <w:t>a</w:t>
      </w:r>
      <w:r w:rsidR="00935ABB" w:rsidRPr="005D79A2">
        <w:rPr>
          <w:rFonts w:ascii="Times New Roman" w:eastAsia="Times New Roman" w:hAnsi="Times New Roman" w:cs="Times New Roman"/>
          <w:lang w:eastAsia="hu-HU"/>
        </w:rPr>
        <w:t xml:space="preserve"> Képviselő-testületének</w:t>
      </w:r>
      <w:r w:rsidR="00B44CF5" w:rsidRPr="005D79A2">
        <w:rPr>
          <w:rFonts w:ascii="Times New Roman" w:eastAsia="Times New Roman" w:hAnsi="Times New Roman" w:cs="Times New Roman"/>
          <w:lang w:eastAsia="hu-HU"/>
        </w:rPr>
        <w:t xml:space="preserve">, mint a </w:t>
      </w:r>
      <w:r w:rsidR="00030E3B" w:rsidRPr="005D79A2">
        <w:rPr>
          <w:rFonts w:ascii="Times New Roman" w:eastAsia="Times New Roman" w:hAnsi="Times New Roman" w:cs="Times New Roman"/>
          <w:lang w:eastAsia="hu-HU"/>
        </w:rPr>
        <w:t>Kiskunhalasi SZC Kiskőrösi Wattay technikum és Kollégium</w:t>
      </w:r>
      <w:r w:rsidR="00B44CF5" w:rsidRPr="005D79A2">
        <w:rPr>
          <w:rFonts w:ascii="Times New Roman" w:eastAsia="Times New Roman" w:hAnsi="Times New Roman" w:cs="Times New Roman"/>
          <w:lang w:eastAsia="hu-HU"/>
        </w:rPr>
        <w:t xml:space="preserve"> ingatlan tulajdonos</w:t>
      </w:r>
      <w:r w:rsidR="00935ABB" w:rsidRPr="005D79A2">
        <w:rPr>
          <w:rFonts w:ascii="Times New Roman" w:eastAsia="Times New Roman" w:hAnsi="Times New Roman" w:cs="Times New Roman"/>
          <w:lang w:eastAsia="hu-HU"/>
        </w:rPr>
        <w:t>ának</w:t>
      </w:r>
      <w:r w:rsidR="00B44CF5" w:rsidRPr="005D79A2">
        <w:rPr>
          <w:rFonts w:ascii="Times New Roman" w:eastAsia="Times New Roman" w:hAnsi="Times New Roman" w:cs="Times New Roman"/>
          <w:lang w:eastAsia="hu-HU"/>
        </w:rPr>
        <w:t xml:space="preserve"> </w:t>
      </w:r>
      <w:r w:rsidR="00935ABB" w:rsidRPr="005D79A2">
        <w:rPr>
          <w:rFonts w:ascii="Times New Roman" w:eastAsia="Times New Roman" w:hAnsi="Times New Roman" w:cs="Times New Roman"/>
          <w:lang w:eastAsia="hu-HU"/>
        </w:rPr>
        <w:t>- az átszervezési javaslatra vonatkozó - véleményét</w:t>
      </w:r>
      <w:r w:rsidR="00B44CF5" w:rsidRPr="005D79A2">
        <w:rPr>
          <w:rFonts w:ascii="Times New Roman" w:eastAsia="Times New Roman" w:hAnsi="Times New Roman" w:cs="Times New Roman"/>
          <w:lang w:eastAsia="hu-HU"/>
        </w:rPr>
        <w:t>.</w:t>
      </w:r>
    </w:p>
    <w:p w14:paraId="75C1B0B3" w14:textId="77777777" w:rsidR="00FE4480" w:rsidRPr="005D79A2" w:rsidRDefault="00FE4480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E54D1DA" w14:textId="07634E73" w:rsidR="006F4B7F" w:rsidRPr="005D79A2" w:rsidRDefault="006F4B7F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  <w:r w:rsidRPr="005D79A2">
        <w:rPr>
          <w:rFonts w:ascii="Times New Roman" w:eastAsia="Times New Roman" w:hAnsi="Times New Roman" w:cs="Times New Roman"/>
          <w:lang w:eastAsia="hu-HU"/>
        </w:rPr>
        <w:t>A fentiek alapján javaslom, hogy a Képviselő-testület a</w:t>
      </w:r>
      <w:r w:rsidR="00E50F89" w:rsidRPr="005D79A2">
        <w:rPr>
          <w:rFonts w:ascii="Times New Roman" w:eastAsia="Times New Roman" w:hAnsi="Times New Roman" w:cs="Times New Roman"/>
          <w:lang w:eastAsia="hu-HU"/>
        </w:rPr>
        <w:t xml:space="preserve"> Kiskunhalasi SZC Kiskőrösi Wattay technikum és Kollégiumot érintő</w:t>
      </w:r>
      <w:r w:rsidR="00B44CF5" w:rsidRPr="005D79A2">
        <w:rPr>
          <w:rFonts w:ascii="Times New Roman" w:eastAsia="Times New Roman" w:hAnsi="Times New Roman" w:cs="Times New Roman"/>
          <w:lang w:eastAsia="hu-HU"/>
        </w:rPr>
        <w:t xml:space="preserve"> átszervezéséről </w:t>
      </w:r>
      <w:r w:rsidR="007873D5" w:rsidRPr="005D79A2">
        <w:rPr>
          <w:rFonts w:ascii="Times New Roman" w:eastAsia="Times New Roman" w:hAnsi="Times New Roman" w:cs="Times New Roman"/>
          <w:lang w:eastAsia="hu-HU"/>
        </w:rPr>
        <w:t xml:space="preserve">a </w:t>
      </w:r>
      <w:r w:rsidR="00704869" w:rsidRPr="005D79A2">
        <w:rPr>
          <w:rFonts w:ascii="Times New Roman" w:eastAsia="Times New Roman" w:hAnsi="Times New Roman" w:cs="Times New Roman"/>
          <w:lang w:eastAsia="hu-HU"/>
        </w:rPr>
        <w:t>határozat-tervezetben</w:t>
      </w:r>
      <w:r w:rsidRPr="005D79A2">
        <w:rPr>
          <w:rFonts w:ascii="Times New Roman" w:eastAsia="Times New Roman" w:hAnsi="Times New Roman" w:cs="Times New Roman"/>
          <w:lang w:eastAsia="hu-HU"/>
        </w:rPr>
        <w:t xml:space="preserve"> foglaltak szerint fog</w:t>
      </w:r>
      <w:r w:rsidR="00704869" w:rsidRPr="005D79A2">
        <w:rPr>
          <w:rFonts w:ascii="Times New Roman" w:eastAsia="Times New Roman" w:hAnsi="Times New Roman" w:cs="Times New Roman"/>
          <w:lang w:eastAsia="hu-HU"/>
        </w:rPr>
        <w:t>laltak szerint döntsön.</w:t>
      </w:r>
      <w:r w:rsidRPr="005D79A2">
        <w:rPr>
          <w:rFonts w:ascii="Times New Roman" w:eastAsia="Times New Roman" w:hAnsi="Times New Roman" w:cs="Times New Roman"/>
          <w:lang w:eastAsia="hu-HU"/>
        </w:rPr>
        <w:t xml:space="preserve"> </w:t>
      </w:r>
    </w:p>
    <w:p w14:paraId="07037077" w14:textId="77777777" w:rsidR="006F4B7F" w:rsidRPr="005D79A2" w:rsidRDefault="006F4B7F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29FE37A9" w14:textId="77777777" w:rsidR="005D67B7" w:rsidRPr="005D79A2" w:rsidRDefault="005D67B7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18AA0B3D" w14:textId="6D071694" w:rsidR="006F4B7F" w:rsidRPr="005D79A2" w:rsidRDefault="005D67B7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5D79A2">
        <w:rPr>
          <w:rFonts w:ascii="Times New Roman" w:eastAsia="Times New Roman" w:hAnsi="Times New Roman" w:cs="Times New Roman"/>
          <w:b/>
          <w:lang w:eastAsia="hu-HU"/>
        </w:rPr>
        <w:t xml:space="preserve">Kiskőrös, </w:t>
      </w:r>
      <w:r w:rsidR="00893176" w:rsidRPr="005D79A2">
        <w:rPr>
          <w:rFonts w:ascii="Times New Roman" w:eastAsia="Times New Roman" w:hAnsi="Times New Roman" w:cs="Times New Roman"/>
          <w:b/>
          <w:lang w:eastAsia="hu-HU"/>
        </w:rPr>
        <w:t>202</w:t>
      </w:r>
      <w:r w:rsidR="003246E1" w:rsidRPr="005D79A2">
        <w:rPr>
          <w:rFonts w:ascii="Times New Roman" w:eastAsia="Times New Roman" w:hAnsi="Times New Roman" w:cs="Times New Roman"/>
          <w:b/>
          <w:lang w:eastAsia="hu-HU"/>
        </w:rPr>
        <w:t>3</w:t>
      </w:r>
      <w:r w:rsidR="00893176" w:rsidRPr="005D79A2">
        <w:rPr>
          <w:rFonts w:ascii="Times New Roman" w:eastAsia="Times New Roman" w:hAnsi="Times New Roman" w:cs="Times New Roman"/>
          <w:b/>
          <w:lang w:eastAsia="hu-HU"/>
        </w:rPr>
        <w:t xml:space="preserve">. </w:t>
      </w:r>
      <w:r w:rsidR="00E50F89" w:rsidRPr="005D79A2">
        <w:rPr>
          <w:rFonts w:ascii="Times New Roman" w:eastAsia="Times New Roman" w:hAnsi="Times New Roman" w:cs="Times New Roman"/>
          <w:b/>
          <w:lang w:eastAsia="hu-HU"/>
        </w:rPr>
        <w:t xml:space="preserve">április </w:t>
      </w:r>
      <w:r w:rsidR="005D79A2">
        <w:rPr>
          <w:rFonts w:ascii="Times New Roman" w:eastAsia="Times New Roman" w:hAnsi="Times New Roman" w:cs="Times New Roman"/>
          <w:b/>
          <w:lang w:eastAsia="hu-HU"/>
        </w:rPr>
        <w:t>17.</w:t>
      </w:r>
    </w:p>
    <w:p w14:paraId="4E7DE984" w14:textId="77777777" w:rsidR="006F4B7F" w:rsidRPr="005D79A2" w:rsidRDefault="006F4B7F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</w:p>
    <w:p w14:paraId="4F745C4C" w14:textId="6B034E0D" w:rsidR="006F4B7F" w:rsidRPr="005D79A2" w:rsidRDefault="001B647B" w:rsidP="005D79A2">
      <w:pPr>
        <w:tabs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5D79A2">
        <w:rPr>
          <w:rFonts w:ascii="Times New Roman" w:eastAsia="Times New Roman" w:hAnsi="Times New Roman" w:cs="Times New Roman"/>
          <w:b/>
          <w:lang w:eastAsia="hu-HU"/>
        </w:rPr>
        <w:tab/>
      </w:r>
      <w:r w:rsidR="006F4B7F" w:rsidRPr="005D79A2">
        <w:rPr>
          <w:rFonts w:ascii="Times New Roman" w:eastAsia="Times New Roman" w:hAnsi="Times New Roman" w:cs="Times New Roman"/>
          <w:b/>
          <w:lang w:eastAsia="hu-HU"/>
        </w:rPr>
        <w:t>Domonyi László s</w:t>
      </w:r>
      <w:r w:rsidR="005D79A2">
        <w:rPr>
          <w:rFonts w:ascii="Times New Roman" w:eastAsia="Times New Roman" w:hAnsi="Times New Roman" w:cs="Times New Roman"/>
          <w:b/>
          <w:lang w:eastAsia="hu-HU"/>
        </w:rPr>
        <w:t>.</w:t>
      </w:r>
      <w:r w:rsidR="006F4B7F" w:rsidRPr="005D79A2">
        <w:rPr>
          <w:rFonts w:ascii="Times New Roman" w:eastAsia="Times New Roman" w:hAnsi="Times New Roman" w:cs="Times New Roman"/>
          <w:b/>
          <w:lang w:eastAsia="hu-HU"/>
        </w:rPr>
        <w:t>k.</w:t>
      </w:r>
      <w:r w:rsidR="005D79A2">
        <w:rPr>
          <w:rFonts w:ascii="Times New Roman" w:eastAsia="Times New Roman" w:hAnsi="Times New Roman" w:cs="Times New Roman"/>
          <w:b/>
          <w:lang w:eastAsia="hu-HU"/>
        </w:rPr>
        <w:t>,</w:t>
      </w:r>
    </w:p>
    <w:p w14:paraId="3E05A64D" w14:textId="77777777" w:rsidR="006F4B7F" w:rsidRPr="005D79A2" w:rsidRDefault="001B647B" w:rsidP="005D79A2">
      <w:pPr>
        <w:tabs>
          <w:tab w:val="center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5D79A2">
        <w:rPr>
          <w:rFonts w:ascii="Times New Roman" w:eastAsia="Times New Roman" w:hAnsi="Times New Roman" w:cs="Times New Roman"/>
          <w:b/>
          <w:lang w:eastAsia="hu-HU"/>
        </w:rPr>
        <w:tab/>
      </w:r>
      <w:r w:rsidR="006F4B7F" w:rsidRPr="005D79A2">
        <w:rPr>
          <w:rFonts w:ascii="Times New Roman" w:eastAsia="Times New Roman" w:hAnsi="Times New Roman" w:cs="Times New Roman"/>
          <w:b/>
          <w:lang w:eastAsia="hu-HU"/>
        </w:rPr>
        <w:t xml:space="preserve">polgármester </w:t>
      </w:r>
    </w:p>
    <w:p w14:paraId="79C9B7E1" w14:textId="77777777" w:rsidR="006F4B7F" w:rsidRPr="005D79A2" w:rsidRDefault="006F4B7F" w:rsidP="005D79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0EF34EE9" w14:textId="77777777" w:rsidR="00871D1C" w:rsidRDefault="00871D1C" w:rsidP="005D79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4E0C3130" w14:textId="77777777" w:rsidR="005D79A2" w:rsidRDefault="005D79A2" w:rsidP="005D79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43D1D5AB" w14:textId="77777777" w:rsidR="005D79A2" w:rsidRDefault="005D79A2" w:rsidP="005D79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446A924C" w14:textId="77777777" w:rsidR="005D79A2" w:rsidRDefault="005D79A2" w:rsidP="005D79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5DF56985" w14:textId="77777777" w:rsidR="005D79A2" w:rsidRDefault="005D79A2" w:rsidP="005D79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1FD71E15" w14:textId="77777777" w:rsidR="005D79A2" w:rsidRDefault="005D79A2" w:rsidP="005D79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01650ED3" w14:textId="77777777" w:rsidR="005D79A2" w:rsidRPr="005D79A2" w:rsidRDefault="005D79A2" w:rsidP="005D79A2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lang w:eastAsia="hu-HU"/>
        </w:rPr>
      </w:pPr>
    </w:p>
    <w:p w14:paraId="5DB3B870" w14:textId="77777777" w:rsidR="006F4B7F" w:rsidRPr="005D79A2" w:rsidRDefault="006F4B7F" w:rsidP="005D79A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  <w:r w:rsidRPr="005D79A2">
        <w:rPr>
          <w:rFonts w:ascii="Times New Roman" w:eastAsia="Times New Roman" w:hAnsi="Times New Roman" w:cs="Times New Roman"/>
          <w:b/>
          <w:lang w:eastAsia="hu-HU"/>
        </w:rPr>
        <w:lastRenderedPageBreak/>
        <w:t>HATÁROZAT-TERVEZET</w:t>
      </w:r>
    </w:p>
    <w:p w14:paraId="52B78DEF" w14:textId="77777777" w:rsidR="006F4B7F" w:rsidRPr="005D79A2" w:rsidRDefault="006F4B7F" w:rsidP="005D79A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66CCDD38" w14:textId="77777777" w:rsidR="005D67B7" w:rsidRPr="005D79A2" w:rsidRDefault="005D67B7" w:rsidP="005D79A2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lang w:eastAsia="hu-HU"/>
        </w:rPr>
      </w:pPr>
    </w:p>
    <w:p w14:paraId="135BF201" w14:textId="22E6914D" w:rsidR="003C36F2" w:rsidRPr="005D79A2" w:rsidRDefault="006F4B7F" w:rsidP="005D79A2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5D79A2">
        <w:rPr>
          <w:rFonts w:ascii="Times New Roman" w:eastAsia="Times New Roman" w:hAnsi="Times New Roman" w:cs="Times New Roman"/>
          <w:lang w:eastAsia="hu-HU"/>
        </w:rPr>
        <w:t>A Képviselő-testület</w:t>
      </w:r>
      <w:r w:rsidR="00460D8B" w:rsidRPr="005D79A2">
        <w:rPr>
          <w:rFonts w:ascii="Times New Roman" w:eastAsia="Times New Roman" w:hAnsi="Times New Roman" w:cs="Times New Roman"/>
          <w:lang w:eastAsia="hu-HU"/>
        </w:rPr>
        <w:t xml:space="preserve"> </w:t>
      </w:r>
      <w:r w:rsidR="003C36F2" w:rsidRPr="005D79A2">
        <w:rPr>
          <w:rFonts w:ascii="Times New Roman" w:eastAsia="Times New Roman" w:hAnsi="Times New Roman" w:cs="Times New Roman"/>
        </w:rPr>
        <w:t xml:space="preserve">egyetért a </w:t>
      </w:r>
      <w:r w:rsidR="00E50F89" w:rsidRPr="005D79A2">
        <w:rPr>
          <w:rFonts w:ascii="Times New Roman" w:eastAsia="Times New Roman" w:hAnsi="Times New Roman" w:cs="Times New Roman"/>
        </w:rPr>
        <w:t xml:space="preserve">Kiskunhalasi SZC Kiskőrösi Wattay </w:t>
      </w:r>
      <w:r w:rsidR="005D79A2">
        <w:rPr>
          <w:rFonts w:ascii="Times New Roman" w:eastAsia="Times New Roman" w:hAnsi="Times New Roman" w:cs="Times New Roman"/>
        </w:rPr>
        <w:t>t</w:t>
      </w:r>
      <w:r w:rsidR="00E50F89" w:rsidRPr="005D79A2">
        <w:rPr>
          <w:rFonts w:ascii="Times New Roman" w:eastAsia="Times New Roman" w:hAnsi="Times New Roman" w:cs="Times New Roman"/>
        </w:rPr>
        <w:t>echnikum és Kollégium</w:t>
      </w:r>
      <w:r w:rsidR="003C36F2" w:rsidRPr="005D79A2">
        <w:rPr>
          <w:rFonts w:ascii="Times New Roman" w:eastAsia="Times New Roman" w:hAnsi="Times New Roman" w:cs="Times New Roman"/>
        </w:rPr>
        <w:t xml:space="preserve"> átszervezéséről szóló javaslattal.</w:t>
      </w:r>
    </w:p>
    <w:p w14:paraId="2695EE75" w14:textId="77777777" w:rsidR="00AD4C9A" w:rsidRPr="005D79A2" w:rsidRDefault="00AD4C9A" w:rsidP="005D79A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hu-HU"/>
        </w:rPr>
      </w:pPr>
    </w:p>
    <w:p w14:paraId="72F63CC0" w14:textId="77777777" w:rsidR="006F4B7F" w:rsidRPr="005D79A2" w:rsidRDefault="006F4B7F" w:rsidP="005D79A2">
      <w:pPr>
        <w:spacing w:after="0" w:line="240" w:lineRule="auto"/>
        <w:rPr>
          <w:rFonts w:ascii="Times New Roman" w:eastAsia="Times New Roman" w:hAnsi="Times New Roman" w:cs="Times New Roman"/>
          <w:b/>
          <w:lang w:eastAsia="hu-HU"/>
        </w:rPr>
      </w:pPr>
    </w:p>
    <w:p w14:paraId="6B858C7B" w14:textId="77777777" w:rsidR="006F4B7F" w:rsidRPr="005D79A2" w:rsidRDefault="006F4B7F" w:rsidP="005D79A2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D79A2">
        <w:rPr>
          <w:rFonts w:ascii="Times New Roman" w:eastAsia="Times New Roman" w:hAnsi="Times New Roman" w:cs="Times New Roman"/>
          <w:b/>
          <w:u w:val="single"/>
          <w:lang w:eastAsia="hu-HU"/>
        </w:rPr>
        <w:t>Felelős:</w:t>
      </w:r>
      <w:r w:rsidRPr="005D79A2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5D67B7" w:rsidRPr="005D79A2">
        <w:rPr>
          <w:rFonts w:ascii="Times New Roman" w:eastAsia="Times New Roman" w:hAnsi="Times New Roman" w:cs="Times New Roman"/>
          <w:b/>
          <w:lang w:eastAsia="hu-HU"/>
        </w:rPr>
        <w:tab/>
      </w:r>
      <w:r w:rsidRPr="005D79A2">
        <w:rPr>
          <w:rFonts w:ascii="Times New Roman" w:eastAsia="Times New Roman" w:hAnsi="Times New Roman" w:cs="Times New Roman"/>
          <w:lang w:eastAsia="hu-HU"/>
        </w:rPr>
        <w:t>polgármester</w:t>
      </w:r>
    </w:p>
    <w:p w14:paraId="7D6B38E6" w14:textId="77777777" w:rsidR="003007FA" w:rsidRPr="005D79A2" w:rsidRDefault="006F4B7F" w:rsidP="005D79A2">
      <w:pPr>
        <w:spacing w:after="0" w:line="240" w:lineRule="auto"/>
        <w:rPr>
          <w:rFonts w:ascii="Times New Roman" w:eastAsia="Times New Roman" w:hAnsi="Times New Roman" w:cs="Times New Roman"/>
          <w:lang w:eastAsia="hu-HU"/>
        </w:rPr>
      </w:pPr>
      <w:r w:rsidRPr="005D79A2">
        <w:rPr>
          <w:rFonts w:ascii="Times New Roman" w:eastAsia="Times New Roman" w:hAnsi="Times New Roman" w:cs="Times New Roman"/>
          <w:b/>
          <w:u w:val="single"/>
          <w:lang w:eastAsia="hu-HU"/>
        </w:rPr>
        <w:t>Határidő:</w:t>
      </w:r>
      <w:r w:rsidRPr="005D79A2">
        <w:rPr>
          <w:rFonts w:ascii="Times New Roman" w:eastAsia="Times New Roman" w:hAnsi="Times New Roman" w:cs="Times New Roman"/>
          <w:b/>
          <w:lang w:eastAsia="hu-HU"/>
        </w:rPr>
        <w:t xml:space="preserve"> </w:t>
      </w:r>
      <w:r w:rsidR="005D67B7" w:rsidRPr="005D79A2">
        <w:rPr>
          <w:rFonts w:ascii="Times New Roman" w:eastAsia="Times New Roman" w:hAnsi="Times New Roman" w:cs="Times New Roman"/>
          <w:b/>
          <w:lang w:eastAsia="hu-HU"/>
        </w:rPr>
        <w:tab/>
      </w:r>
      <w:r w:rsidRPr="005D79A2">
        <w:rPr>
          <w:rFonts w:ascii="Times New Roman" w:eastAsia="Times New Roman" w:hAnsi="Times New Roman" w:cs="Times New Roman"/>
          <w:lang w:eastAsia="hu-HU"/>
        </w:rPr>
        <w:t>azonnal</w:t>
      </w:r>
    </w:p>
    <w:sectPr w:rsidR="003007FA" w:rsidRPr="005D79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DA03E6"/>
    <w:multiLevelType w:val="hybridMultilevel"/>
    <w:tmpl w:val="7B78379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A6714"/>
    <w:multiLevelType w:val="hybridMultilevel"/>
    <w:tmpl w:val="B1DE0C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68362168">
    <w:abstractNumId w:val="0"/>
  </w:num>
  <w:num w:numId="2" w16cid:durableId="8003327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B7F"/>
    <w:rsid w:val="00002DDC"/>
    <w:rsid w:val="00030E3B"/>
    <w:rsid w:val="00081E58"/>
    <w:rsid w:val="001B647B"/>
    <w:rsid w:val="0022092A"/>
    <w:rsid w:val="002B391C"/>
    <w:rsid w:val="003007FA"/>
    <w:rsid w:val="003246E1"/>
    <w:rsid w:val="00393DCE"/>
    <w:rsid w:val="003C36F2"/>
    <w:rsid w:val="003F4FC2"/>
    <w:rsid w:val="00400849"/>
    <w:rsid w:val="00460D8B"/>
    <w:rsid w:val="004A1D13"/>
    <w:rsid w:val="004F5F6C"/>
    <w:rsid w:val="00533B4B"/>
    <w:rsid w:val="00560F79"/>
    <w:rsid w:val="005D5893"/>
    <w:rsid w:val="005D67B7"/>
    <w:rsid w:val="005D79A2"/>
    <w:rsid w:val="0062193E"/>
    <w:rsid w:val="00625C67"/>
    <w:rsid w:val="006961B9"/>
    <w:rsid w:val="006F278E"/>
    <w:rsid w:val="006F4B7F"/>
    <w:rsid w:val="00704869"/>
    <w:rsid w:val="007873D5"/>
    <w:rsid w:val="007F5743"/>
    <w:rsid w:val="00871D1C"/>
    <w:rsid w:val="0087308E"/>
    <w:rsid w:val="00883895"/>
    <w:rsid w:val="00893176"/>
    <w:rsid w:val="00935ABB"/>
    <w:rsid w:val="00981810"/>
    <w:rsid w:val="00984265"/>
    <w:rsid w:val="009D3D37"/>
    <w:rsid w:val="00A23F65"/>
    <w:rsid w:val="00A36D85"/>
    <w:rsid w:val="00A44B65"/>
    <w:rsid w:val="00A93C42"/>
    <w:rsid w:val="00AB77A6"/>
    <w:rsid w:val="00AD4C9A"/>
    <w:rsid w:val="00AF5347"/>
    <w:rsid w:val="00B01F1A"/>
    <w:rsid w:val="00B11FEB"/>
    <w:rsid w:val="00B37A4F"/>
    <w:rsid w:val="00B44CF5"/>
    <w:rsid w:val="00B751EE"/>
    <w:rsid w:val="00B77308"/>
    <w:rsid w:val="00C06D02"/>
    <w:rsid w:val="00C2415F"/>
    <w:rsid w:val="00C435DB"/>
    <w:rsid w:val="00C72DBE"/>
    <w:rsid w:val="00C80CD8"/>
    <w:rsid w:val="00CD1D22"/>
    <w:rsid w:val="00CF6768"/>
    <w:rsid w:val="00D2445A"/>
    <w:rsid w:val="00DA2447"/>
    <w:rsid w:val="00E5034F"/>
    <w:rsid w:val="00E50F89"/>
    <w:rsid w:val="00E87DD8"/>
    <w:rsid w:val="00EB7260"/>
    <w:rsid w:val="00F16E6E"/>
    <w:rsid w:val="00F7054A"/>
    <w:rsid w:val="00FB6768"/>
    <w:rsid w:val="00FE4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F9E2321"/>
  <w15:docId w15:val="{0AA7CBEC-B03A-40A5-9163-3E6DE09CB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5D58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5893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AD4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345</Words>
  <Characters>2382</Characters>
  <Application>Microsoft Office Word</Application>
  <DocSecurity>4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Szőke Katalin</dc:creator>
  <cp:keywords/>
  <dc:description/>
  <cp:lastModifiedBy>Chudi Barbara</cp:lastModifiedBy>
  <cp:revision>2</cp:revision>
  <cp:lastPrinted>2015-05-18T06:49:00Z</cp:lastPrinted>
  <dcterms:created xsi:type="dcterms:W3CDTF">2023-04-17T11:11:00Z</dcterms:created>
  <dcterms:modified xsi:type="dcterms:W3CDTF">2023-04-17T11:11:00Z</dcterms:modified>
</cp:coreProperties>
</file>