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2221D" w14:textId="77777777" w:rsidR="00E129A7" w:rsidRPr="00FC602A" w:rsidRDefault="00E129A7" w:rsidP="00E129A7">
      <w:pPr>
        <w:jc w:val="both"/>
        <w:rPr>
          <w:b/>
          <w:bCs/>
          <w:sz w:val="22"/>
          <w:szCs w:val="22"/>
        </w:rPr>
      </w:pPr>
    </w:p>
    <w:p w14:paraId="6463978A" w14:textId="77777777" w:rsidR="00E129A7" w:rsidRPr="00FC602A" w:rsidRDefault="00E129A7" w:rsidP="00E129A7">
      <w:pPr>
        <w:jc w:val="center"/>
        <w:rPr>
          <w:b/>
          <w:sz w:val="22"/>
          <w:szCs w:val="22"/>
        </w:rPr>
      </w:pPr>
      <w:r w:rsidRPr="00FC602A">
        <w:rPr>
          <w:b/>
          <w:sz w:val="22"/>
          <w:szCs w:val="22"/>
        </w:rPr>
        <w:t>KISKŐRÖS VÁROS ÖNKORMÁNYZATA</w:t>
      </w:r>
    </w:p>
    <w:p w14:paraId="5BB968BD" w14:textId="77777777" w:rsidR="00E129A7" w:rsidRPr="00FC602A" w:rsidRDefault="00E129A7" w:rsidP="00E129A7">
      <w:pPr>
        <w:jc w:val="center"/>
        <w:rPr>
          <w:b/>
          <w:sz w:val="22"/>
          <w:szCs w:val="22"/>
        </w:rPr>
      </w:pPr>
      <w:r w:rsidRPr="00FC602A">
        <w:rPr>
          <w:b/>
          <w:sz w:val="22"/>
          <w:szCs w:val="22"/>
        </w:rPr>
        <w:t>KÉPVISELŐ-TESTÜLETÉNEK</w:t>
      </w:r>
    </w:p>
    <w:p w14:paraId="72F4122B" w14:textId="03EA3960" w:rsidR="00E129A7" w:rsidRPr="00FC602A" w:rsidRDefault="00E129A7" w:rsidP="00E129A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14</w:t>
      </w:r>
      <w:r w:rsidRPr="00FC602A">
        <w:rPr>
          <w:b/>
          <w:sz w:val="22"/>
          <w:szCs w:val="22"/>
        </w:rPr>
        <w:t>/2025.(</w:t>
      </w:r>
      <w:r>
        <w:rPr>
          <w:b/>
          <w:sz w:val="22"/>
          <w:szCs w:val="22"/>
        </w:rPr>
        <w:t>X. 16.</w:t>
      </w:r>
      <w:r w:rsidRPr="00FC602A">
        <w:rPr>
          <w:b/>
          <w:sz w:val="22"/>
          <w:szCs w:val="22"/>
        </w:rPr>
        <w:t>) önkormányzati rendelete</w:t>
      </w:r>
    </w:p>
    <w:p w14:paraId="1869F0F6" w14:textId="77777777" w:rsidR="00E129A7" w:rsidRPr="00FC602A" w:rsidRDefault="00E129A7" w:rsidP="00E129A7">
      <w:pPr>
        <w:jc w:val="center"/>
        <w:rPr>
          <w:b/>
          <w:sz w:val="22"/>
          <w:szCs w:val="22"/>
        </w:rPr>
      </w:pPr>
      <w:bookmarkStart w:id="0" w:name="_Hlk49774421"/>
      <w:r w:rsidRPr="00FC602A">
        <w:rPr>
          <w:b/>
          <w:sz w:val="22"/>
          <w:szCs w:val="22"/>
        </w:rPr>
        <w:t>a helyi iparűzési adóról szóló</w:t>
      </w:r>
    </w:p>
    <w:p w14:paraId="334DD23A" w14:textId="77777777" w:rsidR="00E129A7" w:rsidRPr="00FC602A" w:rsidRDefault="00E129A7" w:rsidP="00E129A7">
      <w:pPr>
        <w:jc w:val="center"/>
        <w:rPr>
          <w:b/>
          <w:sz w:val="22"/>
          <w:szCs w:val="22"/>
        </w:rPr>
      </w:pPr>
      <w:r w:rsidRPr="00FC602A">
        <w:rPr>
          <w:b/>
          <w:sz w:val="22"/>
          <w:szCs w:val="22"/>
        </w:rPr>
        <w:t xml:space="preserve">24/2015. (XI.26.) önkormányzati rendelet </w:t>
      </w:r>
      <w:bookmarkEnd w:id="0"/>
      <w:r w:rsidRPr="00FC602A">
        <w:rPr>
          <w:b/>
          <w:sz w:val="22"/>
          <w:szCs w:val="22"/>
        </w:rPr>
        <w:t>módosításáról</w:t>
      </w:r>
    </w:p>
    <w:p w14:paraId="0E38651B" w14:textId="77777777" w:rsidR="00E129A7" w:rsidRPr="00FC602A" w:rsidRDefault="00E129A7" w:rsidP="00E129A7">
      <w:pPr>
        <w:jc w:val="center"/>
        <w:rPr>
          <w:sz w:val="22"/>
          <w:szCs w:val="22"/>
        </w:rPr>
      </w:pPr>
    </w:p>
    <w:p w14:paraId="248B6EDD" w14:textId="77777777" w:rsidR="00E129A7" w:rsidRPr="00FC602A" w:rsidRDefault="00E129A7" w:rsidP="00E129A7">
      <w:pPr>
        <w:jc w:val="center"/>
        <w:rPr>
          <w:sz w:val="22"/>
          <w:szCs w:val="22"/>
        </w:rPr>
      </w:pPr>
    </w:p>
    <w:p w14:paraId="1428D4A7" w14:textId="77777777" w:rsidR="00E129A7" w:rsidRPr="00FC602A" w:rsidRDefault="00E129A7" w:rsidP="00E129A7">
      <w:pPr>
        <w:numPr>
          <w:ilvl w:val="0"/>
          <w:numId w:val="6"/>
        </w:numPr>
        <w:suppressAutoHyphens w:val="0"/>
        <w:ind w:left="426" w:hanging="426"/>
        <w:jc w:val="both"/>
        <w:rPr>
          <w:sz w:val="22"/>
          <w:szCs w:val="22"/>
        </w:rPr>
      </w:pPr>
      <w:r w:rsidRPr="00FC602A">
        <w:rPr>
          <w:sz w:val="22"/>
          <w:szCs w:val="22"/>
        </w:rPr>
        <w:t>Kiskőrös Város Önkormányzatának Képviselő-testülete a helyi iparűzési adó mértékét, az adókedvezményeket, mentességeket a helyi iparűzési adóról szóló önkormányzati rendeletében határozta meg. A rendeletmódosítás célja, hogy a háziorvos, védőnő vállalkozók továbbra is részesüljenek adómentességben.</w:t>
      </w:r>
    </w:p>
    <w:p w14:paraId="7D72BF44" w14:textId="77777777" w:rsidR="00E129A7" w:rsidRPr="00FC602A" w:rsidRDefault="00E129A7" w:rsidP="00E129A7">
      <w:pPr>
        <w:numPr>
          <w:ilvl w:val="0"/>
          <w:numId w:val="6"/>
        </w:numPr>
        <w:suppressAutoHyphens w:val="0"/>
        <w:ind w:left="426" w:hanging="426"/>
        <w:contextualSpacing/>
        <w:jc w:val="both"/>
        <w:rPr>
          <w:sz w:val="22"/>
          <w:szCs w:val="22"/>
        </w:rPr>
      </w:pPr>
      <w:r w:rsidRPr="00FC602A">
        <w:rPr>
          <w:bCs/>
          <w:sz w:val="22"/>
          <w:szCs w:val="22"/>
        </w:rPr>
        <w:t>Kiskőrös Város Önkormányzatának Képviselő-testülete a helyi adókról szóló 1990. évi C. törvény 1. § (1) bekezdésében és 39/C. § (1) bekezdésében kapott felhatalmazás alapján, az Alaptörvény 32. cikk (1) bekezdés h) pontjában meghatározott feladatkörében eljárva a következőket rendeli el:</w:t>
      </w:r>
    </w:p>
    <w:p w14:paraId="3620812D" w14:textId="77777777" w:rsidR="00E129A7" w:rsidRPr="00FC602A" w:rsidRDefault="00E129A7" w:rsidP="00E129A7">
      <w:pPr>
        <w:jc w:val="both"/>
        <w:rPr>
          <w:sz w:val="22"/>
          <w:szCs w:val="22"/>
        </w:rPr>
      </w:pPr>
    </w:p>
    <w:p w14:paraId="18085D5D" w14:textId="77777777" w:rsidR="00E129A7" w:rsidRPr="00FC602A" w:rsidRDefault="00E129A7" w:rsidP="00E129A7">
      <w:pPr>
        <w:jc w:val="both"/>
        <w:rPr>
          <w:sz w:val="22"/>
          <w:szCs w:val="22"/>
        </w:rPr>
      </w:pPr>
    </w:p>
    <w:p w14:paraId="13F26D3D" w14:textId="77777777" w:rsidR="00E129A7" w:rsidRPr="00FC602A" w:rsidRDefault="00E129A7" w:rsidP="00E129A7">
      <w:pPr>
        <w:jc w:val="center"/>
        <w:rPr>
          <w:b/>
          <w:bCs/>
          <w:sz w:val="22"/>
          <w:szCs w:val="22"/>
        </w:rPr>
      </w:pPr>
      <w:r w:rsidRPr="00FC602A">
        <w:rPr>
          <w:b/>
          <w:bCs/>
          <w:sz w:val="22"/>
          <w:szCs w:val="22"/>
        </w:rPr>
        <w:t>1.§</w:t>
      </w:r>
    </w:p>
    <w:p w14:paraId="56557654" w14:textId="77777777" w:rsidR="00E129A7" w:rsidRPr="00FC602A" w:rsidRDefault="00E129A7" w:rsidP="00E129A7">
      <w:pPr>
        <w:jc w:val="center"/>
        <w:rPr>
          <w:b/>
          <w:sz w:val="22"/>
          <w:szCs w:val="22"/>
        </w:rPr>
      </w:pPr>
    </w:p>
    <w:p w14:paraId="27A9650F" w14:textId="77777777" w:rsidR="00E129A7" w:rsidRPr="00FC602A" w:rsidRDefault="00E129A7" w:rsidP="00E129A7">
      <w:pPr>
        <w:pStyle w:val="Szvegtrzs"/>
        <w:rPr>
          <w:sz w:val="22"/>
          <w:szCs w:val="22"/>
        </w:rPr>
      </w:pPr>
      <w:r w:rsidRPr="00FC602A">
        <w:rPr>
          <w:sz w:val="22"/>
          <w:szCs w:val="22"/>
        </w:rPr>
        <w:t>A helyi iparűzési adóról szóló 24/2015. (XI.26.) önkormányzati rendelet 2. § (1) bekezdés b) pontja helyébe a következő rendelkezés lép:</w:t>
      </w:r>
    </w:p>
    <w:p w14:paraId="2896C38C" w14:textId="77777777" w:rsidR="00E129A7" w:rsidRPr="00FC602A" w:rsidRDefault="00E129A7" w:rsidP="00E129A7">
      <w:pPr>
        <w:pStyle w:val="Szvegtrzs"/>
        <w:spacing w:before="240"/>
        <w:rPr>
          <w:i/>
          <w:iCs/>
          <w:sz w:val="22"/>
          <w:szCs w:val="22"/>
        </w:rPr>
      </w:pPr>
      <w:r w:rsidRPr="00FC602A">
        <w:rPr>
          <w:i/>
          <w:iCs/>
          <w:sz w:val="22"/>
          <w:szCs w:val="22"/>
        </w:rPr>
        <w:t>(Adómentesség illeti meg)</w:t>
      </w:r>
    </w:p>
    <w:p w14:paraId="3AD89632" w14:textId="77777777" w:rsidR="00E129A7" w:rsidRPr="00FC602A" w:rsidRDefault="00E129A7" w:rsidP="00E129A7">
      <w:pPr>
        <w:pStyle w:val="Szvegtrzs"/>
        <w:spacing w:after="240"/>
        <w:ind w:left="580" w:hanging="560"/>
        <w:rPr>
          <w:sz w:val="22"/>
          <w:szCs w:val="22"/>
        </w:rPr>
      </w:pPr>
      <w:r w:rsidRPr="00FC602A">
        <w:rPr>
          <w:sz w:val="22"/>
          <w:szCs w:val="22"/>
        </w:rPr>
        <w:t>„</w:t>
      </w:r>
      <w:r w:rsidRPr="00FC602A">
        <w:rPr>
          <w:i/>
          <w:iCs/>
          <w:sz w:val="22"/>
          <w:szCs w:val="22"/>
        </w:rPr>
        <w:t>b)</w:t>
      </w:r>
      <w:r w:rsidRPr="00FC602A">
        <w:rPr>
          <w:sz w:val="22"/>
          <w:szCs w:val="22"/>
        </w:rPr>
        <w:tab/>
        <w:t>azt a háziorvos, védőnő vállalkozót, akinek a vállalkozási szintű iparűzési adóalapja az adóévben nem haladja meg a 40 millió forintot.”</w:t>
      </w:r>
    </w:p>
    <w:p w14:paraId="2206C8D1" w14:textId="77777777" w:rsidR="00E129A7" w:rsidRPr="00FC602A" w:rsidRDefault="00E129A7" w:rsidP="00E129A7">
      <w:pPr>
        <w:jc w:val="center"/>
        <w:rPr>
          <w:b/>
          <w:sz w:val="22"/>
          <w:szCs w:val="22"/>
        </w:rPr>
      </w:pPr>
    </w:p>
    <w:p w14:paraId="7952CCCB" w14:textId="77777777" w:rsidR="00E129A7" w:rsidRPr="00FC602A" w:rsidRDefault="00E129A7" w:rsidP="00E129A7">
      <w:pPr>
        <w:jc w:val="center"/>
        <w:rPr>
          <w:b/>
          <w:sz w:val="22"/>
          <w:szCs w:val="22"/>
        </w:rPr>
      </w:pPr>
      <w:r w:rsidRPr="00FC602A">
        <w:rPr>
          <w:b/>
          <w:sz w:val="22"/>
          <w:szCs w:val="22"/>
        </w:rPr>
        <w:t>2. §</w:t>
      </w:r>
    </w:p>
    <w:p w14:paraId="788783E6" w14:textId="77777777" w:rsidR="00E129A7" w:rsidRPr="00FC602A" w:rsidRDefault="00E129A7" w:rsidP="00E129A7">
      <w:pPr>
        <w:jc w:val="center"/>
        <w:rPr>
          <w:b/>
          <w:sz w:val="22"/>
          <w:szCs w:val="22"/>
        </w:rPr>
      </w:pPr>
    </w:p>
    <w:p w14:paraId="01DC0E03" w14:textId="77777777" w:rsidR="00E129A7" w:rsidRPr="00FC602A" w:rsidRDefault="00E129A7" w:rsidP="00E129A7">
      <w:pPr>
        <w:tabs>
          <w:tab w:val="left" w:pos="1620"/>
        </w:tabs>
        <w:jc w:val="both"/>
        <w:rPr>
          <w:sz w:val="22"/>
          <w:szCs w:val="22"/>
        </w:rPr>
      </w:pPr>
      <w:r w:rsidRPr="00FC602A">
        <w:rPr>
          <w:sz w:val="22"/>
          <w:szCs w:val="22"/>
        </w:rPr>
        <w:t xml:space="preserve">Ez a rendelet 2026. január 1-jén lép hatályba. </w:t>
      </w:r>
    </w:p>
    <w:p w14:paraId="72123B84" w14:textId="77777777" w:rsidR="00E129A7" w:rsidRPr="00FC602A" w:rsidRDefault="00E129A7" w:rsidP="00E129A7">
      <w:pPr>
        <w:jc w:val="both"/>
        <w:rPr>
          <w:sz w:val="22"/>
          <w:szCs w:val="22"/>
        </w:rPr>
      </w:pPr>
    </w:p>
    <w:p w14:paraId="40821A29" w14:textId="77777777" w:rsidR="00E129A7" w:rsidRDefault="00E129A7" w:rsidP="00E129A7">
      <w:pPr>
        <w:jc w:val="both"/>
      </w:pPr>
    </w:p>
    <w:p w14:paraId="5A327454" w14:textId="77777777" w:rsidR="00E129A7" w:rsidRPr="006A10F8" w:rsidRDefault="00E129A7" w:rsidP="00E129A7">
      <w:pPr>
        <w:jc w:val="both"/>
        <w:rPr>
          <w:b/>
          <w:bCs/>
        </w:rPr>
      </w:pPr>
    </w:p>
    <w:p w14:paraId="0E435845" w14:textId="77777777" w:rsidR="00A16B0A" w:rsidRDefault="00A16B0A" w:rsidP="00D77663">
      <w:pPr>
        <w:pStyle w:val="Szvegtrzs"/>
        <w:spacing w:after="0" w:line="240" w:lineRule="auto"/>
        <w:jc w:val="both"/>
      </w:pPr>
    </w:p>
    <w:p w14:paraId="721C116C" w14:textId="77777777" w:rsidR="00A16B0A" w:rsidRDefault="00A16B0A" w:rsidP="00D77663">
      <w:pPr>
        <w:pStyle w:val="Szvegtrzs"/>
        <w:spacing w:after="0" w:line="240" w:lineRule="auto"/>
        <w:jc w:val="both"/>
      </w:pPr>
    </w:p>
    <w:p w14:paraId="47CC9781" w14:textId="77777777" w:rsidR="00A16B0A" w:rsidRDefault="00A16B0A" w:rsidP="00D77663">
      <w:pPr>
        <w:pStyle w:val="Szvegtrzs"/>
        <w:spacing w:after="0" w:line="240" w:lineRule="auto"/>
        <w:jc w:val="both"/>
      </w:pPr>
    </w:p>
    <w:p w14:paraId="52CC98EA" w14:textId="77777777" w:rsidR="00A16B0A" w:rsidRDefault="00A16B0A" w:rsidP="00D77663">
      <w:pPr>
        <w:pStyle w:val="Szvegtrzs"/>
        <w:spacing w:after="0" w:line="240" w:lineRule="auto"/>
        <w:jc w:val="both"/>
      </w:pPr>
    </w:p>
    <w:p w14:paraId="0C6F16E0" w14:textId="099751F7" w:rsidR="00690494" w:rsidRPr="00256AF8" w:rsidRDefault="00690494" w:rsidP="00D77663">
      <w:pPr>
        <w:pStyle w:val="Szvegtrzs"/>
        <w:spacing w:after="0" w:line="240" w:lineRule="auto"/>
        <w:jc w:val="both"/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 xml:space="preserve">Domonyi László   </w:t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</w:t>
      </w:r>
      <w:r w:rsidRPr="00256AF8">
        <w:rPr>
          <w:rFonts w:cs="Times New Roman"/>
          <w:i/>
          <w:iCs/>
          <w:sz w:val="22"/>
          <w:szCs w:val="22"/>
        </w:rPr>
        <w:tab/>
        <w:t xml:space="preserve">dr. Turán Csaba  </w:t>
      </w:r>
    </w:p>
    <w:p w14:paraId="1CCD3E5C" w14:textId="77777777" w:rsidR="00690494" w:rsidRPr="00256AF8" w:rsidRDefault="00690494" w:rsidP="00690494">
      <w:pPr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               </w:t>
      </w:r>
      <w:r w:rsidRPr="00256AF8">
        <w:rPr>
          <w:rFonts w:cs="Times New Roman"/>
          <w:i/>
          <w:iCs/>
          <w:sz w:val="22"/>
          <w:szCs w:val="22"/>
        </w:rPr>
        <w:tab/>
        <w:t xml:space="preserve"> polgármester</w:t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            </w:t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          jegyző</w:t>
      </w:r>
    </w:p>
    <w:p w14:paraId="08DDFEA1" w14:textId="77777777" w:rsidR="00690494" w:rsidRPr="00256AF8" w:rsidRDefault="00690494" w:rsidP="0069049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477E2A99" w14:textId="77777777" w:rsidR="00690494" w:rsidRDefault="00690494" w:rsidP="0069049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4E350DB1" w14:textId="77777777" w:rsidR="00690494" w:rsidRPr="00256AF8" w:rsidRDefault="00690494" w:rsidP="0069049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645B1E88" w14:textId="77777777" w:rsidR="00690494" w:rsidRPr="00256AF8" w:rsidRDefault="00690494" w:rsidP="0069049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16AF4271" w14:textId="62A0EBF2" w:rsidR="00690494" w:rsidRPr="00256AF8" w:rsidRDefault="00690494" w:rsidP="00690494">
      <w:pPr>
        <w:ind w:left="1276" w:hanging="1276"/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  <w:u w:val="single"/>
        </w:rPr>
        <w:t>ZÁRADÉK:</w:t>
      </w:r>
      <w:r w:rsidRPr="00256AF8">
        <w:rPr>
          <w:rFonts w:cs="Times New Roman"/>
          <w:i/>
          <w:iCs/>
          <w:sz w:val="22"/>
          <w:szCs w:val="22"/>
        </w:rPr>
        <w:t xml:space="preserve"> </w:t>
      </w:r>
      <w:r w:rsidRPr="00256AF8">
        <w:rPr>
          <w:rFonts w:cs="Times New Roman"/>
          <w:i/>
          <w:iCs/>
          <w:sz w:val="22"/>
          <w:szCs w:val="22"/>
        </w:rPr>
        <w:tab/>
        <w:t xml:space="preserve">Ez a rendelet az SzMSz 36. § (2) bekezdése alapján 2025. </w:t>
      </w:r>
      <w:r w:rsidR="00E129A7">
        <w:rPr>
          <w:rFonts w:cs="Times New Roman"/>
          <w:i/>
          <w:iCs/>
          <w:sz w:val="22"/>
          <w:szCs w:val="22"/>
        </w:rPr>
        <w:t>október 16</w:t>
      </w:r>
      <w:r w:rsidRPr="00256AF8">
        <w:rPr>
          <w:rFonts w:cs="Times New Roman"/>
          <w:i/>
          <w:iCs/>
          <w:sz w:val="22"/>
          <w:szCs w:val="22"/>
        </w:rPr>
        <w:t>. napján lett kihirdetve.</w:t>
      </w:r>
    </w:p>
    <w:p w14:paraId="5C94A644" w14:textId="77777777" w:rsidR="00690494" w:rsidRPr="00256AF8" w:rsidRDefault="00690494" w:rsidP="00690494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4DBB67E7" w14:textId="77777777" w:rsidR="00690494" w:rsidRPr="00256AF8" w:rsidRDefault="00690494" w:rsidP="00690494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298DE3A8" w14:textId="2FF39AC4" w:rsidR="00690494" w:rsidRPr="00256AF8" w:rsidRDefault="00690494" w:rsidP="00690494">
      <w:pPr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Kiskőrös, 2025. </w:t>
      </w:r>
      <w:r w:rsidR="00E129A7">
        <w:rPr>
          <w:rFonts w:cs="Times New Roman"/>
          <w:i/>
          <w:iCs/>
          <w:sz w:val="22"/>
          <w:szCs w:val="22"/>
        </w:rPr>
        <w:t>október 16</w:t>
      </w:r>
      <w:r w:rsidR="00214FAF">
        <w:rPr>
          <w:rFonts w:cs="Times New Roman"/>
          <w:i/>
          <w:iCs/>
          <w:sz w:val="22"/>
          <w:szCs w:val="22"/>
        </w:rPr>
        <w:t>.</w:t>
      </w:r>
    </w:p>
    <w:p w14:paraId="43637C99" w14:textId="77777777" w:rsidR="00690494" w:rsidRPr="00256AF8" w:rsidRDefault="00690494" w:rsidP="00690494">
      <w:pPr>
        <w:rPr>
          <w:rFonts w:cs="Times New Roman"/>
          <w:i/>
          <w:iCs/>
          <w:sz w:val="22"/>
          <w:szCs w:val="22"/>
        </w:rPr>
      </w:pPr>
    </w:p>
    <w:p w14:paraId="5AAFC7E1" w14:textId="77777777" w:rsidR="00690494" w:rsidRPr="00256AF8" w:rsidRDefault="00690494" w:rsidP="00690494">
      <w:pPr>
        <w:tabs>
          <w:tab w:val="left" w:pos="-4962"/>
        </w:tabs>
        <w:ind w:left="2836"/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dr. Turán Csaba  </w:t>
      </w:r>
    </w:p>
    <w:p w14:paraId="2493FBD3" w14:textId="77777777" w:rsidR="00690494" w:rsidRPr="00256AF8" w:rsidRDefault="00690494" w:rsidP="00690494">
      <w:pPr>
        <w:tabs>
          <w:tab w:val="left" w:pos="-4962"/>
        </w:tabs>
        <w:rPr>
          <w:rFonts w:cs="Times New Roman"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                                                                                                                          jegyző</w:t>
      </w:r>
    </w:p>
    <w:p w14:paraId="5C309582" w14:textId="0F506EC6" w:rsidR="00690494" w:rsidRDefault="00690494" w:rsidP="00690494">
      <w:pPr>
        <w:pStyle w:val="Szvegtrzs"/>
        <w:spacing w:after="0" w:line="240" w:lineRule="auto"/>
        <w:jc w:val="both"/>
      </w:pPr>
    </w:p>
    <w:p w14:paraId="023F0324" w14:textId="66255E3B" w:rsidR="00966937" w:rsidRPr="00256AF8" w:rsidRDefault="00966937" w:rsidP="00D52103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sectPr w:rsidR="00966937" w:rsidRPr="00256AF8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C0E92" w14:textId="77777777" w:rsidR="003E2652" w:rsidRDefault="003E2652">
      <w:r>
        <w:separator/>
      </w:r>
    </w:p>
  </w:endnote>
  <w:endnote w:type="continuationSeparator" w:id="0">
    <w:p w14:paraId="6675F91D" w14:textId="77777777" w:rsidR="003E2652" w:rsidRDefault="003E2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232B9" w14:textId="77777777" w:rsidR="00966937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4AE83" w14:textId="77777777" w:rsidR="003E2652" w:rsidRDefault="003E2652">
      <w:r>
        <w:separator/>
      </w:r>
    </w:p>
  </w:footnote>
  <w:footnote w:type="continuationSeparator" w:id="0">
    <w:p w14:paraId="0F8E947C" w14:textId="77777777" w:rsidR="003E2652" w:rsidRDefault="003E2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97402"/>
    <w:multiLevelType w:val="hybridMultilevel"/>
    <w:tmpl w:val="8220A73C"/>
    <w:lvl w:ilvl="0" w:tplc="4E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D71E3"/>
    <w:multiLevelType w:val="multilevel"/>
    <w:tmpl w:val="B852D52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5A72F9A"/>
    <w:multiLevelType w:val="hybridMultilevel"/>
    <w:tmpl w:val="456476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A1067"/>
    <w:multiLevelType w:val="hybridMultilevel"/>
    <w:tmpl w:val="C3D41D76"/>
    <w:lvl w:ilvl="0" w:tplc="0C28A29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513B13"/>
    <w:multiLevelType w:val="hybridMultilevel"/>
    <w:tmpl w:val="7D00EC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2599A"/>
    <w:multiLevelType w:val="hybridMultilevel"/>
    <w:tmpl w:val="E82C76BC"/>
    <w:lvl w:ilvl="0" w:tplc="B6AA38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397929">
    <w:abstractNumId w:val="1"/>
  </w:num>
  <w:num w:numId="2" w16cid:durableId="1524591207">
    <w:abstractNumId w:val="2"/>
  </w:num>
  <w:num w:numId="3" w16cid:durableId="1137139729">
    <w:abstractNumId w:val="3"/>
  </w:num>
  <w:num w:numId="4" w16cid:durableId="914511207">
    <w:abstractNumId w:val="4"/>
  </w:num>
  <w:num w:numId="5" w16cid:durableId="1024790223">
    <w:abstractNumId w:val="0"/>
  </w:num>
  <w:num w:numId="6" w16cid:durableId="8112944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937"/>
    <w:rsid w:val="00026981"/>
    <w:rsid w:val="00096A72"/>
    <w:rsid w:val="000E001E"/>
    <w:rsid w:val="0015348C"/>
    <w:rsid w:val="001E0753"/>
    <w:rsid w:val="00214FAF"/>
    <w:rsid w:val="00224423"/>
    <w:rsid w:val="00256AF8"/>
    <w:rsid w:val="00296768"/>
    <w:rsid w:val="00375630"/>
    <w:rsid w:val="00383C53"/>
    <w:rsid w:val="003848D8"/>
    <w:rsid w:val="0038534A"/>
    <w:rsid w:val="003A4D00"/>
    <w:rsid w:val="003D3E7D"/>
    <w:rsid w:val="003E2652"/>
    <w:rsid w:val="004531BE"/>
    <w:rsid w:val="00521EA4"/>
    <w:rsid w:val="00593447"/>
    <w:rsid w:val="005C6BB9"/>
    <w:rsid w:val="00610826"/>
    <w:rsid w:val="00616AA3"/>
    <w:rsid w:val="006353C7"/>
    <w:rsid w:val="0067099B"/>
    <w:rsid w:val="0067790D"/>
    <w:rsid w:val="00690494"/>
    <w:rsid w:val="00692D6B"/>
    <w:rsid w:val="006D78B7"/>
    <w:rsid w:val="0070534C"/>
    <w:rsid w:val="00721A3A"/>
    <w:rsid w:val="00751B16"/>
    <w:rsid w:val="00794189"/>
    <w:rsid w:val="0081199D"/>
    <w:rsid w:val="00833C11"/>
    <w:rsid w:val="00881EDC"/>
    <w:rsid w:val="008A600C"/>
    <w:rsid w:val="00966937"/>
    <w:rsid w:val="009C066B"/>
    <w:rsid w:val="009C2902"/>
    <w:rsid w:val="009D1302"/>
    <w:rsid w:val="009D4C49"/>
    <w:rsid w:val="009F0C82"/>
    <w:rsid w:val="00A16B0A"/>
    <w:rsid w:val="00A439FF"/>
    <w:rsid w:val="00A66D57"/>
    <w:rsid w:val="00A853FB"/>
    <w:rsid w:val="00AC6442"/>
    <w:rsid w:val="00AE2A66"/>
    <w:rsid w:val="00AF26E1"/>
    <w:rsid w:val="00B631B3"/>
    <w:rsid w:val="00B86C84"/>
    <w:rsid w:val="00B90AED"/>
    <w:rsid w:val="00BA5309"/>
    <w:rsid w:val="00BE61DA"/>
    <w:rsid w:val="00C004F9"/>
    <w:rsid w:val="00C02B47"/>
    <w:rsid w:val="00C07FF4"/>
    <w:rsid w:val="00C326EE"/>
    <w:rsid w:val="00C327C5"/>
    <w:rsid w:val="00C56F34"/>
    <w:rsid w:val="00C85BC2"/>
    <w:rsid w:val="00D16E76"/>
    <w:rsid w:val="00D401A4"/>
    <w:rsid w:val="00D52103"/>
    <w:rsid w:val="00D54A9A"/>
    <w:rsid w:val="00D655CA"/>
    <w:rsid w:val="00D77663"/>
    <w:rsid w:val="00D97E58"/>
    <w:rsid w:val="00E129A7"/>
    <w:rsid w:val="00E205A6"/>
    <w:rsid w:val="00E42093"/>
    <w:rsid w:val="00E559B7"/>
    <w:rsid w:val="00E656BE"/>
    <w:rsid w:val="00E84B40"/>
    <w:rsid w:val="00ED0E1E"/>
    <w:rsid w:val="00ED3A96"/>
    <w:rsid w:val="00F2153F"/>
    <w:rsid w:val="00F96C76"/>
    <w:rsid w:val="00FD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1555C"/>
  <w15:docId w15:val="{F9D24129-B85C-4FB3-A266-AFD71C381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link w:val="llbChar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C327C5"/>
    <w:rPr>
      <w:rFonts w:ascii="Times New Roman" w:hAnsi="Times New Roman"/>
      <w:lang w:val="hu-HU"/>
    </w:rPr>
  </w:style>
  <w:style w:type="character" w:customStyle="1" w:styleId="llbChar">
    <w:name w:val="Élőláb Char"/>
    <w:basedOn w:val="Bekezdsalapbettpusa"/>
    <w:link w:val="llb"/>
    <w:rsid w:val="00256AF8"/>
    <w:rPr>
      <w:rFonts w:ascii="Times New Roman" w:hAnsi="Times New Roman"/>
      <w:lang w:val="hu-HU"/>
    </w:rPr>
  </w:style>
  <w:style w:type="paragraph" w:styleId="Listaszerbekezds">
    <w:name w:val="List Paragraph"/>
    <w:basedOn w:val="Norml"/>
    <w:uiPriority w:val="34"/>
    <w:qFormat/>
    <w:rsid w:val="00521EA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3</cp:revision>
  <dcterms:created xsi:type="dcterms:W3CDTF">2025-10-14T06:36:00Z</dcterms:created>
  <dcterms:modified xsi:type="dcterms:W3CDTF">2025-10-14T06:37:00Z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