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1A5" w:rsidRPr="007F4356" w:rsidRDefault="00B111A5" w:rsidP="00B111A5">
      <w:pPr>
        <w:jc w:val="center"/>
        <w:rPr>
          <w:b/>
          <w:sz w:val="22"/>
          <w:szCs w:val="22"/>
        </w:rPr>
      </w:pPr>
      <w:r w:rsidRPr="007F4356">
        <w:rPr>
          <w:b/>
          <w:sz w:val="22"/>
          <w:szCs w:val="22"/>
        </w:rPr>
        <w:t>KISKŐRÖS VÁROS ÖNKORMÁNYZATA</w:t>
      </w:r>
    </w:p>
    <w:p w:rsidR="00B111A5" w:rsidRPr="007F4356" w:rsidRDefault="00B111A5" w:rsidP="00B111A5">
      <w:pPr>
        <w:jc w:val="center"/>
        <w:rPr>
          <w:b/>
          <w:sz w:val="22"/>
          <w:szCs w:val="22"/>
        </w:rPr>
      </w:pPr>
      <w:r w:rsidRPr="007F4356">
        <w:rPr>
          <w:b/>
          <w:sz w:val="22"/>
          <w:szCs w:val="22"/>
        </w:rPr>
        <w:t>KÉPVISELŐ-TESTÜLETÉNEK</w:t>
      </w:r>
    </w:p>
    <w:p w:rsidR="00B111A5" w:rsidRPr="007F4356" w:rsidRDefault="00B111A5" w:rsidP="00B111A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>
        <w:rPr>
          <w:b/>
          <w:sz w:val="22"/>
          <w:szCs w:val="22"/>
        </w:rPr>
        <w:t>/2015</w:t>
      </w:r>
      <w:r w:rsidRPr="007F435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(V.28.</w:t>
      </w:r>
      <w:r w:rsidRPr="007F4356">
        <w:rPr>
          <w:b/>
          <w:sz w:val="22"/>
          <w:szCs w:val="22"/>
        </w:rPr>
        <w:t>) önkormányzati rendelete</w:t>
      </w:r>
    </w:p>
    <w:p w:rsidR="00B111A5" w:rsidRPr="007F4356" w:rsidRDefault="00B111A5" w:rsidP="00B111A5">
      <w:pPr>
        <w:jc w:val="center"/>
        <w:rPr>
          <w:b/>
          <w:sz w:val="22"/>
          <w:szCs w:val="22"/>
        </w:rPr>
      </w:pPr>
      <w:proofErr w:type="gramStart"/>
      <w:r w:rsidRPr="007F4356">
        <w:rPr>
          <w:b/>
          <w:sz w:val="22"/>
          <w:szCs w:val="22"/>
        </w:rPr>
        <w:t>az</w:t>
      </w:r>
      <w:proofErr w:type="gramEnd"/>
      <w:r w:rsidRPr="007F4356">
        <w:rPr>
          <w:b/>
          <w:sz w:val="22"/>
          <w:szCs w:val="22"/>
        </w:rPr>
        <w:t xml:space="preserve"> Önkormányzat Szervezeti és Működési Szabályzatáról szóló </w:t>
      </w:r>
    </w:p>
    <w:p w:rsidR="00B111A5" w:rsidRPr="007F4356" w:rsidRDefault="00B111A5" w:rsidP="00B111A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24/2013. (XII. 19</w:t>
      </w:r>
      <w:r w:rsidRPr="007F4356">
        <w:rPr>
          <w:b/>
          <w:sz w:val="22"/>
          <w:szCs w:val="22"/>
        </w:rPr>
        <w:t>.) önk. rendelet módosításáról</w:t>
      </w:r>
    </w:p>
    <w:p w:rsidR="00B111A5" w:rsidRPr="007F4356" w:rsidRDefault="00B111A5" w:rsidP="00B111A5">
      <w:pPr>
        <w:jc w:val="center"/>
        <w:rPr>
          <w:i/>
          <w:sz w:val="22"/>
          <w:szCs w:val="22"/>
        </w:rPr>
      </w:pPr>
    </w:p>
    <w:p w:rsidR="00B111A5" w:rsidRPr="007F4356" w:rsidRDefault="00B111A5" w:rsidP="00B111A5">
      <w:pPr>
        <w:jc w:val="center"/>
        <w:rPr>
          <w:i/>
          <w:sz w:val="22"/>
          <w:szCs w:val="22"/>
        </w:rPr>
      </w:pPr>
    </w:p>
    <w:p w:rsidR="00B111A5" w:rsidRPr="009F068B" w:rsidRDefault="00B111A5" w:rsidP="00B111A5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 xml:space="preserve">Kiskőrös Város Önkormányzatának Képviselő-testülete az Alaptörvény 32. cikk (2) bekezdésében meghatározott eredeti jogalkotói hatáskörében, az Alaptörvény 32. cikk (1) bekezdés d) pontjában meghatározott feladatkörében eljárva </w:t>
      </w:r>
      <w:r w:rsidRPr="00291616">
        <w:rPr>
          <w:sz w:val="22"/>
          <w:szCs w:val="22"/>
        </w:rPr>
        <w:t>az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</w:t>
      </w:r>
      <w:r>
        <w:rPr>
          <w:sz w:val="22"/>
          <w:szCs w:val="22"/>
        </w:rPr>
        <w:t>:</w:t>
      </w:r>
    </w:p>
    <w:p w:rsidR="00B111A5" w:rsidRPr="009F068B" w:rsidRDefault="00B111A5" w:rsidP="00B111A5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B111A5" w:rsidRPr="009F068B" w:rsidRDefault="00B111A5" w:rsidP="00B111A5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B111A5" w:rsidRPr="009F068B" w:rsidRDefault="00B111A5" w:rsidP="00B111A5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B111A5" w:rsidRPr="009F068B" w:rsidRDefault="00B111A5" w:rsidP="00B111A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(1) </w:t>
      </w:r>
      <w:r w:rsidRPr="009F068B">
        <w:rPr>
          <w:rFonts w:eastAsia="Calibri"/>
          <w:sz w:val="22"/>
          <w:szCs w:val="22"/>
          <w:lang w:eastAsia="en-US"/>
        </w:rPr>
        <w:t xml:space="preserve">Az Önkormányzat Szervezeti és Működési Szabályzatáról szóló 24/2013. (XII. 19.) önkormányzati rendelet (a továbbiakban: </w:t>
      </w:r>
      <w:proofErr w:type="spellStart"/>
      <w:r w:rsidRPr="009F068B">
        <w:rPr>
          <w:rFonts w:eastAsia="Calibri"/>
          <w:sz w:val="22"/>
          <w:szCs w:val="22"/>
          <w:lang w:eastAsia="en-US"/>
        </w:rPr>
        <w:t>SzM</w:t>
      </w:r>
      <w:r>
        <w:rPr>
          <w:rFonts w:eastAsia="Calibri"/>
          <w:sz w:val="22"/>
          <w:szCs w:val="22"/>
          <w:lang w:eastAsia="en-US"/>
        </w:rPr>
        <w:t>Sz</w:t>
      </w:r>
      <w:proofErr w:type="spellEnd"/>
      <w:r>
        <w:rPr>
          <w:rFonts w:eastAsia="Calibri"/>
          <w:sz w:val="22"/>
          <w:szCs w:val="22"/>
          <w:lang w:eastAsia="en-US"/>
        </w:rPr>
        <w:t>) 55</w:t>
      </w:r>
      <w:r w:rsidRPr="009F068B">
        <w:rPr>
          <w:rFonts w:eastAsia="Calibri"/>
          <w:sz w:val="22"/>
          <w:szCs w:val="22"/>
          <w:lang w:eastAsia="en-US"/>
        </w:rPr>
        <w:t xml:space="preserve">. § </w:t>
      </w:r>
      <w:r>
        <w:rPr>
          <w:rFonts w:eastAsia="Calibri"/>
          <w:sz w:val="22"/>
          <w:szCs w:val="22"/>
          <w:lang w:eastAsia="en-US"/>
        </w:rPr>
        <w:t>(1</w:t>
      </w:r>
      <w:r w:rsidRPr="009F068B">
        <w:rPr>
          <w:rFonts w:eastAsia="Calibri"/>
          <w:sz w:val="22"/>
          <w:szCs w:val="22"/>
          <w:lang w:eastAsia="en-US"/>
        </w:rPr>
        <w:t>)</w:t>
      </w:r>
      <w:r>
        <w:rPr>
          <w:rFonts w:eastAsia="Calibri"/>
          <w:sz w:val="22"/>
          <w:szCs w:val="22"/>
          <w:lang w:eastAsia="en-US"/>
        </w:rPr>
        <w:t xml:space="preserve"> bekezdés b) pontja helyébe a következő rendelkezés lép:</w:t>
      </w:r>
    </w:p>
    <w:p w:rsidR="00B111A5" w:rsidRPr="009F068B" w:rsidRDefault="00B111A5" w:rsidP="00B111A5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B111A5" w:rsidRPr="009C61E3" w:rsidRDefault="00B111A5" w:rsidP="00B111A5">
      <w:pPr>
        <w:spacing w:after="200" w:line="276" w:lineRule="auto"/>
        <w:jc w:val="both"/>
        <w:rPr>
          <w:rFonts w:eastAsia="Calibri"/>
          <w:iCs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iCs/>
          <w:sz w:val="22"/>
          <w:szCs w:val="22"/>
        </w:rPr>
        <w:t xml:space="preserve">„b) </w:t>
      </w:r>
      <w:r w:rsidRPr="009C61E3">
        <w:rPr>
          <w:rFonts w:eastAsia="Calibri"/>
          <w:iCs/>
          <w:sz w:val="22"/>
          <w:szCs w:val="22"/>
        </w:rPr>
        <w:t>A Polgármesteri Hivatal belső szervezeti tagozódása:</w:t>
      </w:r>
    </w:p>
    <w:p w:rsidR="00B111A5" w:rsidRPr="009C61E3" w:rsidRDefault="00B111A5" w:rsidP="00B111A5">
      <w:pPr>
        <w:jc w:val="both"/>
        <w:rPr>
          <w:iCs/>
          <w:sz w:val="22"/>
          <w:szCs w:val="22"/>
        </w:rPr>
      </w:pPr>
      <w:r w:rsidRPr="009C61E3">
        <w:rPr>
          <w:iCs/>
          <w:sz w:val="22"/>
          <w:szCs w:val="22"/>
        </w:rPr>
        <w:t xml:space="preserve">I. </w:t>
      </w:r>
      <w:r>
        <w:rPr>
          <w:iCs/>
          <w:sz w:val="22"/>
          <w:szCs w:val="22"/>
        </w:rPr>
        <w:tab/>
      </w:r>
      <w:r w:rsidRPr="009C61E3">
        <w:rPr>
          <w:iCs/>
          <w:sz w:val="22"/>
          <w:szCs w:val="22"/>
        </w:rPr>
        <w:t>Stratégiai és Városüzemeltetési Osztály</w:t>
      </w:r>
    </w:p>
    <w:p w:rsidR="00B111A5" w:rsidRDefault="00B111A5" w:rsidP="00B111A5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</w:t>
      </w:r>
      <w:r>
        <w:rPr>
          <w:iCs/>
          <w:sz w:val="22"/>
          <w:szCs w:val="22"/>
        </w:rPr>
        <w:tab/>
      </w:r>
      <w:r w:rsidRPr="009C61E3">
        <w:rPr>
          <w:iCs/>
          <w:sz w:val="22"/>
          <w:szCs w:val="22"/>
        </w:rPr>
        <w:t xml:space="preserve">- </w:t>
      </w:r>
      <w:r w:rsidRPr="00C471EE">
        <w:rPr>
          <w:iCs/>
          <w:sz w:val="22"/>
          <w:szCs w:val="22"/>
        </w:rPr>
        <w:t>Településüzemeltetési és fejlesztési csoport</w:t>
      </w:r>
    </w:p>
    <w:p w:rsidR="00B111A5" w:rsidRDefault="00B111A5" w:rsidP="00B111A5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ab/>
      </w:r>
      <w:r w:rsidRPr="009C61E3">
        <w:rPr>
          <w:iCs/>
          <w:sz w:val="22"/>
          <w:szCs w:val="22"/>
        </w:rPr>
        <w:t xml:space="preserve">- </w:t>
      </w:r>
      <w:r>
        <w:rPr>
          <w:iCs/>
          <w:sz w:val="22"/>
          <w:szCs w:val="22"/>
        </w:rPr>
        <w:t>Titkársági és gondnoksági csoport</w:t>
      </w:r>
    </w:p>
    <w:p w:rsidR="00B111A5" w:rsidRPr="009C61E3" w:rsidRDefault="00B111A5" w:rsidP="00B111A5">
      <w:pPr>
        <w:jc w:val="both"/>
        <w:rPr>
          <w:iCs/>
          <w:sz w:val="22"/>
          <w:szCs w:val="22"/>
        </w:rPr>
      </w:pPr>
      <w:r w:rsidRPr="009C61E3">
        <w:rPr>
          <w:iCs/>
          <w:sz w:val="22"/>
          <w:szCs w:val="22"/>
        </w:rPr>
        <w:t>II.</w:t>
      </w:r>
      <w:r w:rsidRPr="009C61E3">
        <w:rPr>
          <w:iCs/>
          <w:sz w:val="22"/>
          <w:szCs w:val="22"/>
        </w:rPr>
        <w:tab/>
        <w:t>Pénzügyi Osztály</w:t>
      </w:r>
    </w:p>
    <w:p w:rsidR="00B111A5" w:rsidRPr="009C61E3" w:rsidRDefault="00B111A5" w:rsidP="00B111A5">
      <w:pPr>
        <w:jc w:val="both"/>
        <w:rPr>
          <w:iCs/>
          <w:color w:val="FF0000"/>
          <w:sz w:val="22"/>
          <w:szCs w:val="22"/>
        </w:rPr>
      </w:pPr>
      <w:r w:rsidRPr="009C61E3">
        <w:rPr>
          <w:iCs/>
          <w:sz w:val="22"/>
          <w:szCs w:val="22"/>
        </w:rPr>
        <w:t xml:space="preserve">III.       </w:t>
      </w:r>
      <w:r w:rsidRPr="009C61E3">
        <w:rPr>
          <w:iCs/>
          <w:sz w:val="22"/>
          <w:szCs w:val="22"/>
        </w:rPr>
        <w:tab/>
      </w:r>
      <w:r w:rsidRPr="009C61E3">
        <w:rPr>
          <w:iCs/>
          <w:color w:val="000000"/>
          <w:sz w:val="22"/>
          <w:szCs w:val="22"/>
        </w:rPr>
        <w:t>Közigazgatási Osztály</w:t>
      </w:r>
    </w:p>
    <w:p w:rsidR="00B111A5" w:rsidRPr="009C61E3" w:rsidRDefault="00B111A5" w:rsidP="00B111A5">
      <w:pPr>
        <w:jc w:val="both"/>
        <w:rPr>
          <w:iCs/>
          <w:color w:val="FF0000"/>
          <w:sz w:val="22"/>
          <w:szCs w:val="22"/>
        </w:rPr>
      </w:pPr>
      <w:r w:rsidRPr="009C61E3">
        <w:rPr>
          <w:iCs/>
          <w:sz w:val="22"/>
          <w:szCs w:val="22"/>
        </w:rPr>
        <w:t xml:space="preserve">             - adócsoport  </w:t>
      </w:r>
    </w:p>
    <w:p w:rsidR="00B111A5" w:rsidRPr="009C61E3" w:rsidRDefault="00B111A5" w:rsidP="00B111A5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</w:t>
      </w:r>
      <w:r w:rsidRPr="009C61E3">
        <w:rPr>
          <w:iCs/>
          <w:sz w:val="22"/>
          <w:szCs w:val="22"/>
        </w:rPr>
        <w:t>-</w:t>
      </w:r>
      <w:r w:rsidRPr="00DA1FEB">
        <w:rPr>
          <w:iCs/>
          <w:sz w:val="22"/>
          <w:szCs w:val="22"/>
        </w:rPr>
        <w:t xml:space="preserve"> szociális és </w:t>
      </w:r>
      <w:r w:rsidRPr="009C61E3">
        <w:rPr>
          <w:iCs/>
          <w:sz w:val="22"/>
          <w:szCs w:val="22"/>
        </w:rPr>
        <w:t>igazgatási csoport</w:t>
      </w:r>
    </w:p>
    <w:p w:rsidR="00B111A5" w:rsidRPr="009C61E3" w:rsidRDefault="00B111A5" w:rsidP="00B111A5">
      <w:pPr>
        <w:jc w:val="both"/>
        <w:rPr>
          <w:iCs/>
          <w:sz w:val="22"/>
          <w:szCs w:val="22"/>
        </w:rPr>
      </w:pPr>
      <w:r w:rsidRPr="009C61E3">
        <w:rPr>
          <w:iCs/>
          <w:sz w:val="22"/>
          <w:szCs w:val="22"/>
        </w:rPr>
        <w:t xml:space="preserve">             - építéshatósági csoport</w:t>
      </w:r>
    </w:p>
    <w:p w:rsidR="00B111A5" w:rsidRPr="009C61E3" w:rsidRDefault="00B111A5" w:rsidP="00B111A5">
      <w:pPr>
        <w:jc w:val="both"/>
        <w:rPr>
          <w:sz w:val="22"/>
          <w:szCs w:val="22"/>
        </w:rPr>
      </w:pPr>
      <w:r w:rsidRPr="009C61E3">
        <w:rPr>
          <w:sz w:val="22"/>
          <w:szCs w:val="22"/>
        </w:rPr>
        <w:t>IV.     </w:t>
      </w:r>
      <w:r w:rsidRPr="009C61E3">
        <w:rPr>
          <w:sz w:val="22"/>
          <w:szCs w:val="22"/>
        </w:rPr>
        <w:tab/>
        <w:t>Függetlenített főépítész</w:t>
      </w:r>
      <w:r>
        <w:rPr>
          <w:sz w:val="22"/>
          <w:szCs w:val="22"/>
        </w:rPr>
        <w:t>”</w:t>
      </w:r>
    </w:p>
    <w:p w:rsidR="00B111A5" w:rsidRPr="009F068B" w:rsidRDefault="00B111A5" w:rsidP="00B111A5">
      <w:pPr>
        <w:autoSpaceDE w:val="0"/>
        <w:autoSpaceDN w:val="0"/>
        <w:adjustRightInd w:val="0"/>
        <w:ind w:left="705" w:hanging="705"/>
        <w:rPr>
          <w:rFonts w:eastAsia="Calibri"/>
          <w:sz w:val="22"/>
          <w:szCs w:val="22"/>
          <w:lang w:eastAsia="en-US"/>
        </w:rPr>
      </w:pPr>
    </w:p>
    <w:p w:rsidR="00B111A5" w:rsidRPr="009F068B" w:rsidRDefault="00B111A5" w:rsidP="00B111A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111A5" w:rsidRPr="009F068B" w:rsidRDefault="00B111A5" w:rsidP="00B111A5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B111A5" w:rsidRPr="009F068B" w:rsidRDefault="00B111A5" w:rsidP="00B111A5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B111A5" w:rsidRDefault="00B111A5" w:rsidP="00B111A5">
      <w:pPr>
        <w:jc w:val="both"/>
        <w:rPr>
          <w:sz w:val="22"/>
          <w:szCs w:val="22"/>
        </w:rPr>
      </w:pPr>
      <w:r>
        <w:rPr>
          <w:sz w:val="22"/>
          <w:szCs w:val="22"/>
        </w:rPr>
        <w:t>Ez a rendelet 2015. július 1.-én lép</w:t>
      </w:r>
      <w:r w:rsidRPr="00E943E2">
        <w:rPr>
          <w:sz w:val="22"/>
          <w:szCs w:val="22"/>
        </w:rPr>
        <w:t xml:space="preserve"> hatályba és az azt követő napon hatályát veszti.</w:t>
      </w:r>
    </w:p>
    <w:p w:rsidR="00B111A5" w:rsidRDefault="00B111A5" w:rsidP="00B111A5">
      <w:pPr>
        <w:jc w:val="both"/>
        <w:rPr>
          <w:sz w:val="22"/>
          <w:szCs w:val="22"/>
        </w:rPr>
      </w:pPr>
    </w:p>
    <w:p w:rsidR="00B111A5" w:rsidRDefault="00B111A5" w:rsidP="00B111A5">
      <w:pPr>
        <w:jc w:val="both"/>
        <w:rPr>
          <w:sz w:val="22"/>
          <w:szCs w:val="22"/>
        </w:rPr>
      </w:pPr>
    </w:p>
    <w:p w:rsidR="00B111A5" w:rsidRDefault="00B111A5" w:rsidP="00B111A5">
      <w:pPr>
        <w:jc w:val="both"/>
        <w:rPr>
          <w:sz w:val="22"/>
          <w:szCs w:val="22"/>
        </w:rPr>
      </w:pPr>
    </w:p>
    <w:p w:rsidR="00B111A5" w:rsidRDefault="00B111A5" w:rsidP="00B111A5">
      <w:pPr>
        <w:jc w:val="both"/>
        <w:rPr>
          <w:sz w:val="22"/>
          <w:szCs w:val="22"/>
        </w:rPr>
      </w:pPr>
    </w:p>
    <w:p w:rsidR="00B111A5" w:rsidRPr="007F4356" w:rsidRDefault="00B111A5" w:rsidP="00B111A5">
      <w:pPr>
        <w:jc w:val="both"/>
        <w:rPr>
          <w:b/>
          <w:sz w:val="22"/>
          <w:szCs w:val="22"/>
        </w:rPr>
      </w:pPr>
    </w:p>
    <w:p w:rsidR="00C66285" w:rsidRPr="004C0A76" w:rsidRDefault="00C66285" w:rsidP="00C66285">
      <w:pPr>
        <w:jc w:val="both"/>
        <w:rPr>
          <w:sz w:val="22"/>
          <w:szCs w:val="22"/>
        </w:rPr>
      </w:pPr>
      <w:r w:rsidRPr="004C0A76">
        <w:rPr>
          <w:sz w:val="22"/>
          <w:szCs w:val="22"/>
        </w:rPr>
        <w:t xml:space="preserve">Domonyi László </w:t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="005F3385" w:rsidRPr="004C0A76">
        <w:rPr>
          <w:sz w:val="22"/>
          <w:szCs w:val="22"/>
        </w:rPr>
        <w:t>d</w:t>
      </w:r>
      <w:r w:rsidRPr="004C0A76">
        <w:rPr>
          <w:sz w:val="22"/>
          <w:szCs w:val="22"/>
        </w:rPr>
        <w:t xml:space="preserve">r. Turán Csaba </w:t>
      </w:r>
    </w:p>
    <w:p w:rsidR="00C66285" w:rsidRDefault="00C66285" w:rsidP="00C66285">
      <w:pPr>
        <w:jc w:val="both"/>
        <w:rPr>
          <w:sz w:val="22"/>
          <w:szCs w:val="22"/>
        </w:rPr>
      </w:pPr>
      <w:r w:rsidRPr="004C0A76">
        <w:rPr>
          <w:sz w:val="22"/>
          <w:szCs w:val="22"/>
        </w:rPr>
        <w:t xml:space="preserve">  </w:t>
      </w:r>
      <w:proofErr w:type="gramStart"/>
      <w:r w:rsidRPr="004C0A76">
        <w:rPr>
          <w:sz w:val="22"/>
          <w:szCs w:val="22"/>
        </w:rPr>
        <w:t>polgármester</w:t>
      </w:r>
      <w:proofErr w:type="gramEnd"/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  <w:t xml:space="preserve">                   jegyző</w:t>
      </w:r>
    </w:p>
    <w:p w:rsidR="00307B0C" w:rsidRDefault="00307B0C" w:rsidP="00C66285">
      <w:pPr>
        <w:jc w:val="both"/>
        <w:rPr>
          <w:sz w:val="22"/>
          <w:szCs w:val="22"/>
        </w:rPr>
      </w:pPr>
    </w:p>
    <w:p w:rsidR="00B111A5" w:rsidRDefault="00B111A5" w:rsidP="00C66285">
      <w:pPr>
        <w:jc w:val="both"/>
        <w:rPr>
          <w:sz w:val="22"/>
          <w:szCs w:val="22"/>
        </w:rPr>
      </w:pPr>
    </w:p>
    <w:p w:rsidR="00B111A5" w:rsidRDefault="00B111A5" w:rsidP="00C66285">
      <w:pPr>
        <w:jc w:val="both"/>
        <w:rPr>
          <w:sz w:val="22"/>
          <w:szCs w:val="22"/>
        </w:rPr>
      </w:pPr>
    </w:p>
    <w:p w:rsidR="00B111A5" w:rsidRDefault="00B111A5" w:rsidP="00C66285">
      <w:pPr>
        <w:jc w:val="both"/>
        <w:rPr>
          <w:sz w:val="22"/>
          <w:szCs w:val="22"/>
        </w:rPr>
      </w:pPr>
    </w:p>
    <w:p w:rsidR="0040025C" w:rsidRDefault="0040025C" w:rsidP="00C66285">
      <w:pPr>
        <w:jc w:val="both"/>
        <w:rPr>
          <w:sz w:val="22"/>
          <w:szCs w:val="22"/>
        </w:rPr>
      </w:pPr>
    </w:p>
    <w:p w:rsidR="00307B0C" w:rsidRPr="004C0A76" w:rsidRDefault="00307B0C" w:rsidP="00916C6B">
      <w:pPr>
        <w:ind w:left="1276" w:hanging="1276"/>
        <w:jc w:val="both"/>
        <w:rPr>
          <w:i/>
          <w:sz w:val="22"/>
          <w:szCs w:val="22"/>
        </w:rPr>
      </w:pPr>
      <w:r w:rsidRPr="004C0A76">
        <w:rPr>
          <w:i/>
          <w:sz w:val="22"/>
          <w:szCs w:val="22"/>
          <w:u w:val="single"/>
        </w:rPr>
        <w:t>ZÁRADÉK:</w:t>
      </w:r>
      <w:r w:rsidRPr="004C0A76">
        <w:rPr>
          <w:i/>
          <w:sz w:val="22"/>
          <w:szCs w:val="22"/>
        </w:rPr>
        <w:t xml:space="preserve"> </w:t>
      </w:r>
      <w:r w:rsidRPr="004C0A76">
        <w:rPr>
          <w:i/>
          <w:sz w:val="22"/>
          <w:szCs w:val="22"/>
        </w:rPr>
        <w:tab/>
        <w:t xml:space="preserve">Ez a rendelet az </w:t>
      </w:r>
      <w:proofErr w:type="spellStart"/>
      <w:r w:rsidRPr="004C0A76">
        <w:rPr>
          <w:i/>
          <w:sz w:val="22"/>
          <w:szCs w:val="22"/>
        </w:rPr>
        <w:t>SzMSz</w:t>
      </w:r>
      <w:proofErr w:type="spellEnd"/>
      <w:r w:rsidRPr="004C0A76">
        <w:rPr>
          <w:i/>
          <w:sz w:val="22"/>
          <w:szCs w:val="22"/>
        </w:rPr>
        <w:t xml:space="preserve"> 36. §. (2) bekezdése alapján 2015. </w:t>
      </w:r>
      <w:r w:rsidR="00CB6E65">
        <w:rPr>
          <w:i/>
          <w:sz w:val="22"/>
          <w:szCs w:val="22"/>
        </w:rPr>
        <w:t>május 28</w:t>
      </w:r>
      <w:r w:rsidRPr="004C0A76">
        <w:rPr>
          <w:i/>
          <w:sz w:val="22"/>
          <w:szCs w:val="22"/>
        </w:rPr>
        <w:t>. napján lett kihirdetve.</w:t>
      </w:r>
    </w:p>
    <w:p w:rsidR="00307B0C" w:rsidRPr="004C0A76" w:rsidRDefault="00307B0C" w:rsidP="00077E21">
      <w:pPr>
        <w:tabs>
          <w:tab w:val="left" w:pos="3345"/>
        </w:tabs>
        <w:ind w:left="1276" w:hanging="1276"/>
        <w:rPr>
          <w:i/>
          <w:sz w:val="22"/>
          <w:szCs w:val="22"/>
        </w:rPr>
      </w:pPr>
      <w:r w:rsidRPr="004C0A76">
        <w:rPr>
          <w:i/>
          <w:sz w:val="22"/>
          <w:szCs w:val="22"/>
        </w:rPr>
        <w:tab/>
      </w:r>
    </w:p>
    <w:p w:rsidR="00307B0C" w:rsidRPr="004C0A76" w:rsidRDefault="00307B0C" w:rsidP="0040025C">
      <w:pPr>
        <w:rPr>
          <w:i/>
          <w:sz w:val="22"/>
          <w:szCs w:val="22"/>
        </w:rPr>
      </w:pPr>
      <w:r w:rsidRPr="004C0A76">
        <w:rPr>
          <w:i/>
          <w:sz w:val="22"/>
          <w:szCs w:val="22"/>
        </w:rPr>
        <w:t xml:space="preserve">Kiskőrös, 2015. </w:t>
      </w:r>
      <w:r w:rsidR="00CB6E65">
        <w:rPr>
          <w:i/>
          <w:sz w:val="22"/>
          <w:szCs w:val="22"/>
        </w:rPr>
        <w:t>május 28.</w:t>
      </w:r>
    </w:p>
    <w:p w:rsidR="00B111A5" w:rsidRDefault="00B111A5" w:rsidP="00307B0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307B0C" w:rsidRPr="004C0A76" w:rsidRDefault="00307B0C" w:rsidP="00307B0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bookmarkStart w:id="0" w:name="_GoBack"/>
      <w:bookmarkEnd w:id="0"/>
      <w:r w:rsidRPr="004C0A76">
        <w:rPr>
          <w:i/>
          <w:sz w:val="22"/>
          <w:szCs w:val="22"/>
        </w:rPr>
        <w:t>dr. Turán Csaba</w:t>
      </w:r>
    </w:p>
    <w:p w:rsidR="004F6C04" w:rsidRPr="004C0A76" w:rsidRDefault="00307B0C" w:rsidP="00077E21">
      <w:pPr>
        <w:tabs>
          <w:tab w:val="left" w:pos="-4962"/>
        </w:tabs>
        <w:ind w:left="6946"/>
        <w:jc w:val="center"/>
        <w:rPr>
          <w:sz w:val="22"/>
          <w:szCs w:val="22"/>
        </w:rPr>
      </w:pPr>
      <w:proofErr w:type="gramStart"/>
      <w:r w:rsidRPr="004C0A76">
        <w:rPr>
          <w:i/>
          <w:sz w:val="22"/>
          <w:szCs w:val="22"/>
        </w:rPr>
        <w:t>jegyző</w:t>
      </w:r>
      <w:proofErr w:type="gramEnd"/>
    </w:p>
    <w:sectPr w:rsidR="004F6C04" w:rsidRPr="004C0A76" w:rsidSect="00183834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5F2" w:rsidRDefault="00DF75F2" w:rsidP="00230B2A">
      <w:r>
        <w:separator/>
      </w:r>
    </w:p>
  </w:endnote>
  <w:endnote w:type="continuationSeparator" w:id="0">
    <w:p w:rsidR="00DF75F2" w:rsidRDefault="00DF75F2" w:rsidP="0023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699358"/>
      <w:docPartObj>
        <w:docPartGallery w:val="Page Numbers (Bottom of Page)"/>
        <w:docPartUnique/>
      </w:docPartObj>
    </w:sdtPr>
    <w:sdtEndPr/>
    <w:sdtContent>
      <w:p w:rsidR="00230B2A" w:rsidRDefault="00230B2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1A5">
          <w:rPr>
            <w:noProof/>
          </w:rPr>
          <w:t>1</w:t>
        </w:r>
        <w:r>
          <w:fldChar w:fldCharType="end"/>
        </w:r>
      </w:p>
    </w:sdtContent>
  </w:sdt>
  <w:p w:rsidR="00230B2A" w:rsidRDefault="00230B2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5F2" w:rsidRDefault="00DF75F2" w:rsidP="00230B2A">
      <w:r>
        <w:separator/>
      </w:r>
    </w:p>
  </w:footnote>
  <w:footnote w:type="continuationSeparator" w:id="0">
    <w:p w:rsidR="00DF75F2" w:rsidRDefault="00DF75F2" w:rsidP="00230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B3D94"/>
    <w:multiLevelType w:val="hybridMultilevel"/>
    <w:tmpl w:val="82ECFC20"/>
    <w:lvl w:ilvl="0" w:tplc="6BF4FF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23D9"/>
    <w:multiLevelType w:val="hybridMultilevel"/>
    <w:tmpl w:val="85DCD6FA"/>
    <w:lvl w:ilvl="0" w:tplc="424817D4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E352C"/>
    <w:multiLevelType w:val="hybridMultilevel"/>
    <w:tmpl w:val="22382FF4"/>
    <w:lvl w:ilvl="0" w:tplc="6DFCD3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EF9081E"/>
    <w:multiLevelType w:val="hybridMultilevel"/>
    <w:tmpl w:val="16BCAD52"/>
    <w:lvl w:ilvl="0" w:tplc="D61A4492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6FAA"/>
    <w:multiLevelType w:val="hybridMultilevel"/>
    <w:tmpl w:val="A8044CB8"/>
    <w:lvl w:ilvl="0" w:tplc="733A1CA8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74197"/>
    <w:multiLevelType w:val="hybridMultilevel"/>
    <w:tmpl w:val="AED0DAC0"/>
    <w:lvl w:ilvl="0" w:tplc="242651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1298B"/>
    <w:multiLevelType w:val="hybridMultilevel"/>
    <w:tmpl w:val="30F238AE"/>
    <w:lvl w:ilvl="0" w:tplc="5068100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DB6239"/>
    <w:multiLevelType w:val="hybridMultilevel"/>
    <w:tmpl w:val="7E7259EA"/>
    <w:lvl w:ilvl="0" w:tplc="92B22AE2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80BD7"/>
    <w:multiLevelType w:val="hybridMultilevel"/>
    <w:tmpl w:val="B87C1466"/>
    <w:lvl w:ilvl="0" w:tplc="94366888">
      <w:start w:val="1"/>
      <w:numFmt w:val="decimal"/>
      <w:lvlText w:val="(%1)"/>
      <w:lvlJc w:val="left"/>
      <w:pPr>
        <w:ind w:left="570" w:hanging="5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2E82C85"/>
    <w:multiLevelType w:val="hybridMultilevel"/>
    <w:tmpl w:val="BEF8EA06"/>
    <w:lvl w:ilvl="0" w:tplc="F496E3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3480E"/>
    <w:multiLevelType w:val="hybridMultilevel"/>
    <w:tmpl w:val="1110E03C"/>
    <w:lvl w:ilvl="0" w:tplc="71FC43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A90C61"/>
    <w:multiLevelType w:val="hybridMultilevel"/>
    <w:tmpl w:val="F1FE2D96"/>
    <w:lvl w:ilvl="0" w:tplc="7DAA6E4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E142C"/>
    <w:multiLevelType w:val="hybridMultilevel"/>
    <w:tmpl w:val="3356C892"/>
    <w:lvl w:ilvl="0" w:tplc="5776C97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6178C8"/>
    <w:multiLevelType w:val="hybridMultilevel"/>
    <w:tmpl w:val="6BD0A56C"/>
    <w:lvl w:ilvl="0" w:tplc="43D0D308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62D52"/>
    <w:multiLevelType w:val="hybridMultilevel"/>
    <w:tmpl w:val="88CEB30C"/>
    <w:lvl w:ilvl="0" w:tplc="17C661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7B744B"/>
    <w:multiLevelType w:val="hybridMultilevel"/>
    <w:tmpl w:val="60308BFA"/>
    <w:lvl w:ilvl="0" w:tplc="B4EAFF94">
      <w:start w:val="1"/>
      <w:numFmt w:val="lowerLetter"/>
      <w:lvlText w:val="%1)"/>
      <w:lvlJc w:val="left"/>
      <w:pPr>
        <w:ind w:left="765" w:hanging="360"/>
      </w:pPr>
      <w:rPr>
        <w:rFonts w:ascii="Calibri" w:eastAsia="Calibri" w:hAnsi="Calibri" w:hint="default"/>
        <w:sz w:val="22"/>
      </w:rPr>
    </w:lvl>
    <w:lvl w:ilvl="1" w:tplc="040E0019">
      <w:start w:val="1"/>
      <w:numFmt w:val="lowerLetter"/>
      <w:lvlText w:val="%2."/>
      <w:lvlJc w:val="left"/>
      <w:pPr>
        <w:ind w:left="1485" w:hanging="360"/>
      </w:pPr>
    </w:lvl>
    <w:lvl w:ilvl="2" w:tplc="040E001B">
      <w:start w:val="1"/>
      <w:numFmt w:val="lowerRoman"/>
      <w:lvlText w:val="%3."/>
      <w:lvlJc w:val="right"/>
      <w:pPr>
        <w:ind w:left="2205" w:hanging="180"/>
      </w:pPr>
    </w:lvl>
    <w:lvl w:ilvl="3" w:tplc="040E000F">
      <w:start w:val="1"/>
      <w:numFmt w:val="decimal"/>
      <w:lvlText w:val="%4."/>
      <w:lvlJc w:val="left"/>
      <w:pPr>
        <w:ind w:left="2925" w:hanging="360"/>
      </w:pPr>
    </w:lvl>
    <w:lvl w:ilvl="4" w:tplc="040E0019">
      <w:start w:val="1"/>
      <w:numFmt w:val="lowerLetter"/>
      <w:lvlText w:val="%5."/>
      <w:lvlJc w:val="left"/>
      <w:pPr>
        <w:ind w:left="3645" w:hanging="360"/>
      </w:pPr>
    </w:lvl>
    <w:lvl w:ilvl="5" w:tplc="040E001B">
      <w:start w:val="1"/>
      <w:numFmt w:val="lowerRoman"/>
      <w:lvlText w:val="%6."/>
      <w:lvlJc w:val="right"/>
      <w:pPr>
        <w:ind w:left="4365" w:hanging="180"/>
      </w:pPr>
    </w:lvl>
    <w:lvl w:ilvl="6" w:tplc="040E000F">
      <w:start w:val="1"/>
      <w:numFmt w:val="decimal"/>
      <w:lvlText w:val="%7."/>
      <w:lvlJc w:val="left"/>
      <w:pPr>
        <w:ind w:left="5085" w:hanging="360"/>
      </w:pPr>
    </w:lvl>
    <w:lvl w:ilvl="7" w:tplc="040E0019">
      <w:start w:val="1"/>
      <w:numFmt w:val="lowerLetter"/>
      <w:lvlText w:val="%8."/>
      <w:lvlJc w:val="left"/>
      <w:pPr>
        <w:ind w:left="5805" w:hanging="360"/>
      </w:pPr>
    </w:lvl>
    <w:lvl w:ilvl="8" w:tplc="040E001B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4F5079CD"/>
    <w:multiLevelType w:val="hybridMultilevel"/>
    <w:tmpl w:val="18CCAEAE"/>
    <w:lvl w:ilvl="0" w:tplc="F664FA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54C8C"/>
    <w:multiLevelType w:val="hybridMultilevel"/>
    <w:tmpl w:val="D3A02A7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B81A37"/>
    <w:multiLevelType w:val="hybridMultilevel"/>
    <w:tmpl w:val="8A2C4A4A"/>
    <w:lvl w:ilvl="0" w:tplc="45B4978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Calibri" w:eastAsia="Calibri" w:hAnsi="Calibri"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704F2F"/>
    <w:multiLevelType w:val="hybridMultilevel"/>
    <w:tmpl w:val="88BC0EF4"/>
    <w:lvl w:ilvl="0" w:tplc="64F44D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A212AE"/>
    <w:multiLevelType w:val="hybridMultilevel"/>
    <w:tmpl w:val="BAACF4DE"/>
    <w:lvl w:ilvl="0" w:tplc="B194E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E7561"/>
    <w:multiLevelType w:val="hybridMultilevel"/>
    <w:tmpl w:val="34E0E94C"/>
    <w:lvl w:ilvl="0" w:tplc="604E1BEA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FB4ADE"/>
    <w:multiLevelType w:val="hybridMultilevel"/>
    <w:tmpl w:val="0E38D636"/>
    <w:lvl w:ilvl="0" w:tplc="B7E45BDA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D18AC"/>
    <w:multiLevelType w:val="hybridMultilevel"/>
    <w:tmpl w:val="8564EC0C"/>
    <w:lvl w:ilvl="0" w:tplc="DA6C0EF0">
      <w:start w:val="1"/>
      <w:numFmt w:val="decimal"/>
      <w:lvlText w:val="(%1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220FA"/>
    <w:multiLevelType w:val="hybridMultilevel"/>
    <w:tmpl w:val="87A66360"/>
    <w:lvl w:ilvl="0" w:tplc="0C3E2952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BF7552"/>
    <w:multiLevelType w:val="hybridMultilevel"/>
    <w:tmpl w:val="57B2D4BA"/>
    <w:lvl w:ilvl="0" w:tplc="3B988268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AF6AD4"/>
    <w:multiLevelType w:val="hybridMultilevel"/>
    <w:tmpl w:val="4396601C"/>
    <w:lvl w:ilvl="0" w:tplc="A7FE253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D3D0F91"/>
    <w:multiLevelType w:val="hybridMultilevel"/>
    <w:tmpl w:val="AC363356"/>
    <w:lvl w:ilvl="0" w:tplc="D3A4BB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36761"/>
    <w:multiLevelType w:val="hybridMultilevel"/>
    <w:tmpl w:val="B23E9600"/>
    <w:lvl w:ilvl="0" w:tplc="6710533C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2271C3C"/>
    <w:multiLevelType w:val="hybridMultilevel"/>
    <w:tmpl w:val="E27664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F32BD"/>
    <w:multiLevelType w:val="hybridMultilevel"/>
    <w:tmpl w:val="7E5AEA1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E805C0"/>
    <w:multiLevelType w:val="hybridMultilevel"/>
    <w:tmpl w:val="4678DA46"/>
    <w:lvl w:ilvl="0" w:tplc="3D14BB4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3A770B"/>
    <w:multiLevelType w:val="hybridMultilevel"/>
    <w:tmpl w:val="8AE8571C"/>
    <w:lvl w:ilvl="0" w:tplc="F3886FCE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9201F5"/>
    <w:multiLevelType w:val="hybridMultilevel"/>
    <w:tmpl w:val="C2642CCE"/>
    <w:lvl w:ilvl="0" w:tplc="6A2A4E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945950"/>
    <w:multiLevelType w:val="hybridMultilevel"/>
    <w:tmpl w:val="C0DE7EB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8"/>
  </w:num>
  <w:num w:numId="7">
    <w:abstractNumId w:val="25"/>
  </w:num>
  <w:num w:numId="8">
    <w:abstractNumId w:val="40"/>
  </w:num>
  <w:num w:numId="9">
    <w:abstractNumId w:val="12"/>
  </w:num>
  <w:num w:numId="10">
    <w:abstractNumId w:val="11"/>
  </w:num>
  <w:num w:numId="11">
    <w:abstractNumId w:val="6"/>
  </w:num>
  <w:num w:numId="12">
    <w:abstractNumId w:val="2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0"/>
  </w:num>
  <w:num w:numId="40">
    <w:abstractNumId w:val="13"/>
  </w:num>
  <w:num w:numId="41">
    <w:abstractNumId w:val="39"/>
  </w:num>
  <w:num w:numId="42">
    <w:abstractNumId w:val="41"/>
  </w:num>
  <w:num w:numId="43">
    <w:abstractNumId w:val="32"/>
  </w:num>
  <w:num w:numId="44">
    <w:abstractNumId w:val="2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6243"/>
    <w:rsid w:val="00066AA9"/>
    <w:rsid w:val="000751D7"/>
    <w:rsid w:val="00077E21"/>
    <w:rsid w:val="000A3734"/>
    <w:rsid w:val="000D12C6"/>
    <w:rsid w:val="000F29D7"/>
    <w:rsid w:val="001266F9"/>
    <w:rsid w:val="001456A9"/>
    <w:rsid w:val="001679DF"/>
    <w:rsid w:val="00177AB0"/>
    <w:rsid w:val="00183834"/>
    <w:rsid w:val="00230B2A"/>
    <w:rsid w:val="00242D7A"/>
    <w:rsid w:val="002B13C2"/>
    <w:rsid w:val="00302E63"/>
    <w:rsid w:val="00307B0C"/>
    <w:rsid w:val="003502EF"/>
    <w:rsid w:val="003838BE"/>
    <w:rsid w:val="003D1431"/>
    <w:rsid w:val="0040025C"/>
    <w:rsid w:val="004075D6"/>
    <w:rsid w:val="0041744F"/>
    <w:rsid w:val="004A6033"/>
    <w:rsid w:val="004C0A76"/>
    <w:rsid w:val="004F6C04"/>
    <w:rsid w:val="00545F5B"/>
    <w:rsid w:val="00556ED3"/>
    <w:rsid w:val="005946CB"/>
    <w:rsid w:val="005F3385"/>
    <w:rsid w:val="00684B83"/>
    <w:rsid w:val="00706D9E"/>
    <w:rsid w:val="007125D9"/>
    <w:rsid w:val="00764029"/>
    <w:rsid w:val="0077385A"/>
    <w:rsid w:val="007A4C22"/>
    <w:rsid w:val="008217A2"/>
    <w:rsid w:val="008A7FEE"/>
    <w:rsid w:val="008D1FE3"/>
    <w:rsid w:val="00904B8C"/>
    <w:rsid w:val="00916C6B"/>
    <w:rsid w:val="009539BA"/>
    <w:rsid w:val="009C2F6D"/>
    <w:rsid w:val="009F068B"/>
    <w:rsid w:val="00A065EA"/>
    <w:rsid w:val="00A458C6"/>
    <w:rsid w:val="00A65624"/>
    <w:rsid w:val="00A92325"/>
    <w:rsid w:val="00B111A5"/>
    <w:rsid w:val="00B17B09"/>
    <w:rsid w:val="00B22F14"/>
    <w:rsid w:val="00B25B32"/>
    <w:rsid w:val="00B26031"/>
    <w:rsid w:val="00BE7032"/>
    <w:rsid w:val="00C03299"/>
    <w:rsid w:val="00C21646"/>
    <w:rsid w:val="00C62676"/>
    <w:rsid w:val="00C66285"/>
    <w:rsid w:val="00C87A4E"/>
    <w:rsid w:val="00CA5D45"/>
    <w:rsid w:val="00CB6E65"/>
    <w:rsid w:val="00CC19FE"/>
    <w:rsid w:val="00D077D8"/>
    <w:rsid w:val="00DB129F"/>
    <w:rsid w:val="00DC039F"/>
    <w:rsid w:val="00DF75F2"/>
    <w:rsid w:val="00E43336"/>
    <w:rsid w:val="00E61354"/>
    <w:rsid w:val="00F567E2"/>
    <w:rsid w:val="00F707C8"/>
    <w:rsid w:val="00F9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9C2F6D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3834"/>
    <w:pPr>
      <w:ind w:left="720"/>
      <w:contextualSpacing/>
    </w:pPr>
    <w:rPr>
      <w:sz w:val="24"/>
      <w:szCs w:val="24"/>
    </w:rPr>
  </w:style>
  <w:style w:type="paragraph" w:styleId="Szvegtrzs">
    <w:name w:val="Body Text"/>
    <w:basedOn w:val="Norml"/>
    <w:link w:val="SzvegtrzsChar"/>
    <w:rsid w:val="001456A9"/>
    <w:pPr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456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4C0A76"/>
    <w:pPr>
      <w:spacing w:after="120"/>
      <w:ind w:left="283"/>
    </w:pPr>
    <w:rPr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4C0A7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9C2F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129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129F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cp:lastPrinted>2015-05-28T06:26:00Z</cp:lastPrinted>
  <dcterms:created xsi:type="dcterms:W3CDTF">2015-05-28T06:41:00Z</dcterms:created>
  <dcterms:modified xsi:type="dcterms:W3CDTF">2015-05-28T06:43:00Z</dcterms:modified>
</cp:coreProperties>
</file>