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F4" w:rsidRPr="002E2A6B" w:rsidRDefault="00A574F4" w:rsidP="00A574F4">
      <w:pPr>
        <w:jc w:val="both"/>
        <w:rPr>
          <w:bCs/>
        </w:rPr>
      </w:pPr>
    </w:p>
    <w:p w:rsidR="00A574F4" w:rsidRPr="00441BCC" w:rsidRDefault="00441BCC" w:rsidP="00CF57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Melléklet </w:t>
      </w:r>
      <w:proofErr w:type="gramStart"/>
      <w:r>
        <w:rPr>
          <w:i/>
          <w:sz w:val="22"/>
          <w:szCs w:val="22"/>
        </w:rPr>
        <w:t>a …</w:t>
      </w:r>
      <w:proofErr w:type="gramEnd"/>
      <w:r w:rsidR="00CF5743" w:rsidRPr="00441BCC">
        <w:rPr>
          <w:i/>
          <w:sz w:val="22"/>
          <w:szCs w:val="22"/>
        </w:rPr>
        <w:t>/2017. számú Képviselő-testületi határozathoz</w:t>
      </w:r>
    </w:p>
    <w:p w:rsidR="00CF5743" w:rsidRDefault="00CF5743" w:rsidP="00A574F4">
      <w:pPr>
        <w:pStyle w:val="Cmsor2"/>
        <w:rPr>
          <w:sz w:val="24"/>
        </w:rPr>
      </w:pPr>
    </w:p>
    <w:p w:rsidR="00CF5743" w:rsidRPr="00CF5743" w:rsidRDefault="00CF5743" w:rsidP="00CF5743"/>
    <w:p w:rsidR="00A574F4" w:rsidRPr="002E2A6B" w:rsidRDefault="00A574F4" w:rsidP="00A574F4">
      <w:pPr>
        <w:pStyle w:val="Cmsor2"/>
        <w:rPr>
          <w:sz w:val="24"/>
        </w:rPr>
      </w:pPr>
      <w:r w:rsidRPr="002E2A6B">
        <w:rPr>
          <w:sz w:val="24"/>
        </w:rPr>
        <w:t>ADÁSVÉTELI SZERZŐDÉS</w:t>
      </w:r>
    </w:p>
    <w:p w:rsidR="00A574F4" w:rsidRDefault="00A574F4" w:rsidP="00A574F4">
      <w:pPr>
        <w:jc w:val="center"/>
      </w:pPr>
    </w:p>
    <w:p w:rsidR="00A574F4" w:rsidRDefault="00A574F4" w:rsidP="00A574F4">
      <w:pPr>
        <w:jc w:val="both"/>
      </w:pPr>
      <w:proofErr w:type="gramStart"/>
      <w:r w:rsidRPr="002E2A6B">
        <w:t xml:space="preserve">amely létrejött egyrészről </w:t>
      </w:r>
      <w:r w:rsidRPr="002E2A6B">
        <w:rPr>
          <w:b/>
        </w:rPr>
        <w:t>Kiskőrös Város Önkormányzata</w:t>
      </w:r>
      <w:r w:rsidRPr="002E2A6B">
        <w:t xml:space="preserve"> </w:t>
      </w:r>
      <w:r w:rsidR="006562F0" w:rsidRPr="003F3375">
        <w:rPr>
          <w:sz w:val="23"/>
          <w:szCs w:val="23"/>
        </w:rPr>
        <w:t xml:space="preserve"> (székhely: 6200 Kiskőrös, Petőfi Sándor tér 1., adószáma: 15724784 – 2 - 03, KSH száma: 15724784 – 8411 – 321 - 03, Törzsszáma: 15724784, </w:t>
      </w:r>
      <w:proofErr w:type="spellStart"/>
      <w:r w:rsidR="006562F0" w:rsidRPr="003F3375">
        <w:rPr>
          <w:sz w:val="23"/>
          <w:szCs w:val="23"/>
        </w:rPr>
        <w:t>Képv</w:t>
      </w:r>
      <w:proofErr w:type="spellEnd"/>
      <w:r w:rsidR="006562F0" w:rsidRPr="003F3375">
        <w:rPr>
          <w:sz w:val="23"/>
          <w:szCs w:val="23"/>
        </w:rPr>
        <w:t>.: Domonyi László Mihály polgármester)</w:t>
      </w:r>
      <w:r w:rsidR="006562F0">
        <w:rPr>
          <w:sz w:val="23"/>
          <w:szCs w:val="23"/>
        </w:rPr>
        <w:t xml:space="preserve"> </w:t>
      </w:r>
      <w:r w:rsidRPr="002E2A6B">
        <w:t>másrészről</w:t>
      </w:r>
      <w:r w:rsidR="006562F0">
        <w:t xml:space="preserve"> </w:t>
      </w:r>
      <w:proofErr w:type="spellStart"/>
      <w:r w:rsidR="00224968">
        <w:rPr>
          <w:b/>
        </w:rPr>
        <w:t>Divino</w:t>
      </w:r>
      <w:proofErr w:type="spellEnd"/>
      <w:r w:rsidR="00224968">
        <w:rPr>
          <w:b/>
        </w:rPr>
        <w:t xml:space="preserve"> Hungary</w:t>
      </w:r>
      <w:r w:rsidRPr="00CA1470">
        <w:rPr>
          <w:b/>
        </w:rPr>
        <w:t xml:space="preserve"> Kft.</w:t>
      </w:r>
      <w:r w:rsidRPr="008357DF">
        <w:t xml:space="preserve"> (</w:t>
      </w:r>
      <w:r w:rsidR="0014399B">
        <w:t xml:space="preserve">székhely: </w:t>
      </w:r>
      <w:r w:rsidRPr="008357DF">
        <w:t xml:space="preserve">6200 </w:t>
      </w:r>
      <w:r w:rsidR="00224968">
        <w:t>Kiskőrös, Szőlő u. 11.</w:t>
      </w:r>
      <w:r w:rsidR="0014399B">
        <w:t>.; Cg</w:t>
      </w:r>
      <w:r w:rsidR="00224968">
        <w:t>: 03-09-112563</w:t>
      </w:r>
      <w:r>
        <w:t>,</w:t>
      </w:r>
      <w:r w:rsidR="00306632">
        <w:t xml:space="preserve"> </w:t>
      </w:r>
      <w:proofErr w:type="spellStart"/>
      <w:r w:rsidR="003A7BAD">
        <w:t>ksh</w:t>
      </w:r>
      <w:proofErr w:type="spellEnd"/>
      <w:r w:rsidR="003A7BAD">
        <w:t xml:space="preserve"> száma: 13507112-4771-113-03, adószáma: 13507112-2-03</w:t>
      </w:r>
      <w:r w:rsidR="0014399B">
        <w:t xml:space="preserve">, </w:t>
      </w:r>
      <w:r w:rsidR="003A7BAD">
        <w:t xml:space="preserve"> képviselő: Kuti Gábor ügyvezető</w:t>
      </w:r>
      <w:r w:rsidRPr="008357DF">
        <w:t>)</w:t>
      </w:r>
      <w:r w:rsidRPr="002E2A6B">
        <w:t xml:space="preserve">, mint vevő </w:t>
      </w:r>
      <w:r w:rsidRPr="002E2A6B">
        <w:rPr>
          <w:i/>
        </w:rPr>
        <w:t>(</w:t>
      </w:r>
      <w:r>
        <w:rPr>
          <w:i/>
        </w:rPr>
        <w:t xml:space="preserve">a </w:t>
      </w:r>
      <w:r w:rsidRPr="002E2A6B">
        <w:rPr>
          <w:i/>
        </w:rPr>
        <w:t>továbbiakban: Vevő</w:t>
      </w:r>
      <w:r w:rsidRPr="002E2A6B">
        <w:t>) között az alulírott napon és helyen, az alábbi feltételek mellett:</w:t>
      </w:r>
      <w:proofErr w:type="gramEnd"/>
    </w:p>
    <w:p w:rsidR="002A5505" w:rsidRDefault="002A5505" w:rsidP="00A574F4">
      <w:pPr>
        <w:jc w:val="both"/>
      </w:pPr>
    </w:p>
    <w:p w:rsidR="002A5505" w:rsidRPr="00834033" w:rsidRDefault="00A4068F" w:rsidP="00A4068F">
      <w:pPr>
        <w:jc w:val="center"/>
        <w:rPr>
          <w:b/>
          <w:sz w:val="28"/>
          <w:szCs w:val="28"/>
        </w:rPr>
      </w:pPr>
      <w:r w:rsidRPr="00834033">
        <w:rPr>
          <w:b/>
          <w:sz w:val="28"/>
          <w:szCs w:val="28"/>
        </w:rPr>
        <w:t>Előzmény</w:t>
      </w:r>
    </w:p>
    <w:p w:rsidR="00A4068F" w:rsidRDefault="00A4068F" w:rsidP="00A4068F">
      <w:pPr>
        <w:jc w:val="center"/>
      </w:pPr>
    </w:p>
    <w:p w:rsidR="00C8413B" w:rsidRDefault="00A4068F" w:rsidP="00C8413B">
      <w:pPr>
        <w:jc w:val="both"/>
      </w:pPr>
      <w:r w:rsidRPr="00750F7A">
        <w:t xml:space="preserve">Felek rögzítik, hogy </w:t>
      </w:r>
      <w:r w:rsidR="00750F7A" w:rsidRPr="00750F7A">
        <w:t xml:space="preserve">2017. november 02. napján </w:t>
      </w:r>
      <w:r w:rsidR="00CB6A81">
        <w:t xml:space="preserve">jegyzőkönyv került felvételre </w:t>
      </w:r>
      <w:r w:rsidR="00750F7A" w:rsidRPr="00750F7A">
        <w:t xml:space="preserve">Kiskőrös Város </w:t>
      </w:r>
      <w:r w:rsidR="00A65169" w:rsidRPr="00750F7A">
        <w:t>Önkormányzata 1</w:t>
      </w:r>
      <w:r w:rsidR="003A7BAD">
        <w:t>/1-ed tulajdoni hányadú</w:t>
      </w:r>
      <w:r w:rsidR="00750F7A" w:rsidRPr="00750F7A">
        <w:t xml:space="preserve"> </w:t>
      </w:r>
      <w:r w:rsidR="00CF5743">
        <w:t xml:space="preserve">a </w:t>
      </w:r>
      <w:r w:rsidR="00CF5743" w:rsidRPr="003835EC">
        <w:t>Képviselő-testület 147/2017. számú határozata alapján,</w:t>
      </w:r>
      <w:r w:rsidR="00CF5743">
        <w:t xml:space="preserve"> </w:t>
      </w:r>
      <w:r w:rsidR="00750F7A" w:rsidRPr="00750F7A">
        <w:t xml:space="preserve">üzleti vagyonát képező, </w:t>
      </w:r>
      <w:r w:rsidR="00A65169">
        <w:t>K</w:t>
      </w:r>
      <w:r w:rsidR="00750F7A" w:rsidRPr="00C8413B">
        <w:rPr>
          <w:bCs/>
        </w:rPr>
        <w:t>iskőrös</w:t>
      </w:r>
      <w:r w:rsidR="00A65169" w:rsidRPr="00C8413B">
        <w:rPr>
          <w:bCs/>
        </w:rPr>
        <w:t>, belterület</w:t>
      </w:r>
      <w:r w:rsidR="00750F7A" w:rsidRPr="00C8413B">
        <w:rPr>
          <w:bCs/>
        </w:rPr>
        <w:t xml:space="preserve"> 2</w:t>
      </w:r>
      <w:r w:rsidR="00CF5743" w:rsidRPr="003835EC">
        <w:rPr>
          <w:bCs/>
        </w:rPr>
        <w:t>6</w:t>
      </w:r>
      <w:r w:rsidR="00750F7A" w:rsidRPr="00C8413B">
        <w:rPr>
          <w:bCs/>
        </w:rPr>
        <w:t>36/1</w:t>
      </w:r>
      <w:r w:rsidR="00CF5743">
        <w:rPr>
          <w:bCs/>
        </w:rPr>
        <w:t>.</w:t>
      </w:r>
      <w:r w:rsidR="00750F7A" w:rsidRPr="00C8413B">
        <w:rPr>
          <w:bCs/>
        </w:rPr>
        <w:t xml:space="preserve"> </w:t>
      </w:r>
      <w:proofErr w:type="spellStart"/>
      <w:r w:rsidR="00750F7A" w:rsidRPr="00C8413B">
        <w:rPr>
          <w:bCs/>
        </w:rPr>
        <w:t>hrsz-ú</w:t>
      </w:r>
      <w:proofErr w:type="spellEnd"/>
      <w:r w:rsidR="00750F7A" w:rsidRPr="00C8413B">
        <w:rPr>
          <w:bCs/>
        </w:rPr>
        <w:t>, 1659</w:t>
      </w:r>
      <w:r w:rsidR="00A65169" w:rsidRPr="00C8413B">
        <w:rPr>
          <w:bCs/>
        </w:rPr>
        <w:t xml:space="preserve"> m2 nagyságú ingatlan értékesítésének tárgyában. A </w:t>
      </w:r>
      <w:r w:rsidR="00995822" w:rsidRPr="00C8413B">
        <w:rPr>
          <w:bCs/>
        </w:rPr>
        <w:t>versenytárgyalás eredményeként</w:t>
      </w:r>
      <w:r w:rsidR="00A65169" w:rsidRPr="00C8413B">
        <w:rPr>
          <w:bCs/>
        </w:rPr>
        <w:t xml:space="preserve"> </w:t>
      </w:r>
      <w:r w:rsidR="00A65169" w:rsidRPr="00750F7A">
        <w:t>Kiskőrös Város Önkormányzata</w:t>
      </w:r>
      <w:r w:rsidR="00A65169">
        <w:t xml:space="preserve"> </w:t>
      </w:r>
      <w:r w:rsidR="00947D54">
        <w:t>az ingatlan</w:t>
      </w:r>
      <w:r w:rsidR="00995822">
        <w:t>t</w:t>
      </w:r>
      <w:r w:rsidR="00947D54">
        <w:t xml:space="preserve"> a jelen szerződés szerinti vevő részére értékesíti</w:t>
      </w:r>
      <w:r w:rsidR="00995822">
        <w:t xml:space="preserve"> az alábbi feltételek mellett. </w:t>
      </w:r>
      <w:r w:rsidR="00C8413B">
        <w:t xml:space="preserve">Eladó tájékoztatta a vevőt, hogy </w:t>
      </w:r>
      <w:r w:rsidR="00E7236E">
        <w:t>a nemzeti</w:t>
      </w:r>
      <w:r w:rsidR="00C8413B">
        <w:t xml:space="preserve"> vagyonról szóló 2011. évi CXCVI. törvény hatályos rendelkezései szerint a helyi önkormányzat tulajdonában álló ingatlan értékesítése esetén az államot minden más jogosultat megelőző elővásárlási jog illet meg. Vevő megértette és tudomásul vette, hogy amennyiben a Magyar Állam </w:t>
      </w:r>
      <w:r w:rsidR="003F794D">
        <w:t>a nemzeti</w:t>
      </w:r>
      <w:r w:rsidR="00C8413B">
        <w:t xml:space="preserve"> vagyonról szóló törvényben meghatározottak szerint úgy nyilatkozik, hogy élni kíván az elővásárlási jogával úgy jelen szerződés szerinti vevő helyébe a Magyar Állam lép. </w:t>
      </w:r>
    </w:p>
    <w:p w:rsidR="00C8413B" w:rsidRDefault="00C8413B" w:rsidP="00C8413B"/>
    <w:p w:rsidR="003A7BAD" w:rsidRPr="003A7BAD" w:rsidRDefault="00A574F4" w:rsidP="00A574F4">
      <w:pPr>
        <w:numPr>
          <w:ilvl w:val="0"/>
          <w:numId w:val="1"/>
        </w:numPr>
        <w:jc w:val="both"/>
      </w:pPr>
      <w:r w:rsidRPr="002E2A6B">
        <w:t xml:space="preserve">Szerződő felek </w:t>
      </w:r>
      <w:r>
        <w:t>kijelentik</w:t>
      </w:r>
      <w:r w:rsidRPr="002E2A6B">
        <w:t xml:space="preserve">, hogy Eladó kizárólagos, teher-, per- és igénymentes üzleti vagyonát képezi, 1/1 tulajdoni hányadban a </w:t>
      </w:r>
      <w:r w:rsidR="00750F7A">
        <w:t>K</w:t>
      </w:r>
      <w:r w:rsidR="00A65169">
        <w:t xml:space="preserve">iskőrös, </w:t>
      </w:r>
      <w:r w:rsidR="00995822">
        <w:t xml:space="preserve">belterület </w:t>
      </w:r>
      <w:r w:rsidR="00995822" w:rsidRPr="002E2A6B">
        <w:rPr>
          <w:bCs/>
        </w:rPr>
        <w:t>2</w:t>
      </w:r>
      <w:r w:rsidR="00CF5743" w:rsidRPr="003835EC">
        <w:rPr>
          <w:bCs/>
        </w:rPr>
        <w:t>6</w:t>
      </w:r>
      <w:r w:rsidR="00995822" w:rsidRPr="002E2A6B">
        <w:rPr>
          <w:bCs/>
        </w:rPr>
        <w:t>36</w:t>
      </w:r>
      <w:r w:rsidR="00750F7A">
        <w:rPr>
          <w:bCs/>
        </w:rPr>
        <w:t>/1</w:t>
      </w:r>
      <w:r w:rsidR="00CF5743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hrsz-ú</w:t>
      </w:r>
      <w:proofErr w:type="spellEnd"/>
      <w:r w:rsidR="00750F7A">
        <w:rPr>
          <w:bCs/>
        </w:rPr>
        <w:t>, 1659</w:t>
      </w:r>
      <w:r>
        <w:rPr>
          <w:bCs/>
        </w:rPr>
        <w:t xml:space="preserve"> m2 nagyságú, </w:t>
      </w:r>
      <w:r w:rsidR="001E5A98">
        <w:rPr>
          <w:bCs/>
        </w:rPr>
        <w:t xml:space="preserve">kivett </w:t>
      </w:r>
      <w:r w:rsidR="00750F7A">
        <w:rPr>
          <w:bCs/>
        </w:rPr>
        <w:t xml:space="preserve">napközi otthon megjelölésű ingatlan, amely a természetben 6200 Kiskőrös, Petőfi Sándor út 8. szám alatt található. </w:t>
      </w:r>
    </w:p>
    <w:p w:rsidR="003A7BAD" w:rsidRPr="003A7BAD" w:rsidRDefault="003A7BAD" w:rsidP="003A7BAD">
      <w:pPr>
        <w:ind w:left="360"/>
        <w:jc w:val="both"/>
      </w:pPr>
    </w:p>
    <w:p w:rsidR="00A574F4" w:rsidRPr="00CB6A81" w:rsidRDefault="00995822" w:rsidP="00CB6A81">
      <w:pPr>
        <w:pStyle w:val="Listaszerbekezds"/>
        <w:numPr>
          <w:ilvl w:val="0"/>
          <w:numId w:val="1"/>
        </w:numPr>
        <w:jc w:val="both"/>
        <w:rPr>
          <w:highlight w:val="yellow"/>
        </w:rPr>
      </w:pPr>
      <w:r w:rsidRPr="00CB6A81">
        <w:rPr>
          <w:bCs/>
        </w:rPr>
        <w:t>Eladó tájékoztatta vevőt, hogy az ingatlan helyi védelem alatt álló ingatlannak minősül. Vevő nyilatkozik, hogy a tájékoztatást megértette és nyilatkozi</w:t>
      </w:r>
      <w:r w:rsidR="00CB6A81" w:rsidRPr="00CB6A81">
        <w:rPr>
          <w:bCs/>
        </w:rPr>
        <w:t xml:space="preserve">k, hogy legkésőbb </w:t>
      </w:r>
      <w:r w:rsidR="00CF5743">
        <w:rPr>
          <w:bCs/>
        </w:rPr>
        <w:t xml:space="preserve">az </w:t>
      </w:r>
      <w:r w:rsidR="00CF5743" w:rsidRPr="003835EC">
        <w:rPr>
          <w:bCs/>
        </w:rPr>
        <w:t>ingatlan-nyilvántartásban történő átvezetéstől</w:t>
      </w:r>
      <w:r w:rsidR="00CF5743">
        <w:rPr>
          <w:bCs/>
        </w:rPr>
        <w:t xml:space="preserve"> </w:t>
      </w:r>
      <w:r w:rsidR="00CB6A81" w:rsidRPr="00CB6A81">
        <w:rPr>
          <w:bCs/>
        </w:rPr>
        <w:t xml:space="preserve">számított 3 éven belül az épület homlokzatának felújítását elvégzi. </w:t>
      </w:r>
    </w:p>
    <w:p w:rsidR="00445E2F" w:rsidRPr="00445E2F" w:rsidRDefault="00445E2F" w:rsidP="00445E2F">
      <w:pPr>
        <w:ind w:left="360"/>
        <w:jc w:val="both"/>
      </w:pPr>
    </w:p>
    <w:p w:rsidR="00A574F4" w:rsidRPr="003A7BAD" w:rsidRDefault="00A574F4" w:rsidP="00A574F4">
      <w:pPr>
        <w:numPr>
          <w:ilvl w:val="0"/>
          <w:numId w:val="1"/>
        </w:numPr>
        <w:jc w:val="both"/>
      </w:pPr>
      <w:r w:rsidRPr="003B73CB">
        <w:rPr>
          <w:bCs/>
        </w:rPr>
        <w:t xml:space="preserve">Eladó eladja, Vevő pedig megvásárolja </w:t>
      </w:r>
      <w:r w:rsidR="001E5A98">
        <w:rPr>
          <w:bCs/>
        </w:rPr>
        <w:t xml:space="preserve">a </w:t>
      </w:r>
      <w:r>
        <w:rPr>
          <w:bCs/>
        </w:rPr>
        <w:t>jelen szerződés 1. pontjában megjelölt</w:t>
      </w:r>
      <w:r w:rsidRPr="003B73CB">
        <w:rPr>
          <w:bCs/>
        </w:rPr>
        <w:t xml:space="preserve"> ingatlant, minden természetes és jogi tartozékával együtt, Vevő által megtekintett állapotban,</w:t>
      </w:r>
      <w:r w:rsidR="00995822">
        <w:rPr>
          <w:bCs/>
        </w:rPr>
        <w:t xml:space="preserve"> az</w:t>
      </w:r>
      <w:r w:rsidRPr="003B73CB">
        <w:rPr>
          <w:bCs/>
        </w:rPr>
        <w:t xml:space="preserve"> ismert telekhatárokkal</w:t>
      </w:r>
      <w:r>
        <w:rPr>
          <w:bCs/>
        </w:rPr>
        <w:t>.</w:t>
      </w:r>
    </w:p>
    <w:p w:rsidR="003A7BAD" w:rsidRDefault="003A7BAD" w:rsidP="003A7BAD">
      <w:pPr>
        <w:pStyle w:val="Listaszerbekezds"/>
      </w:pPr>
    </w:p>
    <w:p w:rsidR="0095214B" w:rsidRDefault="003A7BAD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CB6A81">
        <w:t>Szerződő felek az ingatlan vételárát 51.000.000.-Ft-ban, azaz Ötvenegymillió forintban állapítják meg. Az Áfa törvény 86. § (1) bekezdés j) pontja alapján jelen</w:t>
      </w:r>
      <w:r w:rsidR="00BD7599" w:rsidRPr="00CB6A81">
        <w:t xml:space="preserve"> </w:t>
      </w:r>
      <w:r w:rsidR="00CB6A81" w:rsidRPr="00CB6A81">
        <w:t xml:space="preserve">ingatlan adásvétel mentes az adó alól tekintettel arra, hogy az ingatlan beépített. </w:t>
      </w:r>
      <w:r w:rsidR="00995822" w:rsidRPr="00CB6A81">
        <w:t>Felek rögzítik, hogy vevő 510.000.-</w:t>
      </w:r>
      <w:proofErr w:type="gramStart"/>
      <w:r w:rsidR="00995822" w:rsidRPr="00CB6A81">
        <w:t>Ft-ot</w:t>
      </w:r>
      <w:proofErr w:type="gramEnd"/>
      <w:r w:rsidR="00995822" w:rsidRPr="00CB6A81">
        <w:t xml:space="preserve"> azaz Ötszáztízezer forintot már megfizetett</w:t>
      </w:r>
      <w:r w:rsidR="00CB6A81" w:rsidRPr="00CB6A81">
        <w:t xml:space="preserve"> 2017. október 30.</w:t>
      </w:r>
      <w:r w:rsidR="00CF5743">
        <w:t xml:space="preserve"> </w:t>
      </w:r>
      <w:r w:rsidR="00BD7599" w:rsidRPr="00CB6A81">
        <w:t>napján</w:t>
      </w:r>
      <w:r w:rsidR="00995822" w:rsidRPr="00CB6A81">
        <w:t xml:space="preserve"> Eladó részére</w:t>
      </w:r>
      <w:r w:rsidR="00FD3627">
        <w:t>, mint előleget. Felek az előleg jogi természetével tisztában vannak</w:t>
      </w:r>
      <w:r w:rsidR="00E7236E">
        <w:t xml:space="preserve"> ar</w:t>
      </w:r>
      <w:r w:rsidR="00CF5743">
        <w:t>ró</w:t>
      </w:r>
      <w:r w:rsidR="00E7236E">
        <w:t>l okiratszerkesztő ügyvéd tájékoztatást adott.</w:t>
      </w:r>
    </w:p>
    <w:p w:rsidR="0095214B" w:rsidRDefault="0095214B" w:rsidP="0095214B">
      <w:pPr>
        <w:pStyle w:val="Listaszerbekezds"/>
        <w:ind w:left="360"/>
        <w:contextualSpacing w:val="0"/>
        <w:jc w:val="both"/>
      </w:pP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r>
        <w:t>…………………………………….                            …………………………………………..</w:t>
      </w: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r w:rsidRPr="00D25464">
        <w:t>Kiskőrös Város Önko</w:t>
      </w:r>
      <w:r>
        <w:t>rmányzata,</w:t>
      </w:r>
      <w:r>
        <w:tab/>
      </w:r>
      <w:proofErr w:type="spellStart"/>
      <w:r>
        <w:t>Divino</w:t>
      </w:r>
      <w:proofErr w:type="spellEnd"/>
      <w:r>
        <w:t xml:space="preserve"> </w:t>
      </w:r>
      <w:proofErr w:type="gramStart"/>
      <w:r>
        <w:t xml:space="preserve">Hungary </w:t>
      </w:r>
      <w:r w:rsidRPr="00D25464">
        <w:t xml:space="preserve"> Kft.</w:t>
      </w:r>
      <w:proofErr w:type="gramEnd"/>
      <w:r w:rsidRPr="00D25464">
        <w:t>,</w:t>
      </w: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r>
        <w:t xml:space="preserve">           </w:t>
      </w:r>
      <w:proofErr w:type="gramStart"/>
      <w:r>
        <w:t>Eladó                                                                                                Vevő</w:t>
      </w:r>
      <w:proofErr w:type="gramEnd"/>
      <w:r>
        <w:t xml:space="preserve"> </w:t>
      </w: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proofErr w:type="spellStart"/>
      <w:r>
        <w:t>Képv</w:t>
      </w:r>
      <w:proofErr w:type="spellEnd"/>
      <w:r>
        <w:t xml:space="preserve">: Domonyi László </w:t>
      </w:r>
      <w:proofErr w:type="gramStart"/>
      <w:r>
        <w:t xml:space="preserve">polgármester </w:t>
      </w:r>
      <w:r w:rsidR="00B14340">
        <w:t xml:space="preserve">                                  </w:t>
      </w:r>
      <w:r>
        <w:t xml:space="preserve">            </w:t>
      </w:r>
      <w:proofErr w:type="spellStart"/>
      <w:r>
        <w:t>Képv</w:t>
      </w:r>
      <w:proofErr w:type="spellEnd"/>
      <w:proofErr w:type="gramEnd"/>
      <w:r>
        <w:t>: Kuti Gábor</w:t>
      </w:r>
    </w:p>
    <w:p w:rsidR="00855027" w:rsidRDefault="00855027" w:rsidP="00855027">
      <w:pPr>
        <w:jc w:val="both"/>
        <w:rPr>
          <w:sz w:val="22"/>
          <w:szCs w:val="22"/>
        </w:rPr>
      </w:pPr>
    </w:p>
    <w:p w:rsidR="00855027" w:rsidRPr="00B14340" w:rsidRDefault="00855027" w:rsidP="00855027">
      <w:pPr>
        <w:jc w:val="both"/>
        <w:rPr>
          <w:sz w:val="22"/>
          <w:szCs w:val="22"/>
        </w:rPr>
      </w:pPr>
      <w:r w:rsidRPr="00B14340">
        <w:rPr>
          <w:sz w:val="22"/>
          <w:szCs w:val="22"/>
        </w:rPr>
        <w:t>Az önkormányzati vagyonról, a vagyon hasznosításáról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proofErr w:type="gramStart"/>
      <w:r w:rsidRPr="00B14340">
        <w:rPr>
          <w:sz w:val="22"/>
          <w:szCs w:val="22"/>
        </w:rPr>
        <w:lastRenderedPageBreak/>
        <w:t>szóló</w:t>
      </w:r>
      <w:proofErr w:type="gramEnd"/>
      <w:r w:rsidRPr="00B14340">
        <w:rPr>
          <w:sz w:val="22"/>
          <w:szCs w:val="22"/>
        </w:rPr>
        <w:t xml:space="preserve"> 26/2012. (XII. 19.) önk. rendelet 11. § (2) </w:t>
      </w:r>
      <w:proofErr w:type="spellStart"/>
      <w:r w:rsidRPr="00B14340">
        <w:rPr>
          <w:sz w:val="22"/>
          <w:szCs w:val="22"/>
        </w:rPr>
        <w:t>bek</w:t>
      </w:r>
      <w:proofErr w:type="spellEnd"/>
      <w:r w:rsidRPr="00B14340">
        <w:rPr>
          <w:sz w:val="22"/>
          <w:szCs w:val="22"/>
        </w:rPr>
        <w:t>.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proofErr w:type="gramStart"/>
      <w:r w:rsidRPr="00B14340">
        <w:rPr>
          <w:sz w:val="22"/>
          <w:szCs w:val="22"/>
        </w:rPr>
        <w:t>alapján</w:t>
      </w:r>
      <w:proofErr w:type="gramEnd"/>
      <w:r w:rsidRPr="00B14340">
        <w:rPr>
          <w:sz w:val="22"/>
          <w:szCs w:val="22"/>
        </w:rPr>
        <w:t xml:space="preserve"> </w:t>
      </w:r>
      <w:proofErr w:type="spellStart"/>
      <w:r w:rsidRPr="00B14340">
        <w:rPr>
          <w:sz w:val="22"/>
          <w:szCs w:val="22"/>
        </w:rPr>
        <w:t>ellenjegyzem</w:t>
      </w:r>
      <w:proofErr w:type="spellEnd"/>
      <w:r w:rsidRPr="00B14340">
        <w:rPr>
          <w:sz w:val="22"/>
          <w:szCs w:val="22"/>
        </w:rPr>
        <w:t>:    dr. Turán Csaba jegyző</w:t>
      </w:r>
    </w:p>
    <w:p w:rsidR="0095214B" w:rsidRDefault="0095214B" w:rsidP="0095214B">
      <w:pPr>
        <w:pStyle w:val="Listaszerbekezds"/>
        <w:ind w:left="360"/>
        <w:contextualSpacing w:val="0"/>
        <w:jc w:val="both"/>
      </w:pPr>
    </w:p>
    <w:p w:rsidR="0095214B" w:rsidRDefault="0095214B" w:rsidP="0095214B">
      <w:pPr>
        <w:pStyle w:val="Listaszerbekezds"/>
        <w:ind w:left="360"/>
        <w:contextualSpacing w:val="0"/>
        <w:jc w:val="both"/>
      </w:pPr>
      <w:proofErr w:type="spellStart"/>
      <w:r>
        <w:t>Ellenjegyzem</w:t>
      </w:r>
      <w:proofErr w:type="spellEnd"/>
      <w:r>
        <w:t xml:space="preserve">, Kiskőrösön, </w:t>
      </w:r>
      <w:proofErr w:type="gramStart"/>
      <w:r>
        <w:t>2017. …</w:t>
      </w:r>
      <w:proofErr w:type="gramEnd"/>
      <w:r>
        <w:t>………………………..</w:t>
      </w:r>
    </w:p>
    <w:p w:rsidR="0095214B" w:rsidRDefault="0095214B" w:rsidP="0095214B">
      <w:pPr>
        <w:pStyle w:val="Listaszerbekezds"/>
        <w:ind w:left="360"/>
        <w:contextualSpacing w:val="0"/>
        <w:jc w:val="both"/>
      </w:pPr>
    </w:p>
    <w:p w:rsidR="00A574F4" w:rsidRPr="00CB6A81" w:rsidRDefault="0095214B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CB6A81">
        <w:t xml:space="preserve">A vételárból fennmaradó 50.490.000.-Ft-ot, azaz Ötvenmillió-négyszázkilencvenezer forintot azt követő 10 napon belül fizeti meg vevő, eladó K&amp;H </w:t>
      </w:r>
      <w:r w:rsidR="00CB6A81" w:rsidRPr="00CB6A81">
        <w:t xml:space="preserve">Banknál vezetett 10400621-00027753-00000008 </w:t>
      </w:r>
      <w:r w:rsidR="00BD7599" w:rsidRPr="00CB6A81">
        <w:t xml:space="preserve">számú bankszámlájára, hogy a </w:t>
      </w:r>
      <w:r w:rsidR="00CF5743">
        <w:t>n</w:t>
      </w:r>
      <w:r w:rsidR="00CB1DDE" w:rsidRPr="00CB6A81">
        <w:t xml:space="preserve">emzeti </w:t>
      </w:r>
      <w:r w:rsidR="00CF5743">
        <w:t>v</w:t>
      </w:r>
      <w:r w:rsidR="00CB1DDE" w:rsidRPr="00CB6A81">
        <w:t xml:space="preserve">agyonról szóló </w:t>
      </w:r>
      <w:r w:rsidR="00C20B6E" w:rsidRPr="00CB6A81">
        <w:t>2011.</w:t>
      </w:r>
      <w:r w:rsidR="00CF5743">
        <w:t xml:space="preserve"> </w:t>
      </w:r>
      <w:r w:rsidR="00C20B6E" w:rsidRPr="00CB6A81">
        <w:t xml:space="preserve">évi CXCVI. törvény </w:t>
      </w:r>
      <w:r w:rsidR="00C20B6E" w:rsidRPr="00B14340">
        <w:t>1</w:t>
      </w:r>
      <w:r w:rsidR="006022FA" w:rsidRPr="00B14340">
        <w:t>4</w:t>
      </w:r>
      <w:r w:rsidR="00C20B6E" w:rsidRPr="00B14340">
        <w:t>.</w:t>
      </w:r>
      <w:r w:rsidR="006022FA" w:rsidRPr="00B14340">
        <w:t xml:space="preserve"> </w:t>
      </w:r>
      <w:r w:rsidR="00C20B6E" w:rsidRPr="00B14340">
        <w:t xml:space="preserve">§ </w:t>
      </w:r>
      <w:r w:rsidR="006022FA" w:rsidRPr="00B14340">
        <w:t>(</w:t>
      </w:r>
      <w:r w:rsidR="00C20B6E" w:rsidRPr="00B14340">
        <w:t>5</w:t>
      </w:r>
      <w:r w:rsidR="006022FA" w:rsidRPr="00B14340">
        <w:t>)</w:t>
      </w:r>
      <w:r w:rsidR="00C20B6E" w:rsidRPr="00B14340">
        <w:t xml:space="preserve"> </w:t>
      </w:r>
      <w:r w:rsidR="006022FA" w:rsidRPr="00B14340">
        <w:t>bekezdése</w:t>
      </w:r>
      <w:r w:rsidR="00C20B6E" w:rsidRPr="00CB6A81">
        <w:t xml:space="preserve"> szerinti határidő alatt a Magyar Állam elővásárlási jogáról nemleges nyilatkozatot </w:t>
      </w:r>
      <w:r w:rsidR="00C8413B" w:rsidRPr="00CB6A81">
        <w:t>tesz,</w:t>
      </w:r>
      <w:r w:rsidR="00C20B6E" w:rsidRPr="00CB6A81">
        <w:t xml:space="preserve"> avagy a törvényi határidő </w:t>
      </w:r>
      <w:r w:rsidR="00E7236E" w:rsidRPr="00CB6A81">
        <w:t>letelik,</w:t>
      </w:r>
      <w:r w:rsidR="00C20B6E" w:rsidRPr="00CB6A81">
        <w:t xml:space="preserve"> és nem nyila</w:t>
      </w:r>
      <w:r w:rsidR="00E7236E">
        <w:t xml:space="preserve">tkozik az elővásárlási jogáról </w:t>
      </w:r>
      <w:proofErr w:type="gramStart"/>
      <w:r w:rsidR="00E7236E">
        <w:t>a</w:t>
      </w:r>
      <w:proofErr w:type="gramEnd"/>
      <w:r w:rsidR="00E7236E">
        <w:t xml:space="preserve"> Állam.</w:t>
      </w:r>
    </w:p>
    <w:p w:rsidR="00C20B6E" w:rsidRDefault="00C20B6E" w:rsidP="00C20B6E">
      <w:pPr>
        <w:pStyle w:val="Listaszerbekezds"/>
      </w:pPr>
    </w:p>
    <w:p w:rsidR="00C20B6E" w:rsidRDefault="00C20B6E" w:rsidP="003A7BAD">
      <w:pPr>
        <w:pStyle w:val="Listaszerbekezds"/>
        <w:numPr>
          <w:ilvl w:val="0"/>
          <w:numId w:val="1"/>
        </w:numPr>
        <w:contextualSpacing w:val="0"/>
        <w:jc w:val="both"/>
      </w:pPr>
      <w:r>
        <w:t xml:space="preserve">Felek rögzítik, hogy a jelen adásvételi szerződés megkötését követően </w:t>
      </w:r>
      <w:r w:rsidR="006022FA" w:rsidRPr="00B14340">
        <w:t>azt</w:t>
      </w:r>
      <w:r w:rsidR="006022FA">
        <w:t xml:space="preserve"> </w:t>
      </w:r>
      <w:r>
        <w:t xml:space="preserve">legkésőbb 5 napon belül Kiskőrös Város Önkormányzata megküldi a </w:t>
      </w:r>
      <w:r w:rsidR="006022FA">
        <w:t>n</w:t>
      </w:r>
      <w:r>
        <w:t xml:space="preserve">emzeti </w:t>
      </w:r>
      <w:r w:rsidR="006022FA">
        <w:t>v</w:t>
      </w:r>
      <w:r>
        <w:t xml:space="preserve">agyonról szóló 2011.évi CXCVI. törvény </w:t>
      </w:r>
      <w:r w:rsidR="00834033">
        <w:t>alapján az illetékes szervnek</w:t>
      </w:r>
      <w:r w:rsidR="00C8413B">
        <w:t xml:space="preserve">. Eladó kötelezettséget vállal arra, hogy a Magyar Állam elővásárlási jogáról történő lemondó nyilatkozatának megérkezését vagy a határidő leteltét követően </w:t>
      </w:r>
      <w:r w:rsidR="006022FA" w:rsidRPr="00B14340">
        <w:t>haladék</w:t>
      </w:r>
      <w:r w:rsidR="00C8413B">
        <w:t>talanul értesíti a vevőt.</w:t>
      </w:r>
    </w:p>
    <w:p w:rsidR="00C8413B" w:rsidRDefault="00C8413B" w:rsidP="00C8413B">
      <w:pPr>
        <w:jc w:val="both"/>
      </w:pPr>
    </w:p>
    <w:p w:rsidR="00FD3627" w:rsidRDefault="00FD3627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B14340">
        <w:t>Szerződő felek megállapodnak abban, hogy Eladó a vételár teljes összegének megfizetését követő 3 m</w:t>
      </w:r>
      <w:r w:rsidR="00E7236E" w:rsidRPr="00B14340">
        <w:t>unkanapon belül bocsátja a Vevő</w:t>
      </w:r>
      <w:r w:rsidRPr="00B14340">
        <w:t xml:space="preserve"> birtokába az 1. pontban megjelölt ingatlant.</w:t>
      </w:r>
      <w:r>
        <w:t xml:space="preserve"> Felek rögzítik, hogy a birtokbaadásról jegyzőkönyvet vesznek fel, amelyben rögzítik a közüzemi óraállásokat. Vevő kötelezettséget vállal arra, hogy az ingatlan közműveit legkésőbb a birtokbaadástó</w:t>
      </w:r>
      <w:r w:rsidR="00E7236E">
        <w:t>l</w:t>
      </w:r>
      <w:r>
        <w:t xml:space="preserve"> számított 30 napon belül a nevére átíratja. </w:t>
      </w:r>
    </w:p>
    <w:p w:rsidR="00FD3627" w:rsidRDefault="00FD3627" w:rsidP="0095214B">
      <w:pPr>
        <w:pStyle w:val="Listaszerbekezds"/>
        <w:ind w:left="360"/>
        <w:contextualSpacing w:val="0"/>
        <w:jc w:val="both"/>
      </w:pPr>
    </w:p>
    <w:p w:rsidR="00FD3627" w:rsidRPr="00787D29" w:rsidRDefault="00FD3627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787D29">
        <w:t xml:space="preserve">Szerződő felek megállapodnak abban, hogy Vevő jogosult jelen adásvételi szerződést az illetékes Járási Földhivatalhoz benyújtani azzal, hogy az Inytv.47/A § </w:t>
      </w:r>
      <w:r>
        <w:t xml:space="preserve">(1) </w:t>
      </w:r>
      <w:proofErr w:type="spellStart"/>
      <w:r>
        <w:t>bek</w:t>
      </w:r>
      <w:proofErr w:type="spellEnd"/>
      <w:r>
        <w:t xml:space="preserve"> b./ pontja alapján kéri</w:t>
      </w:r>
      <w:r w:rsidRPr="00787D29">
        <w:t xml:space="preserve"> a földhivataltól a tulaj</w:t>
      </w:r>
      <w:r>
        <w:t>donjog bejegyzés iránti kérelme</w:t>
      </w:r>
      <w:r w:rsidRPr="00787D29">
        <w:t xml:space="preserve"> elbírálásának függőben</w:t>
      </w:r>
      <w:r w:rsidRPr="003A2992">
        <w:t xml:space="preserve"> </w:t>
      </w:r>
      <w:r w:rsidRPr="00787D29">
        <w:t>tartását az Eladó tulajdonjog bejegyzés</w:t>
      </w:r>
      <w:r>
        <w:t>hez hozzájáruló nyilatkozatának</w:t>
      </w:r>
      <w:r w:rsidRPr="00787D29">
        <w:t xml:space="preserve"> megadásái</w:t>
      </w:r>
      <w:bookmarkStart w:id="0" w:name="_GoBack"/>
      <w:bookmarkEnd w:id="0"/>
      <w:r w:rsidRPr="00787D29">
        <w:t>g, de maximum a jelen szerződés földhivatali benyújtásának napjától számított 6 hónapig. Eladó</w:t>
      </w:r>
      <w:r>
        <w:t xml:space="preserve"> már most kötelezettséget vállal arra, hogy a teljes vételár megfizetését követő 2 munkanapon belül </w:t>
      </w:r>
      <w:r w:rsidR="004C7A70">
        <w:t xml:space="preserve">aláírja </w:t>
      </w:r>
      <w:r w:rsidR="004C7A70" w:rsidRPr="00787D29">
        <w:t>a</w:t>
      </w:r>
      <w:r w:rsidRPr="00787D29">
        <w:t xml:space="preserve"> tu</w:t>
      </w:r>
      <w:r>
        <w:t xml:space="preserve">lajdonjog bejegyzési </w:t>
      </w:r>
      <w:r w:rsidR="004C7A70">
        <w:t>kérelmet,</w:t>
      </w:r>
      <w:r>
        <w:t xml:space="preserve"> amelyben</w:t>
      </w:r>
      <w:r w:rsidRPr="00787D29">
        <w:t xml:space="preserve"> feltétlen és visszavon</w:t>
      </w:r>
      <w:r>
        <w:t xml:space="preserve">hatatlan hozzájárulását adja </w:t>
      </w:r>
      <w:r w:rsidRPr="00787D29">
        <w:t xml:space="preserve">ahhoz, hogy Vevő tulajdonjoga adásvétel jogcímén </w:t>
      </w:r>
      <w:r>
        <w:t>1/1</w:t>
      </w:r>
      <w:r w:rsidRPr="00787D29">
        <w:t>ed arányban bejegyzésre kerülj</w:t>
      </w:r>
      <w:r>
        <w:t xml:space="preserve">ön az ingatlan-nyilvántartásba az </w:t>
      </w:r>
      <w:r w:rsidRPr="0095214B">
        <w:t>I. pontban megjelölt ingatlanra.</w:t>
      </w:r>
    </w:p>
    <w:p w:rsidR="00FD3627" w:rsidRDefault="00FD3627" w:rsidP="0095214B">
      <w:pPr>
        <w:pStyle w:val="Listaszerbekezds"/>
        <w:ind w:left="360"/>
        <w:contextualSpacing w:val="0"/>
        <w:jc w:val="both"/>
      </w:pPr>
    </w:p>
    <w:p w:rsidR="00FD3627" w:rsidRPr="0095214B" w:rsidRDefault="00FD3627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95214B">
        <w:t xml:space="preserve">Vevő kijelenti, hogy az </w:t>
      </w:r>
      <w:r w:rsidRPr="006022FA">
        <w:rPr>
          <w:strike/>
        </w:rPr>
        <w:t>I/</w:t>
      </w:r>
      <w:r w:rsidRPr="0095214B">
        <w:t>1. pont</w:t>
      </w:r>
      <w:r w:rsidR="004C7A70" w:rsidRPr="0095214B">
        <w:t>ban megjelölt ingatlant</w:t>
      </w:r>
      <w:r w:rsidRPr="0095214B">
        <w:t xml:space="preserve"> me</w:t>
      </w:r>
      <w:r w:rsidR="004C7A70" w:rsidRPr="0095214B">
        <w:t>gtekintett állapotban vásárolja</w:t>
      </w:r>
      <w:r w:rsidR="00E7236E">
        <w:t xml:space="preserve"> meg annak állagával, állapotával tisztában van.</w:t>
      </w:r>
    </w:p>
    <w:p w:rsidR="00FD3627" w:rsidRPr="0095214B" w:rsidRDefault="00FD3627" w:rsidP="0095214B">
      <w:pPr>
        <w:pStyle w:val="Listaszerbekezds"/>
        <w:ind w:left="360"/>
        <w:contextualSpacing w:val="0"/>
        <w:jc w:val="both"/>
      </w:pPr>
    </w:p>
    <w:p w:rsidR="008173CD" w:rsidRPr="00445E2F" w:rsidRDefault="004C7A70" w:rsidP="0095214B">
      <w:pPr>
        <w:pStyle w:val="Listaszerbekezds"/>
        <w:numPr>
          <w:ilvl w:val="0"/>
          <w:numId w:val="1"/>
        </w:numPr>
        <w:contextualSpacing w:val="0"/>
        <w:jc w:val="both"/>
      </w:pPr>
      <w:r>
        <w:t>Eladó kijelenti, hogy belföldi önkormányzat, Vevő kijelenti, hogy a nemzeti vagyonról szóló 2011. évi CXCVI. törvény értelmében átlátható szervezetnek minősül, elid</w:t>
      </w:r>
      <w:r w:rsidR="008173CD">
        <w:t>egenítési és szerzési képessége</w:t>
      </w:r>
      <w:r>
        <w:t xml:space="preserve"> nincs korlátozva. Vevő kijelenti, hogy belföldi jog</w:t>
      </w:r>
      <w:r w:rsidR="00855027" w:rsidRPr="00B14340">
        <w:t>i</w:t>
      </w:r>
      <w:r>
        <w:t xml:space="preserve"> személy és nem áll csőd-felszámolási vag</w:t>
      </w:r>
      <w:r w:rsidR="0095214B">
        <w:t>y végelszámolási eljárás alatt.</w:t>
      </w:r>
      <w:r w:rsidR="008173CD" w:rsidRPr="0095214B">
        <w:t xml:space="preserve"> Szerződő felek rögzítik, hogy</w:t>
      </w:r>
      <w:r w:rsidR="00E7236E">
        <w:t xml:space="preserve"> eladó</w:t>
      </w:r>
      <w:r w:rsidR="008173CD" w:rsidRPr="0095214B">
        <w:t xml:space="preserve"> </w:t>
      </w:r>
      <w:proofErr w:type="gramStart"/>
      <w:r w:rsidR="008173CD" w:rsidRPr="0095214B">
        <w:t>a …</w:t>
      </w:r>
      <w:proofErr w:type="gramEnd"/>
      <w:r w:rsidR="008173CD" w:rsidRPr="0095214B">
        <w:t xml:space="preserve">…../2017. számú Képviselő- testületi határozat alapján hozzájárult a szerződés 1. pontjában meghatározott ingatlan elidegenítéséhez és felhatalmazta Kiskőrös Város Polgármesterét, Domonyi Lászlót az adásvételi szerződés megkötésére. </w:t>
      </w:r>
    </w:p>
    <w:p w:rsidR="0095214B" w:rsidRDefault="0095214B" w:rsidP="0095214B">
      <w:pPr>
        <w:jc w:val="both"/>
      </w:pP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r>
        <w:t>…………………………………….                            …………………………………………..</w:t>
      </w: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r w:rsidRPr="00D25464">
        <w:t>Kiskőrös Város Önko</w:t>
      </w:r>
      <w:r>
        <w:t>rmányzata,</w:t>
      </w:r>
      <w:r>
        <w:tab/>
      </w:r>
      <w:proofErr w:type="spellStart"/>
      <w:r>
        <w:t>Divino</w:t>
      </w:r>
      <w:proofErr w:type="spellEnd"/>
      <w:r>
        <w:t xml:space="preserve"> </w:t>
      </w:r>
      <w:proofErr w:type="gramStart"/>
      <w:r>
        <w:t xml:space="preserve">Hungary </w:t>
      </w:r>
      <w:r w:rsidRPr="00D25464">
        <w:t xml:space="preserve"> Kft.</w:t>
      </w:r>
      <w:proofErr w:type="gramEnd"/>
      <w:r w:rsidRPr="00D25464">
        <w:t>,</w:t>
      </w: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r>
        <w:t xml:space="preserve">           </w:t>
      </w:r>
      <w:proofErr w:type="gramStart"/>
      <w:r>
        <w:t>Eladó                                                                                                Vevő</w:t>
      </w:r>
      <w:proofErr w:type="gramEnd"/>
      <w:r>
        <w:t xml:space="preserve"> </w:t>
      </w:r>
    </w:p>
    <w:p w:rsidR="0095214B" w:rsidRDefault="0095214B" w:rsidP="0095214B">
      <w:pPr>
        <w:tabs>
          <w:tab w:val="left" w:pos="6198"/>
        </w:tabs>
        <w:ind w:left="426" w:hanging="426"/>
        <w:jc w:val="both"/>
      </w:pPr>
      <w:proofErr w:type="spellStart"/>
      <w:r>
        <w:t>Képv</w:t>
      </w:r>
      <w:proofErr w:type="spellEnd"/>
      <w:r>
        <w:t xml:space="preserve">: Domonyi László </w:t>
      </w:r>
      <w:proofErr w:type="gramStart"/>
      <w:r>
        <w:t xml:space="preserve">polgármester </w:t>
      </w:r>
      <w:r w:rsidR="00B14340">
        <w:t xml:space="preserve">                                         </w:t>
      </w:r>
      <w:r>
        <w:t xml:space="preserve">            </w:t>
      </w:r>
      <w:proofErr w:type="spellStart"/>
      <w:r>
        <w:t>Képv</w:t>
      </w:r>
      <w:proofErr w:type="spellEnd"/>
      <w:proofErr w:type="gramEnd"/>
      <w:r>
        <w:t>: Kuti Gábor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r w:rsidRPr="00B14340">
        <w:rPr>
          <w:sz w:val="22"/>
          <w:szCs w:val="22"/>
        </w:rPr>
        <w:t>Az önkormányzati vagyonról, a vagyon hasznosításáról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proofErr w:type="gramStart"/>
      <w:r w:rsidRPr="00B14340">
        <w:rPr>
          <w:sz w:val="22"/>
          <w:szCs w:val="22"/>
        </w:rPr>
        <w:t>szóló</w:t>
      </w:r>
      <w:proofErr w:type="gramEnd"/>
      <w:r w:rsidRPr="00B14340">
        <w:rPr>
          <w:sz w:val="22"/>
          <w:szCs w:val="22"/>
        </w:rPr>
        <w:t xml:space="preserve"> 26/2012. (XII. 19.) önk. rendelet 11. § (2) </w:t>
      </w:r>
      <w:proofErr w:type="spellStart"/>
      <w:r w:rsidRPr="00B14340">
        <w:rPr>
          <w:sz w:val="22"/>
          <w:szCs w:val="22"/>
        </w:rPr>
        <w:t>bek</w:t>
      </w:r>
      <w:proofErr w:type="spellEnd"/>
      <w:r w:rsidRPr="00B14340">
        <w:rPr>
          <w:sz w:val="22"/>
          <w:szCs w:val="22"/>
        </w:rPr>
        <w:t>.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proofErr w:type="gramStart"/>
      <w:r w:rsidRPr="00B14340">
        <w:rPr>
          <w:sz w:val="22"/>
          <w:szCs w:val="22"/>
        </w:rPr>
        <w:t>alapján</w:t>
      </w:r>
      <w:proofErr w:type="gramEnd"/>
      <w:r w:rsidRPr="00B14340">
        <w:rPr>
          <w:sz w:val="22"/>
          <w:szCs w:val="22"/>
        </w:rPr>
        <w:t xml:space="preserve"> </w:t>
      </w:r>
      <w:proofErr w:type="spellStart"/>
      <w:r w:rsidRPr="00B14340">
        <w:rPr>
          <w:sz w:val="22"/>
          <w:szCs w:val="22"/>
        </w:rPr>
        <w:t>ellenjegyzem</w:t>
      </w:r>
      <w:proofErr w:type="spellEnd"/>
      <w:r w:rsidRPr="00B14340">
        <w:rPr>
          <w:sz w:val="22"/>
          <w:szCs w:val="22"/>
        </w:rPr>
        <w:t>:    dr. Turán Csaba jegyző</w:t>
      </w:r>
    </w:p>
    <w:p w:rsidR="00855027" w:rsidRDefault="00855027" w:rsidP="00855027">
      <w:pPr>
        <w:jc w:val="both"/>
        <w:rPr>
          <w:strike/>
          <w:sz w:val="22"/>
          <w:szCs w:val="22"/>
        </w:rPr>
      </w:pPr>
    </w:p>
    <w:p w:rsidR="00855027" w:rsidRDefault="00855027" w:rsidP="0095214B">
      <w:pPr>
        <w:jc w:val="center"/>
        <w:rPr>
          <w:strike/>
          <w:sz w:val="22"/>
          <w:szCs w:val="22"/>
        </w:rPr>
      </w:pPr>
    </w:p>
    <w:p w:rsidR="0095214B" w:rsidRDefault="0095214B" w:rsidP="0095214B">
      <w:pPr>
        <w:pStyle w:val="Listaszerbekezds"/>
        <w:ind w:left="360"/>
        <w:contextualSpacing w:val="0"/>
        <w:jc w:val="both"/>
      </w:pPr>
      <w:proofErr w:type="spellStart"/>
      <w:r>
        <w:t>Ellenjegyzem</w:t>
      </w:r>
      <w:proofErr w:type="spellEnd"/>
      <w:r>
        <w:t xml:space="preserve">, Kiskőrösön, </w:t>
      </w:r>
      <w:proofErr w:type="gramStart"/>
      <w:r>
        <w:t>2017. …</w:t>
      </w:r>
      <w:proofErr w:type="gramEnd"/>
      <w:r>
        <w:t>………………………..</w:t>
      </w:r>
    </w:p>
    <w:p w:rsidR="0095214B" w:rsidRDefault="0095214B" w:rsidP="0095214B">
      <w:pPr>
        <w:jc w:val="both"/>
      </w:pPr>
    </w:p>
    <w:p w:rsidR="00664257" w:rsidRDefault="004E2D18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4E2D18">
        <w:rPr>
          <w:sz w:val="23"/>
          <w:szCs w:val="23"/>
        </w:rPr>
        <w:t xml:space="preserve">Jelen szerződés vagyonátruházási illetéke és a tulajdonjog bejegyzésével kapcsolatos mindennemű költség és illeték a vevőt terheli. </w:t>
      </w:r>
    </w:p>
    <w:p w:rsidR="004E2D18" w:rsidRPr="0095214B" w:rsidRDefault="004E2D18" w:rsidP="004E2D18">
      <w:pPr>
        <w:pStyle w:val="Listaszerbekezds"/>
        <w:ind w:left="360"/>
        <w:contextualSpacing w:val="0"/>
        <w:jc w:val="both"/>
      </w:pPr>
    </w:p>
    <w:p w:rsidR="00FD3627" w:rsidRPr="0095214B" w:rsidRDefault="00FD3627" w:rsidP="0095214B">
      <w:pPr>
        <w:pStyle w:val="Listaszerbekezds"/>
        <w:numPr>
          <w:ilvl w:val="0"/>
          <w:numId w:val="1"/>
        </w:numPr>
        <w:contextualSpacing w:val="0"/>
        <w:jc w:val="both"/>
      </w:pPr>
      <w:r w:rsidRPr="0095214B">
        <w:t xml:space="preserve">Szerződő felek rögzítik, hogy megértették és tudomásul vették azt az ügyvédi tájékoztatást, mely szerint az épületek energetikai jellemzőinek tanúsításáról szóló 176/2008. (VI.30.) Korm. rendelet alapján az ellenérték fejében történő tulajdon-átruházás esetén a lakás energetikai teljesítőképességét igazoló tanúsítványt kell készíteni. </w:t>
      </w:r>
      <w:r w:rsidR="004C7A70" w:rsidRPr="0095214B">
        <w:t>Az energetikai tanúsítvány száma</w:t>
      </w:r>
      <w:proofErr w:type="gramStart"/>
      <w:r w:rsidR="004C7A70" w:rsidRPr="0095214B">
        <w:t>:……………………….</w:t>
      </w:r>
      <w:proofErr w:type="gramEnd"/>
    </w:p>
    <w:p w:rsidR="00FD3627" w:rsidRPr="0095214B" w:rsidRDefault="00FD3627" w:rsidP="00E7236E">
      <w:pPr>
        <w:pStyle w:val="Listaszerbekezds"/>
        <w:ind w:left="360"/>
        <w:contextualSpacing w:val="0"/>
        <w:jc w:val="both"/>
      </w:pPr>
    </w:p>
    <w:p w:rsidR="00FD3627" w:rsidRPr="009F4FAD" w:rsidRDefault="00FD3627" w:rsidP="0095214B">
      <w:pPr>
        <w:pStyle w:val="Listaszerbekezds"/>
        <w:numPr>
          <w:ilvl w:val="0"/>
          <w:numId w:val="1"/>
        </w:numPr>
        <w:contextualSpacing w:val="0"/>
        <w:jc w:val="both"/>
        <w:rPr>
          <w:sz w:val="23"/>
          <w:szCs w:val="23"/>
        </w:rPr>
      </w:pPr>
      <w:r w:rsidRPr="0095214B">
        <w:t xml:space="preserve">Felek jelen adásvételi szerződést ügyvédi tényvázlatnak, megbízásnak tekintenek, annak külön felvételét nem kérik. Felek a pénzmosás és a terrorizmus finanszírozása megelőzéséről és megakadályozásáról szóló 2007. évi CXXXVI. </w:t>
      </w:r>
      <w:proofErr w:type="spellStart"/>
      <w:r w:rsidRPr="0095214B">
        <w:t>Tv.-ről</w:t>
      </w:r>
      <w:proofErr w:type="spellEnd"/>
      <w:r w:rsidRPr="0095214B">
        <w:t xml:space="preserve"> </w:t>
      </w:r>
      <w:proofErr w:type="gramStart"/>
      <w:r w:rsidRPr="0095214B">
        <w:t xml:space="preserve">( </w:t>
      </w:r>
      <w:proofErr w:type="spellStart"/>
      <w:r w:rsidRPr="0095214B">
        <w:t>Pmt</w:t>
      </w:r>
      <w:proofErr w:type="spellEnd"/>
      <w:proofErr w:type="gramEnd"/>
      <w:r w:rsidRPr="0095214B">
        <w:t xml:space="preserve"> ) tájékoztatást kaptak.</w:t>
      </w:r>
      <w:r w:rsidRPr="009F4FAD">
        <w:rPr>
          <w:sz w:val="23"/>
          <w:szCs w:val="23"/>
        </w:rPr>
        <w:t xml:space="preserve"> Hozzájárulnak ahhoz, hogy a </w:t>
      </w:r>
      <w:proofErr w:type="spellStart"/>
      <w:r w:rsidRPr="009F4FAD">
        <w:rPr>
          <w:sz w:val="23"/>
          <w:szCs w:val="23"/>
        </w:rPr>
        <w:t>Pmt</w:t>
      </w:r>
      <w:proofErr w:type="spellEnd"/>
      <w:r w:rsidRPr="009F4FAD">
        <w:rPr>
          <w:sz w:val="23"/>
          <w:szCs w:val="23"/>
        </w:rPr>
        <w:t xml:space="preserve"> szerinti ügyfél-átvilágítás során bemutatott okiratokról a megbízott ügyvéd másolatot készítsen, és adataikat a megbízás teljesítése keretében kezelje.</w:t>
      </w:r>
    </w:p>
    <w:p w:rsidR="00FD3627" w:rsidRPr="004C5965" w:rsidRDefault="00FD3627" w:rsidP="00FD3627">
      <w:pPr>
        <w:jc w:val="both"/>
        <w:rPr>
          <w:sz w:val="23"/>
          <w:szCs w:val="23"/>
        </w:rPr>
      </w:pPr>
    </w:p>
    <w:p w:rsidR="00FD3627" w:rsidRDefault="00E7236E" w:rsidP="00E7236E">
      <w:pPr>
        <w:pStyle w:val="Listaszerbekezds"/>
        <w:numPr>
          <w:ilvl w:val="0"/>
          <w:numId w:val="1"/>
        </w:numPr>
        <w:contextualSpacing w:val="0"/>
        <w:jc w:val="both"/>
      </w:pPr>
      <w:r w:rsidRPr="00E7236E">
        <w:t>Vevő</w:t>
      </w:r>
      <w:r w:rsidR="00FD3627" w:rsidRPr="00E7236E">
        <w:t xml:space="preserve"> jelen szerződés elkészítésével, ellenjegyzésével és a tulajdonosváltozás ingatlan-nyilvántartásba történő bejegyzése érdekében jogi képviseletük ellátásával a Pozsgai Ügyvédi Irodát (6230 Soltvadkert, Kossuth L. u. 8.) hatalmazzák meg, amely meghatalmazást az ügyvédi iroda jelen szerződés ellenjegyzésével elfogad. </w:t>
      </w:r>
    </w:p>
    <w:p w:rsidR="00E7236E" w:rsidRPr="00E7236E" w:rsidRDefault="00E7236E" w:rsidP="00E7236E">
      <w:pPr>
        <w:pStyle w:val="Listaszerbekezds"/>
        <w:ind w:left="360"/>
        <w:contextualSpacing w:val="0"/>
        <w:jc w:val="both"/>
      </w:pPr>
    </w:p>
    <w:p w:rsidR="00E7236E" w:rsidRPr="00E7236E" w:rsidRDefault="00E7236E" w:rsidP="00E7236E">
      <w:pPr>
        <w:pStyle w:val="Listaszerbekezds"/>
        <w:numPr>
          <w:ilvl w:val="0"/>
          <w:numId w:val="1"/>
        </w:numPr>
        <w:contextualSpacing w:val="0"/>
        <w:jc w:val="both"/>
      </w:pPr>
      <w:r w:rsidRPr="00E7236E">
        <w:t>Felek nyilatkoznak, hogy jelen szerződés rendelkezései szerződéses akaratuknak mindenben megfelelnek, így azt ügyvédi tényvázlatként is aláírják.</w:t>
      </w:r>
    </w:p>
    <w:p w:rsidR="00FD3627" w:rsidRPr="004C5965" w:rsidRDefault="00FD3627" w:rsidP="00FD3627">
      <w:pPr>
        <w:jc w:val="both"/>
        <w:rPr>
          <w:sz w:val="23"/>
          <w:szCs w:val="23"/>
        </w:rPr>
      </w:pPr>
    </w:p>
    <w:p w:rsidR="00FD3627" w:rsidRDefault="00FD3627" w:rsidP="00E7236E">
      <w:pPr>
        <w:pStyle w:val="Listaszerbekezds"/>
        <w:numPr>
          <w:ilvl w:val="0"/>
          <w:numId w:val="1"/>
        </w:numPr>
        <w:contextualSpacing w:val="0"/>
        <w:jc w:val="both"/>
      </w:pPr>
      <w:r w:rsidRPr="00E7236E">
        <w:t>Szerződő felek jelen szerződést elolvasás és közös értelmezés után</w:t>
      </w:r>
      <w:r w:rsidR="00855027">
        <w:t>,</w:t>
      </w:r>
      <w:r w:rsidRPr="00E7236E">
        <w:t xml:space="preserve"> mint akaratukkal mindenben megegyezőt, jóváhagyólag írják alá.</w:t>
      </w:r>
    </w:p>
    <w:p w:rsidR="00E7236E" w:rsidRDefault="00E7236E" w:rsidP="00E7236E">
      <w:pPr>
        <w:pStyle w:val="Listaszerbekezds"/>
      </w:pPr>
    </w:p>
    <w:p w:rsidR="00E7236E" w:rsidRPr="00E7236E" w:rsidRDefault="00E7236E" w:rsidP="00E7236E">
      <w:pPr>
        <w:pStyle w:val="Listaszerbekezds"/>
        <w:numPr>
          <w:ilvl w:val="0"/>
          <w:numId w:val="1"/>
        </w:numPr>
        <w:contextualSpacing w:val="0"/>
        <w:jc w:val="both"/>
      </w:pPr>
      <w:r>
        <w:t xml:space="preserve">Felek rögzítik, hogy jelen szerződésben nem szabályozott kérdések tekintetében a Ptk. vonatkozó rendelkezései az irányadóak. </w:t>
      </w:r>
    </w:p>
    <w:p w:rsidR="00FD3627" w:rsidRPr="006049E6" w:rsidRDefault="00FD3627" w:rsidP="00FD3627">
      <w:pPr>
        <w:jc w:val="both"/>
      </w:pPr>
    </w:p>
    <w:p w:rsidR="00A574F4" w:rsidRDefault="00E7236E" w:rsidP="00D25464">
      <w:pPr>
        <w:ind w:left="426" w:hanging="426"/>
        <w:jc w:val="both"/>
      </w:pPr>
      <w:r>
        <w:t>K</w:t>
      </w:r>
      <w:r w:rsidR="00A574F4" w:rsidRPr="00D25464">
        <w:t xml:space="preserve">i s </w:t>
      </w:r>
      <w:r w:rsidR="00BA6601">
        <w:t xml:space="preserve">k ő r ö s, 2017. </w:t>
      </w:r>
      <w:proofErr w:type="gramStart"/>
      <w:r w:rsidR="00BA6601">
        <w:t xml:space="preserve">november </w:t>
      </w:r>
      <w:r w:rsidR="00D25464">
        <w:t>…</w:t>
      </w:r>
      <w:proofErr w:type="gramEnd"/>
      <w:r w:rsidR="00D25464">
        <w:t>…………..</w:t>
      </w:r>
    </w:p>
    <w:p w:rsidR="00D25464" w:rsidRDefault="00D25464" w:rsidP="00D25464">
      <w:pPr>
        <w:ind w:left="426" w:hanging="426"/>
        <w:jc w:val="both"/>
      </w:pPr>
    </w:p>
    <w:p w:rsidR="00375032" w:rsidRDefault="00375032" w:rsidP="00896384">
      <w:pPr>
        <w:tabs>
          <w:tab w:val="left" w:pos="6198"/>
        </w:tabs>
        <w:ind w:left="426" w:hanging="426"/>
        <w:jc w:val="both"/>
      </w:pPr>
      <w:r>
        <w:t>…………………………………….                            …………………………………………..</w:t>
      </w:r>
    </w:p>
    <w:p w:rsidR="00896384" w:rsidRDefault="00896384" w:rsidP="00896384">
      <w:pPr>
        <w:tabs>
          <w:tab w:val="left" w:pos="6198"/>
        </w:tabs>
        <w:ind w:left="426" w:hanging="426"/>
        <w:jc w:val="both"/>
      </w:pPr>
      <w:r w:rsidRPr="00D25464">
        <w:t>Kiskőrös Város Önko</w:t>
      </w:r>
      <w:r w:rsidR="00013118">
        <w:t>rmányzata,</w:t>
      </w:r>
      <w:r w:rsidR="00013118">
        <w:tab/>
      </w:r>
      <w:proofErr w:type="spellStart"/>
      <w:r w:rsidR="00013118">
        <w:t>Divino</w:t>
      </w:r>
      <w:proofErr w:type="spellEnd"/>
      <w:r w:rsidR="00013118">
        <w:t xml:space="preserve"> </w:t>
      </w:r>
      <w:proofErr w:type="gramStart"/>
      <w:r w:rsidR="00013118">
        <w:t xml:space="preserve">Hungary </w:t>
      </w:r>
      <w:r w:rsidRPr="00D25464">
        <w:t xml:space="preserve"> Kft.</w:t>
      </w:r>
      <w:proofErr w:type="gramEnd"/>
      <w:r w:rsidRPr="00D25464">
        <w:t>,</w:t>
      </w:r>
    </w:p>
    <w:p w:rsidR="00896384" w:rsidRDefault="00896384" w:rsidP="00896384">
      <w:pPr>
        <w:tabs>
          <w:tab w:val="left" w:pos="6198"/>
        </w:tabs>
        <w:ind w:left="426" w:hanging="426"/>
        <w:jc w:val="both"/>
      </w:pPr>
      <w:r>
        <w:t xml:space="preserve">           </w:t>
      </w:r>
      <w:proofErr w:type="gramStart"/>
      <w:r>
        <w:t>Eladó                                                                                                Vevő</w:t>
      </w:r>
      <w:proofErr w:type="gramEnd"/>
      <w:r>
        <w:t xml:space="preserve"> </w:t>
      </w:r>
    </w:p>
    <w:p w:rsidR="00896384" w:rsidRDefault="00896384" w:rsidP="00896384">
      <w:pPr>
        <w:tabs>
          <w:tab w:val="left" w:pos="6198"/>
        </w:tabs>
        <w:ind w:left="426" w:hanging="426"/>
        <w:jc w:val="both"/>
      </w:pPr>
      <w:proofErr w:type="spellStart"/>
      <w:r>
        <w:t>Képv</w:t>
      </w:r>
      <w:proofErr w:type="spellEnd"/>
      <w:r>
        <w:t xml:space="preserve">: Domonyi László </w:t>
      </w:r>
      <w:proofErr w:type="gramStart"/>
      <w:r>
        <w:t xml:space="preserve">polgármester </w:t>
      </w:r>
      <w:r w:rsidR="00B14340">
        <w:t xml:space="preserve">                                  </w:t>
      </w:r>
      <w:r w:rsidR="00013118">
        <w:t xml:space="preserve">             </w:t>
      </w:r>
      <w:proofErr w:type="spellStart"/>
      <w:r w:rsidR="00013118">
        <w:t>Képv</w:t>
      </w:r>
      <w:proofErr w:type="spellEnd"/>
      <w:proofErr w:type="gramEnd"/>
      <w:r w:rsidR="00013118">
        <w:t>: Kuti Gábor</w:t>
      </w:r>
    </w:p>
    <w:p w:rsidR="00224968" w:rsidRDefault="00224968" w:rsidP="00896384">
      <w:pPr>
        <w:tabs>
          <w:tab w:val="left" w:pos="6198"/>
        </w:tabs>
        <w:ind w:left="426" w:hanging="426"/>
        <w:jc w:val="both"/>
      </w:pPr>
    </w:p>
    <w:p w:rsidR="00855027" w:rsidRPr="00B14340" w:rsidRDefault="00855027" w:rsidP="00855027">
      <w:pPr>
        <w:jc w:val="both"/>
        <w:rPr>
          <w:sz w:val="22"/>
          <w:szCs w:val="22"/>
        </w:rPr>
      </w:pPr>
      <w:r w:rsidRPr="00B14340">
        <w:rPr>
          <w:sz w:val="22"/>
          <w:szCs w:val="22"/>
        </w:rPr>
        <w:t>Az önkormányzati vagyonról, a vagyon hasznosításáról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proofErr w:type="gramStart"/>
      <w:r w:rsidRPr="00B14340">
        <w:rPr>
          <w:sz w:val="22"/>
          <w:szCs w:val="22"/>
        </w:rPr>
        <w:t>szóló</w:t>
      </w:r>
      <w:proofErr w:type="gramEnd"/>
      <w:r w:rsidRPr="00B14340">
        <w:rPr>
          <w:sz w:val="22"/>
          <w:szCs w:val="22"/>
        </w:rPr>
        <w:t xml:space="preserve"> 26/2012. (XII. 19.) önk. rendelet 11. § (2) </w:t>
      </w:r>
      <w:proofErr w:type="spellStart"/>
      <w:r w:rsidRPr="00B14340">
        <w:rPr>
          <w:sz w:val="22"/>
          <w:szCs w:val="22"/>
        </w:rPr>
        <w:t>bek</w:t>
      </w:r>
      <w:proofErr w:type="spellEnd"/>
      <w:r w:rsidRPr="00B14340">
        <w:rPr>
          <w:sz w:val="22"/>
          <w:szCs w:val="22"/>
        </w:rPr>
        <w:t>.</w:t>
      </w:r>
    </w:p>
    <w:p w:rsidR="00855027" w:rsidRPr="00B14340" w:rsidRDefault="00855027" w:rsidP="00855027">
      <w:pPr>
        <w:jc w:val="both"/>
        <w:rPr>
          <w:sz w:val="22"/>
          <w:szCs w:val="22"/>
        </w:rPr>
      </w:pPr>
      <w:proofErr w:type="gramStart"/>
      <w:r w:rsidRPr="00B14340">
        <w:rPr>
          <w:sz w:val="22"/>
          <w:szCs w:val="22"/>
        </w:rPr>
        <w:t>alapján</w:t>
      </w:r>
      <w:proofErr w:type="gramEnd"/>
      <w:r w:rsidRPr="00B14340">
        <w:rPr>
          <w:sz w:val="22"/>
          <w:szCs w:val="22"/>
        </w:rPr>
        <w:t xml:space="preserve"> </w:t>
      </w:r>
      <w:proofErr w:type="spellStart"/>
      <w:r w:rsidRPr="00B14340">
        <w:rPr>
          <w:sz w:val="22"/>
          <w:szCs w:val="22"/>
        </w:rPr>
        <w:t>ellenjegyzem</w:t>
      </w:r>
      <w:proofErr w:type="spellEnd"/>
      <w:r w:rsidRPr="00B14340">
        <w:rPr>
          <w:sz w:val="22"/>
          <w:szCs w:val="22"/>
        </w:rPr>
        <w:t>:    dr. Turán Csaba jegyző</w:t>
      </w:r>
    </w:p>
    <w:p w:rsidR="00855027" w:rsidRDefault="00855027" w:rsidP="00896384">
      <w:pPr>
        <w:tabs>
          <w:tab w:val="left" w:pos="6198"/>
        </w:tabs>
        <w:ind w:left="426" w:hanging="426"/>
        <w:jc w:val="both"/>
      </w:pPr>
    </w:p>
    <w:p w:rsidR="00A574F4" w:rsidRDefault="00A574F4" w:rsidP="00A574F4"/>
    <w:p w:rsidR="00896384" w:rsidRPr="00FC3620" w:rsidRDefault="00896384" w:rsidP="00896384">
      <w:pPr>
        <w:autoSpaceDE w:val="0"/>
        <w:autoSpaceDN w:val="0"/>
        <w:adjustRightInd w:val="0"/>
        <w:jc w:val="both"/>
        <w:rPr>
          <w:b/>
          <w:u w:val="single"/>
        </w:rPr>
      </w:pPr>
      <w:r w:rsidRPr="00FC3620">
        <w:rPr>
          <w:b/>
          <w:u w:val="single"/>
        </w:rPr>
        <w:t>Záradék:</w:t>
      </w:r>
    </w:p>
    <w:p w:rsidR="00896384" w:rsidRDefault="00896384" w:rsidP="00896384">
      <w:pPr>
        <w:autoSpaceDE w:val="0"/>
        <w:autoSpaceDN w:val="0"/>
        <w:adjustRightInd w:val="0"/>
        <w:jc w:val="both"/>
        <w:rPr>
          <w:b/>
        </w:rPr>
      </w:pPr>
      <w:r w:rsidRPr="00FC3620">
        <w:rPr>
          <w:b/>
        </w:rPr>
        <w:t xml:space="preserve">Alulírott eljárásra meghatalmazott jogi képviselő dr. Pozsgai Boglárka – Pozsgai Ügyvédi Iroda 6230 Soltvadkert, Kossuth L. u. 8. – aláírásommal igazolom, hogy jelen okirat mindenben megfelel a hatályos jogszabályi rendelkezéseknek, valamint a felek kinyilvánított akaratát tartalmazza, és az aláírások valódiságát is igazolom és </w:t>
      </w:r>
      <w:proofErr w:type="spellStart"/>
      <w:r w:rsidRPr="00FC3620">
        <w:rPr>
          <w:b/>
        </w:rPr>
        <w:t>ellenjegyzem</w:t>
      </w:r>
      <w:proofErr w:type="spellEnd"/>
      <w:r w:rsidRPr="00FC3620">
        <w:rPr>
          <w:b/>
        </w:rPr>
        <w:t>.</w:t>
      </w:r>
    </w:p>
    <w:p w:rsidR="00AD46D0" w:rsidRPr="00FC3620" w:rsidRDefault="00AD46D0" w:rsidP="00896384">
      <w:pPr>
        <w:autoSpaceDE w:val="0"/>
        <w:autoSpaceDN w:val="0"/>
        <w:adjustRightInd w:val="0"/>
        <w:jc w:val="both"/>
        <w:rPr>
          <w:b/>
        </w:rPr>
      </w:pPr>
    </w:p>
    <w:p w:rsidR="00896384" w:rsidRPr="00FC3620" w:rsidRDefault="00BA6601" w:rsidP="00896384">
      <w:pPr>
        <w:autoSpaceDE w:val="0"/>
        <w:autoSpaceDN w:val="0"/>
        <w:adjustRightInd w:val="0"/>
        <w:jc w:val="both"/>
        <w:rPr>
          <w:b/>
        </w:rPr>
      </w:pPr>
      <w:r>
        <w:t xml:space="preserve">Kiskőrös, 2017. </w:t>
      </w:r>
      <w:proofErr w:type="gramStart"/>
      <w:r>
        <w:t>november …</w:t>
      </w:r>
      <w:proofErr w:type="gramEnd"/>
      <w:r>
        <w:t>…………………..</w:t>
      </w:r>
      <w:r w:rsidR="00896384" w:rsidRPr="00FC3620">
        <w:t xml:space="preserve">     </w:t>
      </w:r>
      <w:r>
        <w:t xml:space="preserve">                 </w:t>
      </w:r>
      <w:r w:rsidR="00896384">
        <w:t xml:space="preserve">   </w:t>
      </w:r>
      <w:r w:rsidR="00896384" w:rsidRPr="00FC3620">
        <w:t>dr. Pozsgai Boglárka ügyvéd</w:t>
      </w:r>
    </w:p>
    <w:sectPr w:rsidR="00896384" w:rsidRPr="00FC3620" w:rsidSect="00AC1BEC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16" w:rsidRDefault="006B6316" w:rsidP="006B6316">
      <w:r>
        <w:separator/>
      </w:r>
    </w:p>
  </w:endnote>
  <w:endnote w:type="continuationSeparator" w:id="0">
    <w:p w:rsidR="006B6316" w:rsidRDefault="006B6316" w:rsidP="006B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91958"/>
      <w:docPartObj>
        <w:docPartGallery w:val="Page Numbers (Bottom of Page)"/>
        <w:docPartUnique/>
      </w:docPartObj>
    </w:sdtPr>
    <w:sdtContent>
      <w:p w:rsidR="006B6316" w:rsidRDefault="006B63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B6316" w:rsidRDefault="006B63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16" w:rsidRDefault="006B6316" w:rsidP="006B6316">
      <w:r>
        <w:separator/>
      </w:r>
    </w:p>
  </w:footnote>
  <w:footnote w:type="continuationSeparator" w:id="0">
    <w:p w:rsidR="006B6316" w:rsidRDefault="006B6316" w:rsidP="006B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1E"/>
    <w:multiLevelType w:val="hybridMultilevel"/>
    <w:tmpl w:val="AE4C2392"/>
    <w:lvl w:ilvl="0" w:tplc="3D649B2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F0368"/>
    <w:multiLevelType w:val="hybridMultilevel"/>
    <w:tmpl w:val="BAE2FD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7447E8"/>
    <w:multiLevelType w:val="hybridMultilevel"/>
    <w:tmpl w:val="54EEC820"/>
    <w:lvl w:ilvl="0" w:tplc="A41AF4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64072"/>
    <w:multiLevelType w:val="hybridMultilevel"/>
    <w:tmpl w:val="1DB85E46"/>
    <w:lvl w:ilvl="0" w:tplc="41863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F4"/>
    <w:rsid w:val="00006DFF"/>
    <w:rsid w:val="00012404"/>
    <w:rsid w:val="00013118"/>
    <w:rsid w:val="000A7C37"/>
    <w:rsid w:val="0014399B"/>
    <w:rsid w:val="001E5A98"/>
    <w:rsid w:val="00222083"/>
    <w:rsid w:val="00224968"/>
    <w:rsid w:val="002A0DBF"/>
    <w:rsid w:val="002A5505"/>
    <w:rsid w:val="002C03A6"/>
    <w:rsid w:val="002E5A7C"/>
    <w:rsid w:val="00306632"/>
    <w:rsid w:val="00375032"/>
    <w:rsid w:val="00375B25"/>
    <w:rsid w:val="003835EC"/>
    <w:rsid w:val="003A7BAD"/>
    <w:rsid w:val="003F794D"/>
    <w:rsid w:val="00441BCC"/>
    <w:rsid w:val="00442C79"/>
    <w:rsid w:val="00445E2F"/>
    <w:rsid w:val="004A0971"/>
    <w:rsid w:val="004C7A70"/>
    <w:rsid w:val="004E2D18"/>
    <w:rsid w:val="0050440D"/>
    <w:rsid w:val="006022FA"/>
    <w:rsid w:val="006075CD"/>
    <w:rsid w:val="006503C1"/>
    <w:rsid w:val="006562F0"/>
    <w:rsid w:val="00664257"/>
    <w:rsid w:val="0067654E"/>
    <w:rsid w:val="006B6316"/>
    <w:rsid w:val="006B7B1F"/>
    <w:rsid w:val="00750F7A"/>
    <w:rsid w:val="007B1D1A"/>
    <w:rsid w:val="007C42FB"/>
    <w:rsid w:val="008173CD"/>
    <w:rsid w:val="00834033"/>
    <w:rsid w:val="00855027"/>
    <w:rsid w:val="00896384"/>
    <w:rsid w:val="008C29E5"/>
    <w:rsid w:val="00947D54"/>
    <w:rsid w:val="0095214B"/>
    <w:rsid w:val="00995822"/>
    <w:rsid w:val="009D006E"/>
    <w:rsid w:val="00A4068F"/>
    <w:rsid w:val="00A574F4"/>
    <w:rsid w:val="00A65169"/>
    <w:rsid w:val="00AD46D0"/>
    <w:rsid w:val="00B14340"/>
    <w:rsid w:val="00B70B58"/>
    <w:rsid w:val="00BA6601"/>
    <w:rsid w:val="00BD7599"/>
    <w:rsid w:val="00BE750D"/>
    <w:rsid w:val="00C03899"/>
    <w:rsid w:val="00C10526"/>
    <w:rsid w:val="00C20B6E"/>
    <w:rsid w:val="00C8413B"/>
    <w:rsid w:val="00CB1DDE"/>
    <w:rsid w:val="00CB6A81"/>
    <w:rsid w:val="00CF5743"/>
    <w:rsid w:val="00D25464"/>
    <w:rsid w:val="00E7236E"/>
    <w:rsid w:val="00EC4B85"/>
    <w:rsid w:val="00F471BB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9E34-1CAC-4DA1-834B-67E1A0D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574F4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574F4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C03A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D3627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6B63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63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63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631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1192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drlengyellinda</dc:creator>
  <cp:lastModifiedBy>Lucza Alexandra</cp:lastModifiedBy>
  <cp:revision>8</cp:revision>
  <dcterms:created xsi:type="dcterms:W3CDTF">2017-11-08T13:52:00Z</dcterms:created>
  <dcterms:modified xsi:type="dcterms:W3CDTF">2017-11-13T12:02:00Z</dcterms:modified>
</cp:coreProperties>
</file>