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1A" w:rsidRDefault="00E5371A" w:rsidP="000310E5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</w:p>
    <w:p w:rsidR="0080039E" w:rsidRPr="004A1744" w:rsidRDefault="0080039E" w:rsidP="00800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4A1744">
        <w:rPr>
          <w:rFonts w:ascii="Times New Roman" w:eastAsia="Times New Roman" w:hAnsi="Times New Roman" w:cs="Times New Roman"/>
          <w:i/>
          <w:lang w:eastAsia="hu-HU"/>
        </w:rPr>
        <w:t xml:space="preserve">2/B. számú melléklet a </w:t>
      </w:r>
      <w:r w:rsidR="00D97656" w:rsidRPr="00B700E9">
        <w:rPr>
          <w:rFonts w:ascii="Times New Roman" w:hAnsi="Times New Roman"/>
          <w:i/>
        </w:rPr>
        <w:t xml:space="preserve">24/2013. (XII.19.) </w:t>
      </w:r>
      <w:r w:rsidRPr="004A1744">
        <w:rPr>
          <w:rFonts w:ascii="Times New Roman" w:eastAsia="Times New Roman" w:hAnsi="Times New Roman" w:cs="Times New Roman"/>
          <w:i/>
          <w:lang w:eastAsia="hu-HU"/>
        </w:rPr>
        <w:t>önkormányzati rendelethez</w:t>
      </w:r>
    </w:p>
    <w:p w:rsidR="0080039E" w:rsidRDefault="0080039E" w:rsidP="004A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2D37" w:rsidRPr="00E92D37" w:rsidRDefault="00E92D37" w:rsidP="00E9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Kiskőrös Város Önkormányzatának kötelezően ellátandó </w:t>
      </w:r>
    </w:p>
    <w:p w:rsidR="00E92D37" w:rsidRPr="00E92D37" w:rsidRDefault="00E92D37" w:rsidP="00E9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vállalt tevékenységeinek kormányzati funkciók száma és megnevezése</w:t>
      </w:r>
    </w:p>
    <w:p w:rsidR="00E92D37" w:rsidRDefault="00E92D37" w:rsidP="00E7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A31FC" w:rsidRDefault="00E73484" w:rsidP="00E734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Kiskőrös Város Önkormányzatának államháztartási szakágazat száma: </w:t>
      </w:r>
    </w:p>
    <w:p w:rsidR="00C9409D" w:rsidRPr="00CB4598" w:rsidRDefault="00C9409D" w:rsidP="00C940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87F3D" w:rsidRPr="00CB4598" w:rsidRDefault="00E73484" w:rsidP="000A31F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841105 Helyi önkormányzatok és társulások igazgatási tevékenysége</w:t>
      </w:r>
    </w:p>
    <w:p w:rsidR="00E73484" w:rsidRPr="00CB4598" w:rsidRDefault="00E73484" w:rsidP="00E7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73484" w:rsidRPr="00CB4598" w:rsidRDefault="00E73484" w:rsidP="00E734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Kiskőrös Város Önkormányzatának alaptevékenységéhez kapcsolódó kormányzati funkciók száma és megnevezése:</w:t>
      </w:r>
    </w:p>
    <w:p w:rsidR="00E73484" w:rsidRPr="00CB4598" w:rsidRDefault="00E73484" w:rsidP="00E7348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73484" w:rsidRPr="00CB4598" w:rsidRDefault="00E73484" w:rsidP="007F65C0">
      <w:pPr>
        <w:pStyle w:val="Listaszerbekezds"/>
        <w:spacing w:after="0" w:line="240" w:lineRule="auto"/>
        <w:ind w:left="1117" w:hanging="3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011130 Önkormányzatok és önkormányzati hivatalok jogalkotó és általános igazgatási tevékenysége</w:t>
      </w:r>
    </w:p>
    <w:p w:rsidR="00E73484" w:rsidRPr="00CB4598" w:rsidRDefault="00E73484" w:rsidP="00E734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önkormányzatok képviselőtestületeinek, bizottságainak működésével összefüggő feladatok, valamint az önkormányzati hivatalok és társulások igazgatási szervei általános igazgatási feladatainak ellátása</w:t>
      </w:r>
    </w:p>
    <w:p w:rsidR="000A31FC" w:rsidRPr="00CB4598" w:rsidRDefault="000A31FC" w:rsidP="000A31F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A31FC" w:rsidRPr="00CB4598" w:rsidRDefault="000A31FC" w:rsidP="000A31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CB4598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011220 Adó-,</w:t>
      </w:r>
      <w:r w:rsidR="004A3051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 </w:t>
      </w:r>
      <w:r w:rsidRPr="00CB4598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vám- és jövedéki igazgatás</w:t>
      </w:r>
    </w:p>
    <w:p w:rsidR="00FD4C00" w:rsidRPr="00CB4598" w:rsidRDefault="000A31FC" w:rsidP="00FD4C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adók, vámok, jövedéki adók kiszabásával, ellenőrzésével, beszedésével, behajtásával összefüggő feladatok ellátása központi kormányzati és önkormányzati szinten</w:t>
      </w:r>
      <w:r w:rsidR="00FD4C00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013320 Köztemető-fenntartás és –működtetés</w:t>
      </w:r>
    </w:p>
    <w:p w:rsidR="00FD4C00" w:rsidRPr="00472D71" w:rsidRDefault="00FD4C00" w:rsidP="00FD4C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köztemetők fenntartásával és működtetésével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71">
        <w:rPr>
          <w:rFonts w:ascii="Times New Roman" w:eastAsia="Calibri" w:hAnsi="Times New Roman" w:cs="Times New Roman"/>
          <w:sz w:val="24"/>
          <w:szCs w:val="24"/>
        </w:rPr>
        <w:t>013330 Pályázat- és támogatáskezelés, ellenőrzés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72D71">
        <w:rPr>
          <w:rFonts w:ascii="Times New Roman" w:eastAsia="Calibri" w:hAnsi="Times New Roman" w:cs="Times New Roman"/>
          <w:sz w:val="24"/>
          <w:szCs w:val="24"/>
        </w:rPr>
        <w:t>pályázati és más támogatási programok kezelésével, lebonyolításával, monitoringjával, minőségbiztosításával összefüggő feladatok ellátása</w:t>
      </w:r>
    </w:p>
    <w:p w:rsidR="00FD4C00" w:rsidRPr="00CB4598" w:rsidRDefault="00FD4C00" w:rsidP="00FD4C0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013340 Az állami vagyonnal való gazdálkodással kapcsolatos feladatok</w:t>
      </w:r>
    </w:p>
    <w:p w:rsidR="005A0227" w:rsidRPr="00CB4598" w:rsidRDefault="00FD4C00" w:rsidP="005A02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vagyon – nem közfeladat-ellátás részét képező – hasznosításával, kezelésével, állagmegóvásával, felújításával összefüggő feladatok ellátása</w:t>
      </w:r>
    </w:p>
    <w:p w:rsidR="005A0227" w:rsidRPr="00CB4598" w:rsidRDefault="005A0227" w:rsidP="005A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227" w:rsidRPr="00CB4598" w:rsidRDefault="005A0227" w:rsidP="005A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013350 Az önkormányzati vagyonnal való gazdálkodással kapcsolatos feladatok</w:t>
      </w:r>
    </w:p>
    <w:p w:rsidR="005A0227" w:rsidRPr="00CB4598" w:rsidRDefault="005A0227" w:rsidP="005A02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vagyon – ingatlanok és más vagyontárgyak, vagyoni értékű jogok – üzleti célú használatba, haszonbérbe adásával, állagmegóvásával, felújításával, adás-vételével és más módon történő hasznosításával, kezelésével összefüggő feladatok ellátása</w:t>
      </w:r>
    </w:p>
    <w:p w:rsidR="00C23038" w:rsidRPr="00CB4598" w:rsidRDefault="00C23038" w:rsidP="00C23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038" w:rsidRPr="00CB4598" w:rsidRDefault="00F01CF7" w:rsidP="007F65C0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013360 </w:t>
      </w:r>
      <w:r w:rsidR="00C23038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szerv részére végzett pénzügyi-gazdálkodási, üzemeltetési, egyéb szolgáltatások</w:t>
      </w:r>
    </w:p>
    <w:p w:rsidR="00C23038" w:rsidRPr="00CB4598" w:rsidRDefault="00C23038" w:rsidP="00C230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költségvetési szerv részére az irányító szerv kijelölése vagy megállapodás alapján végzett pénzügyi-gazdálkodási, üzemeltetési vagy egyéb szolgáltatásokka</w:t>
      </w:r>
      <w:r w:rsidR="00F01CF7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l összefüggő feladatok ellátása</w:t>
      </w:r>
    </w:p>
    <w:p w:rsidR="00F01CF7" w:rsidRPr="00CB4598" w:rsidRDefault="00F01CF7" w:rsidP="00F0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CF7" w:rsidRPr="00CB4598" w:rsidRDefault="00F01CF7" w:rsidP="00F0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016030 Állampolgársági ügyek</w:t>
      </w:r>
    </w:p>
    <w:p w:rsidR="00F01CF7" w:rsidRPr="00CB4598" w:rsidRDefault="00F01CF7" w:rsidP="00E94ED1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születési, halotti, házassági és egyéb anyakönyvezési tevékenységgel,</w:t>
      </w:r>
    </w:p>
    <w:p w:rsidR="00F01CF7" w:rsidRPr="00CB4598" w:rsidRDefault="00F01CF7" w:rsidP="00E94ED1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állampolgársági ügyekkel,</w:t>
      </w:r>
    </w:p>
    <w:p w:rsidR="00424ECA" w:rsidRPr="00CB4598" w:rsidRDefault="00F01CF7" w:rsidP="00424E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magyar állampolgárok és a Magyarországon tartózkodó nem magyar állampolgárok személyazonosítására, valamely státusz igazolására alkalmas hivatalos okmányok kibocsátásával, módosításával, bevonásával, pótlásával összefüggő feladatok ellátása</w:t>
      </w:r>
    </w:p>
    <w:p w:rsidR="00424ECA" w:rsidRPr="00CB4598" w:rsidRDefault="00424ECA" w:rsidP="00424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ECA" w:rsidRPr="00CB4598" w:rsidRDefault="00424ECA" w:rsidP="00424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016080 Kiemelt állami és önkormányzati rendezvények </w:t>
      </w:r>
    </w:p>
    <w:p w:rsidR="00424ECA" w:rsidRPr="00CB4598" w:rsidRDefault="00424ECA" w:rsidP="00424E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kiemelt (különösen a nemzeti ünnepekhez kapcsolódó) állami és önkormányzati rendezvényekkel összefüggő feladatok ellátása</w:t>
      </w:r>
      <w:bookmarkStart w:id="0" w:name="_GoBack"/>
      <w:bookmarkEnd w:id="0"/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022010 Polgári honvédelem ágazati feladatai, a lakosság felkészítése</w:t>
      </w:r>
    </w:p>
    <w:p w:rsidR="00F35AAD" w:rsidRPr="00CB4598" w:rsidRDefault="00F35AAD" w:rsidP="00F35A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honvédelem ágazati feladataival, a lakosság felkészítésével összefüggő feladatok ellátása</w:t>
      </w: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031030 Közterület rendjének fenntartása</w:t>
      </w:r>
    </w:p>
    <w:p w:rsidR="00F35AAD" w:rsidRPr="00CB4598" w:rsidRDefault="00F35AAD" w:rsidP="00F35A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közterületek rendjének fenntartásával, biztosításával (ideértve a közterület-felügyeleti tevékenységet is), a szabálysértések és bűncselekmények megelőzésével és felderítésével, továbbá a közforgalom számára megnyitott magánterületeken végzett rendészeti tevékenységgel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031060 Bűnmegelőzés</w:t>
      </w:r>
    </w:p>
    <w:p w:rsidR="00D95021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bűnözés megelőzése és visszaszorítása, a közbiztonság javítása érdekében végzett tevékenységekkel, továbbá az áldozatvédelmi feladatokkal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031070 Baleset-megelőzés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közlekedésbiztonság javításával, a közúti balesetek megelőzését segítő programokkal, intézkedésekkel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032020 Tűz- és katasztrófavédelmi tevékenységek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tűzoltással, műszaki mentéssel, katasztrófahelyzet elhárításával, a tűz- és katasztrófahelyzet megelőzésével, az ahhoz kapcsolódó szakhatósági tevékenységgel, valamint a műszaki mentőbázisok fejlesztésével, üzemeltetésével és igénybevételével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032060 Polgári védelmi stratégiai tartalékok tárolása, kezelése 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védelmi védőeszközök készletezésével, tárolásával, állagmegóvásával, felújításával, karbantartásával összefüggő feladatok ellátása,</w:t>
      </w:r>
    </w:p>
    <w:p w:rsidR="00CB4598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598" w:rsidRPr="00CB4598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041231 </w:t>
      </w: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időtartamú közfoglalkoztatás</w:t>
      </w:r>
    </w:p>
    <w:p w:rsidR="00CB4598" w:rsidRDefault="00CB4598" w:rsidP="00CB4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közfoglalkoztatáshoz nyújtható támogatásokról szóló 375/2010. (XII. 31.) Korm. rendelet 3. §-a alapján FHT-ra jogosult személy, vagy rehabilitációs ellátásban részesülő személy legfeljebb 4 hónap időtartamra szóló, határozott idejű közfoglalkoztatási jogviszony keretében, napi 4 órás munkaidőben történő foglalkoztatásával összefüggő feladatok ellátása, kifizetések teljesítése</w:t>
      </w:r>
    </w:p>
    <w:p w:rsidR="00CB4598" w:rsidRDefault="00CB4598" w:rsidP="00CB459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598" w:rsidRPr="008F3943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041232 Téli közfoglalkoztatás </w:t>
      </w:r>
    </w:p>
    <w:p w:rsidR="00CB4598" w:rsidRPr="008F3943" w:rsidRDefault="00CB4598" w:rsidP="00CB4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Start-munka program - Téli közfoglalkoztatás keretében - külön kormányrendelet alapján - szervezett foglalkoztatással összefüggő feladatok ellátása, kifizetések teljesítése</w:t>
      </w:r>
    </w:p>
    <w:p w:rsidR="00526FE5" w:rsidRPr="008F3943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26FE5" w:rsidRPr="008F3943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041233 Hosszabb időtartamú közfoglalkoztatás</w:t>
      </w:r>
    </w:p>
    <w:p w:rsidR="00526FE5" w:rsidRPr="008F3943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4/A. §-a alapján FHT-ra jogosult személy, vagy rehabilitációs ellátásban részesülő személy legalább 60 nap és legfeljebb 11 hónap időtartamra szóló, határozott idejű közfoglalkoztatási jogviszony keretében történő foglalkoztatásához közhasznú kölcsönző részére nyújtott támogatás</w:t>
      </w:r>
    </w:p>
    <w:p w:rsidR="00DA74C2" w:rsidRDefault="00DA74C2" w:rsidP="00DA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DA74C2" w:rsidRPr="00BA770A" w:rsidRDefault="00DA74C2" w:rsidP="00DA74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041236 Országos közfoglalkoztatási program</w:t>
      </w:r>
    </w:p>
    <w:p w:rsidR="00DA74C2" w:rsidRPr="00BA770A" w:rsidRDefault="00DA74C2" w:rsidP="00DA7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6. §-a alapján az Országgyűlés vagy a Kormány által meghatározott cél elérésére irányuló program keretében, álláskeresők, FHT-ra jogosult személyek, vagy rehabilitációs ellátásban részesülő személyek legfeljebb 11 hónap időtartamra szóló, határozott idejű közfoglalkoztatási jogviszony keretében, napi 6-8 órás munkaidőben történő foglalkoztatásával összefüggő feladatok ellátása, kifizetések teljesítése</w:t>
      </w:r>
    </w:p>
    <w:p w:rsidR="00DA74C2" w:rsidRPr="00BA770A" w:rsidRDefault="00DA74C2" w:rsidP="00DA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A74C2" w:rsidRPr="00BA770A" w:rsidRDefault="00DA74C2" w:rsidP="00DA74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041237 Közfoglalkoztatási mintaprogram</w:t>
      </w:r>
    </w:p>
    <w:p w:rsidR="00DA74C2" w:rsidRPr="00BA770A" w:rsidRDefault="00DA74C2" w:rsidP="00DA7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7/B. §-a alapján a rövid időtartamú közfoglalkoztatás, a hosszabb időtartamú közfoglalkoztatás, valamint az országos közfoglalkoztatási programok közül a közfoglalkoztatásért felelős miniszter kijelölése alapján mintaprogrammá nyilvánított programokkal összefüggő feladatok ellátása, kifizetések teljesítése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FE5" w:rsidRP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042130 Növénytermesztés, állattenyésztés és kapcsolódó szolgáltatások</w:t>
      </w:r>
    </w:p>
    <w:p w:rsidR="00526FE5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növénytermesztéssel, állattenyésztéssel és kapcsolódó szolgáltatásokka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043410 Egyéb tüzelőanyag-ipar igazgatása és támogatása</w:t>
      </w:r>
    </w:p>
    <w:p w:rsidR="00472D71" w:rsidRPr="00472D71" w:rsidRDefault="00472D71" w:rsidP="00E94ED1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tüzelőanyag-ipar igazgatásával, valamint az egyéb tüzelőanyag-ipari tevékenységek, projektek támogatásával összefüggő feladatok ellátása, kifizetések teljesítése. Nem ebbe a funkcióba tartozik: - az egyéb tüzelőanyag-ipar szabályozási feladatainak ellátása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FE5" w:rsidRP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045120 </w:t>
      </w: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Út, autópálya építése</w:t>
      </w:r>
    </w:p>
    <w:p w:rsidR="00526FE5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autópálya (autópálya-csomópont), út, utca, jármű- és gyalogosközlekedésre szolgáló egyéb úttest és járda építésével összefüggő feladatok ellátása,</w:t>
      </w:r>
    </w:p>
    <w:p w:rsidR="00E94ED1" w:rsidRDefault="00E94ED1" w:rsidP="0080039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ED1" w:rsidRPr="00E94ED1" w:rsidRDefault="00E94ED1" w:rsidP="00E9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ED1">
        <w:rPr>
          <w:rFonts w:ascii="Times New Roman" w:eastAsia="Times New Roman" w:hAnsi="Times New Roman" w:cs="Times New Roman"/>
          <w:sz w:val="24"/>
          <w:szCs w:val="24"/>
          <w:lang w:eastAsia="hu-HU"/>
        </w:rPr>
        <w:t>045140 Városi és elővárosi közúti személyszállítás</w:t>
      </w:r>
    </w:p>
    <w:p w:rsidR="00E94ED1" w:rsidRPr="00E94ED1" w:rsidRDefault="00E94ED1" w:rsidP="00E94ED1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82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4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városi, elővárosi, várostérségi közlekedési rendszereken történő szárazföldi személyszállítással,</w:t>
      </w:r>
    </w:p>
    <w:p w:rsidR="00E94ED1" w:rsidRPr="00E94ED1" w:rsidRDefault="00E94ED1" w:rsidP="00E94ED1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82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4ED1">
        <w:rPr>
          <w:rFonts w:ascii="Times New Roman" w:eastAsia="Times New Roman" w:hAnsi="Times New Roman" w:cs="Times New Roman"/>
          <w:sz w:val="24"/>
          <w:szCs w:val="24"/>
          <w:lang w:eastAsia="hu-HU"/>
        </w:rPr>
        <w:t>a repülőtér, illetve a vasútállomás és a város közötti járattal, valamint</w:t>
      </w:r>
    </w:p>
    <w:p w:rsidR="00E94ED1" w:rsidRPr="00F827BB" w:rsidRDefault="00F827BB" w:rsidP="00F827BB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4ED1" w:rsidRPr="00E94ED1">
        <w:rPr>
          <w:rFonts w:ascii="Times New Roman" w:eastAsia="Times New Roman" w:hAnsi="Times New Roman" w:cs="Times New Roman"/>
          <w:sz w:val="24"/>
          <w:szCs w:val="24"/>
          <w:lang w:eastAsia="hu-HU"/>
        </w:rPr>
        <w:t>a drótkötélvasút és drótkötélpálya működtetésével (ha része a városi, elővárosi</w:t>
      </w:r>
      <w:r w:rsidR="00E94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4ED1" w:rsidRPr="00E94ED1">
        <w:rPr>
          <w:rFonts w:ascii="Times New Roman" w:eastAsia="Times New Roman" w:hAnsi="Times New Roman" w:cs="Times New Roman"/>
          <w:sz w:val="24"/>
          <w:szCs w:val="24"/>
          <w:lang w:eastAsia="hu-HU"/>
        </w:rPr>
        <w:t>tranzitrendszernek)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4ED1" w:rsidRPr="00F827B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ellátása.</w:t>
      </w:r>
    </w:p>
    <w:p w:rsidR="00E94ED1" w:rsidRPr="00E94ED1" w:rsidRDefault="00E94ED1" w:rsidP="00E9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P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045160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Közutak, hidak, alagutak üzemeltetése, fenntartása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közutak, hidak, alagutak üzemeltetésével, fenntartásáv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összefüggő feladatok ellátása</w:t>
      </w:r>
    </w:p>
    <w:p w:rsidR="008600CC" w:rsidRPr="00263E5B" w:rsidRDefault="008600CC" w:rsidP="008600C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00CC" w:rsidRPr="00263E5B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045161 Kerékpárutak üzemeltetése, fenntartása</w:t>
      </w:r>
    </w:p>
    <w:p w:rsidR="008600CC" w:rsidRPr="00263E5B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kerékpárutak üzemeltetésével, fenntartásával kapcsolatos feladatok ellátása</w:t>
      </w:r>
    </w:p>
    <w:p w:rsidR="008600CC" w:rsidRPr="00263E5B" w:rsidRDefault="008600CC" w:rsidP="008600C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00CC" w:rsidRPr="00263E5B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047120 Piac üzemeltetése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piacok üzemeltetésével, fenntartásával, fejlesztésével, felügyeletével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047320 Turizmusfejlesztési támogatások és tevékenységek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hazai és nemzetközi turisztikai infrastruktúra, szolgáltatások és programok fejlesztésével, népszerűsítésével, ilyen projektek, tevékenységek támogatásával összefüggő feladatok ellátása, kifizetések teljesítése</w:t>
      </w:r>
    </w:p>
    <w:p w:rsid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P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047410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Ár- és belvízvédelemmel összefüggő tevékenységek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ár- és belvízvédelmi tevékenységekkel összefüggő kifizetések teljesítése</w:t>
      </w:r>
    </w:p>
    <w:p w:rsid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Default="008600CC" w:rsidP="007F65C0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051030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veszélyes (települési) hulladék vegyes (ömlesztett) begyűjtése, szállítása,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átrakása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háztartásokból, beleértve a hulladékbegyűjtést az utcán és a lakásokból keverten gyűjtött hulladék, valamint az egyéb nem veszélyes hulladék rendszeres vagy időszakos begyűjtésével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051050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Veszélyes hulladék begyűjtése, szállítása, átrakása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olyan veszélyes hulladék (beleértve az egészségügyi és a biológiai hulladék), amely veszélyt jelenthet az emberi egészségre vagy a környezetre, és amelynek kezelése törvényben vagy rendeletben előírt speciális módszert igényel összegyűjtésével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052020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gyűjtése, tisztítása, elhelyezése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szennyvízelvezető rendszerek és szennyvízkezelő berendezések működtetésével,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ipari vagy kommunális tevékenység során egy vagy több fogyasztóhelyen keletkezett szennyvíz, valamint a csapadékvíz gyűjtésével és szállításával szennycsatorna-hálózaton, szennyvíztárolókban, illetve egyéb módon,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emésztőgödör, a szikkasztó, a lefolyó és a szennyvízakna, mozgó vécé ürítésével, tisztításával,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 fizikai, kémiai és biológiai eljárásokkal történő kezelésével,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tisztításával, fenntartásával, zárt csapadékvíz-csatorna tisztításával, fenntartásával, a szennyvíz és zárt csapadékvíz-csatornák dugulásának megszüntetésével összefüggő feladatok ellátása</w:t>
      </w:r>
    </w:p>
    <w:p w:rsidR="00227503" w:rsidRPr="00F62CDB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27503" w:rsidRPr="00F62CDB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2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052080 Szennyvízcsatorna építése, fenntartása, üzemeltetése</w:t>
      </w:r>
    </w:p>
    <w:p w:rsidR="00227503" w:rsidRPr="00F62CDB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2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szennyvízcsatornák létesítésével, fenntartásával, üzemeltetésével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061020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Lakóépület építése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lakóépületek építésével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062010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 igazgatása </w:t>
      </w:r>
    </w:p>
    <w:p w:rsidR="0022750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 igazgatásával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062020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Településfejlesztési projektek és támogatásuk  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településfejlesztési projektek megvalósításával és támogatásával összefüggő feladatok ellátása, kifizetések teljesítése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063020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Víztermelés, -kezelés, -ellátás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folyókból, tavakból és kutakból történő vízkivétellel, a csapadékvíz vízszolgáltatás céljából történő gyűjtésével, a vízszolgáltatás céljából történő víztisztítással, ipari és egyéb célú vízkezeléssel, vezetékek, lajtos kocsik és egyéb eszközök segítségével történő vízelosztással, valamint az öntözőcsatornák (kivéve: mezőgazdasági öntözőrendszerek) működtetésével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064010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közvilágítás kiépítésével, fenntartásával, üzemeltetésével 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066010 </w:t>
      </w: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Zöldterület-kezelés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lakóházaknál, középületeknél, közterületen, sportpályákon parkok és kertek sportolási és hasonló célú zöldterületek és zöldfelületek telepítésével, kiépítésével és kezelésével, gondozásával,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álló és folyóvizek (medencék, locsolók, mesterséges tavak, úszómedencék, csatornák, vízforgatók szennyvízelvezető rendszerek) parkosításával,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zaj, szél, erózió és napsütés elleni növénytelepítéssel,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környezet- és természetvédelmi tájkertészettel és annak karbantartásával,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az arborétum-kultúrák kialakításával, gondozásával</w:t>
      </w:r>
    </w:p>
    <w:p w:rsidR="00303513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066020 </w:t>
      </w: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Város-, községgazdálkodási egyéb szolgáltatások</w:t>
      </w:r>
    </w:p>
    <w:p w:rsid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város- és községgazdálkodás más funkcióba nem sorolható, egyéb feladataival összefüggő feladatok ellátása</w:t>
      </w:r>
    </w:p>
    <w:p w:rsidR="003E0C07" w:rsidRDefault="003E0C07" w:rsidP="003E0C07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C07" w:rsidRPr="003E0C07" w:rsidRDefault="003E0C07" w:rsidP="003E0C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C07">
        <w:rPr>
          <w:rFonts w:ascii="Times New Roman" w:eastAsia="Times New Roman" w:hAnsi="Times New Roman" w:cs="Times New Roman"/>
          <w:sz w:val="24"/>
          <w:szCs w:val="24"/>
          <w:lang w:eastAsia="hu-HU"/>
        </w:rPr>
        <w:t>074054 Komplex egészségfejlesztő, prevenciós programok</w:t>
      </w:r>
    </w:p>
    <w:p w:rsidR="003E0C07" w:rsidRPr="003E0C07" w:rsidRDefault="003E0C07" w:rsidP="003E0C0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C07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egészségtudatos, szenvedélybetegeket és más népbetegségeket kerülő magatartást erősítő, a testi és lelki egészséget, aktív életmódot komplex módon tekintő programokkal, tevékenységekkel 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E63C8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081030 Sportlétesítmények, edzőtáborok működtetése és fejlesztése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nyitott és fedett pályás sportlétesítmények működésével (az azokhoz tartozó kisegítő létesítmények kiadásaival és bevételeivel együtt),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sportlétesítmények felújításával, valamint az azokhoz tartozó kisegítő létesítmények beruházásaival, valamint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különböző sportágak versenyeire való felkészülést (illetve a szinten</w:t>
      </w:r>
      <w:r w:rsid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tartást) biztosító sportlétesítmények (edzőtáborok) üzemeltetésével, működtetésével összefüggő feladatok ellátása.</w:t>
      </w:r>
    </w:p>
    <w:p w:rsid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92" w:rsidRP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081041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Versenysport- és utánpótlás-nevelési tevékenység és támogatása</w:t>
      </w:r>
    </w:p>
    <w:p w:rsidR="00122592" w:rsidRP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versenyszerűen (amatőr, hivatásos, vegyes versenyrendszer keretei között) végzett testedzés ideértve a sportversenyeket is – intézményi kereteinek működtetésével, illetve támogatásával, a felkészülési edzőtáborhoz és a sportszervezeteknek nyújtott támogatásokkal, valamint</w:t>
      </w:r>
    </w:p>
    <w:p w:rsidR="00122592" w:rsidRP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sportiskolai keretek között utánpótlás-nevelési tevékenységgel,</w:t>
      </w:r>
    </w:p>
    <w:p w:rsidR="000F72BE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utánpótlás-neveléshez, kiválasztási rendszerhez, a sportiskolák szakmai programjaihoz, a sportszervezetek utánpótlás feladataihoz, az utánpótlásrendszerben megvalósuló versenyekhez, az utánpótláshoz kapcsolódó sporteszközök vásárlásához nyújtott támogatásokkal, teljesítménymérésekkel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ellátása, kifizetések teljesítése</w:t>
      </w:r>
    </w:p>
    <w:p w:rsid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92" w:rsidRP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081045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Szabadidősport- (rekreációs sport-) tevékenység és támogatása</w:t>
      </w:r>
    </w:p>
    <w:p w:rsid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épek és fogyatékosok nem versenyrendszerben történő sporttevékenységével és annak támogatásával, a szabadidősport-rendezvényekkel, programokkal, a szabadidősport-szervezetek támogatásával, a szabadidősport népszerűsítésével kapcsolatos tevékenységekkel, valamint a családok, a nők, az idősek, a hátrányos helyzetűek sportjának támogatásával összefüggő feladatok ellátása, kifizetések teljesítése</w:t>
      </w:r>
    </w:p>
    <w:p w:rsid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P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081061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Szabadidős park, fürdő és strandszolgáltatás</w:t>
      </w:r>
    </w:p>
    <w:p w:rsidR="00122592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szabadidős park, fürdő és strandszolgáltatáss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összefüggő feladatok ellátása</w:t>
      </w:r>
    </w:p>
    <w:p w:rsidR="0080039E" w:rsidRDefault="0080039E" w:rsidP="00800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39E" w:rsidRPr="0036686F" w:rsidRDefault="0080039E" w:rsidP="00800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082030 Művészeti tevékenységek (kivéve: színház)</w:t>
      </w:r>
    </w:p>
    <w:p w:rsidR="0080039E" w:rsidRDefault="0080039E" w:rsidP="0080039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zeneművészeti, táncművészeti, cirkuszművészeti, egyéb előadó-művészeti, valamint alkotóművészeti tevékenységgel és támogatásával összefüggő feladatok ellátása, kifizetések teljesítése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082044 Könyvtári szolgáltatások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rendelkezésre bocsátással (a könyvtárak gyűjteményének használókhoz való eljuttatása helyben használat, kölcsönzés és könyvtárközi kölcsönzés útján), a könyvtári tájékoztatással (a használóknak szóló információ-szolgáltatás, amelynek speciális feladata az adott könyvtár és a könyvtári rendszer dokumentumairól és szolgáltatásairól való tájékoztatás),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megrendelhető könyvtári szolgáltatásokkal (a megyei és nagyobb városi könyvtárak által nyújtott könyvtári szolgáltatások, olyan kistelepülések számára, ahol az önkormányzat nem tart fenn könyvtárat), illetve</w:t>
      </w:r>
    </w:p>
    <w:p w:rsid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könyvtárak közönségkapcsolati és egyéb tevékenységével összefüggő feladatok ellátása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082070 Történelmi hely, építmény, egyéb látványosság működtetése és megóvása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történelmi hely, építmény, egyéb látványosság működtetésével és megóvásával összefüggő feladatok ellátása</w:t>
      </w:r>
    </w:p>
    <w:p w:rsidR="00163DF0" w:rsidRPr="0036686F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63DF0" w:rsidRP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082091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 – közösségi és társadalmi részvétel fejlesztése </w:t>
      </w:r>
    </w:p>
    <w:p w:rsidR="00163DF0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és a külhoni magyarok közösségi művelődésének segítése, a szegénységben élők és kirekesztett csoportok társadalmi, kulturális részvételének fejlesztése, a megértés, a befogadás, az esélyegyenlőség elősegítése, mentálhigiénés, prevenciós programok megvalósítása</w:t>
      </w:r>
    </w:p>
    <w:p w:rsidR="00472D71" w:rsidRDefault="00472D71" w:rsidP="0047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082092 Közművelődés - hagyományos közösségi kulturális értékek gondozása</w:t>
      </w:r>
    </w:p>
    <w:p w:rsidR="00472D71" w:rsidRPr="00472D71" w:rsidRDefault="00472D71" w:rsidP="00921E82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környezeti, szellemi, művészeti értékeinek, hagyományainak, helytörténetének, népművészetének, népi iparművészetének, szellemi kulturális örökségének feltárása, megismertetése, a helyi művelődési szokások és értéktárak, a magyar nyelv gondozása, gazdagítása, az egyetemes, a nemzeti, a nemzetiségi és más kisebbségi kultúra értékeinek megismertetése, az ünnepek kultúrájának gondozása</w:t>
      </w:r>
    </w:p>
    <w:p w:rsidR="000B6B13" w:rsidRDefault="000B6B13" w:rsidP="000B6B1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B13" w:rsidRPr="000E4913" w:rsidRDefault="000B6B13" w:rsidP="000B6B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082093 Közművelődés - egész életre kiterjedő tanulás, amatőr művészetek</w:t>
      </w:r>
    </w:p>
    <w:p w:rsidR="000B6B13" w:rsidRDefault="000B6B13" w:rsidP="000B6B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öntevékeny, önképző tanfolyamok, életminőséget és életesélyt javító tanulási lehetőségek, népfőiskolák megteremtése, a tehetségfejlesztés, az ismeretszerző, az amatőr alkotó, művelődő közösségek tevékenységének elősegítése, alkotó művelődési közösségek, művészeti csoportok, körök, klu</w:t>
      </w:r>
      <w:r w:rsid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bok, szabadegyetemek biztosítása</w:t>
      </w:r>
    </w:p>
    <w:p w:rsidR="00921E82" w:rsidRDefault="00921E82" w:rsidP="00921E82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72D71" w:rsidRDefault="00472D71" w:rsidP="00472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082094 Közművelődés - kulturális alapú gazdaságfejlesztés</w:t>
      </w:r>
    </w:p>
    <w:p w:rsidR="00472D71" w:rsidRPr="00472D71" w:rsidRDefault="00472D71" w:rsidP="00472D7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72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kulturális turizmus, a kulturális vidékfejlesztés, a közösségi gazdaság feltételeinek biztosítása, a digitális tartalomszolgáltatás, továbbá az információs és kommunikációs technológiákhoz való hozzáférés biztosítása</w:t>
      </w:r>
    </w:p>
    <w:p w:rsidR="0093235E" w:rsidRDefault="0093235E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21E82" w:rsidRPr="00921E82" w:rsidRDefault="00921E82" w:rsidP="00921E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084070 </w:t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fiatalok integrációját segítő struktúra, szakmai szolgált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atások fejlesztése, működtetése</w:t>
      </w:r>
    </w:p>
    <w:p w:rsidR="00921E82" w:rsidRPr="00921E82" w:rsidRDefault="00921E82" w:rsidP="00921E82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gyermekek és fiatalok saját projektjeinek, programjainak támogatásával,</w:t>
      </w:r>
    </w:p>
    <w:p w:rsidR="00921E82" w:rsidRPr="00921E82" w:rsidRDefault="00921E82" w:rsidP="00921E82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fiatalok önkéntes munkában való részvételét elősegítő állami intézkedésekkel,</w:t>
      </w:r>
    </w:p>
    <w:p w:rsidR="00921E82" w:rsidRPr="00921E82" w:rsidRDefault="00921E82" w:rsidP="00921E82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gyermekek és fiatalok őket érintő döntésekbe történő bevonásával,</w:t>
      </w:r>
    </w:p>
    <w:p w:rsidR="00921E82" w:rsidRPr="00921E82" w:rsidRDefault="00921E82" w:rsidP="00921E82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gyermekek és fiatalok által létrehozott új típusú együttműködések, hálózatok társadalmi elismerését szolgáló intézkedésekkel,</w:t>
      </w:r>
    </w:p>
    <w:p w:rsidR="00921E82" w:rsidRPr="00921E82" w:rsidRDefault="00921E82" w:rsidP="00921E82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partnerségi és párbeszédrendszerek fejlesztésével,</w:t>
      </w:r>
    </w:p>
    <w:p w:rsidR="00921E82" w:rsidRPr="00921E82" w:rsidRDefault="00921E82" w:rsidP="00921E82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érdekvédelmi szervezeteik működésének támogatásával</w:t>
      </w:r>
    </w:p>
    <w:p w:rsidR="00921E82" w:rsidRPr="00921E82" w:rsidRDefault="00921E82" w:rsidP="00921E82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ifjúsági szakma fejlesztésével, valamint</w:t>
      </w:r>
    </w:p>
    <w:p w:rsidR="00921E82" w:rsidRDefault="00921E82" w:rsidP="00921E82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921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érintett korosztályok nem formális képzésének feltételeit szolgáló állami intézkedésekkel összefüggő feladatok ellátása, kifizetések teljesítése.</w:t>
      </w:r>
    </w:p>
    <w:p w:rsidR="00921E82" w:rsidRPr="000E4913" w:rsidRDefault="00921E82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3235E" w:rsidRPr="000E4913" w:rsidRDefault="0093235E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091140 Óvodai nevelés, ellátás működtetési feladatai</w:t>
      </w:r>
    </w:p>
    <w:p w:rsidR="0093235E" w:rsidRPr="000E4913" w:rsidRDefault="0093235E" w:rsidP="0093235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óvodai nevelés, ellátás (beleértve a sajátos nevelési igényű gyermekek óvodai nevelését ellátását és a nemzetiségi óvodai nevelést, ellátást is) köznevelési törvény szerinti működtetési feladatainak ellátása</w:t>
      </w:r>
    </w:p>
    <w:p w:rsidR="008B0DD9" w:rsidRPr="000E4913" w:rsidRDefault="008B0DD9" w:rsidP="008B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B0DD9" w:rsidRPr="000E4913" w:rsidRDefault="008B0DD9" w:rsidP="008B0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095020 Iskolarendszeren kívüli egyéb oktatás, képzés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valamely tevékenység végzéséhez jogszabályban előírt kötelező felkészítő képzésekkel (így különösen az örökbe fogadni szándékozók, a nevelőszülők, a családi napközit és házi gyermekfelügyeletet működtetők felkészítő képzése) összefüggő feladatok ellátása;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olyan oktatással és képzéssel összefüggő feladatok ellátása, amelyek nem adnak hivatalosan elismert oklevelet, diplomát, a felnőttképzési törvény szerint szakmai képzésnek minősülnek, ugyanakkor korábban megszerzett szakképesítéssel betöltött foglalkozás, munkakör eredményesebb, magasabb szintű ellátásához szükséges kompetenciát nyújtanak; valamint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elsősorban felnőtteknek ajánlott és tartott, olyan oktatással és képzéssel összefüggő feladatok ellátása, amelyek nem adnak hivatalosan elismert oklevelet, diplomát és a felnőttképzési törvény szerint nyelvi, általános, illetve szakmai képzésnek minősülnek</w:t>
      </w:r>
    </w:p>
    <w:p w:rsidR="008B0DD9" w:rsidRPr="000E4913" w:rsidRDefault="008B0DD9" w:rsidP="008B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B0DD9" w:rsidRPr="000E4913" w:rsidRDefault="008B0DD9" w:rsidP="008B0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095040 Munkaerő-piaci felnőttképzéshez kapcsolódó szakmai szolgáltatások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munkaerő-piaci felnőttképzéshez kapcsolódó szakmai szolgáltatásokkal összefüggő feladatok ellátása</w:t>
      </w:r>
    </w:p>
    <w:p w:rsidR="00163DF0" w:rsidRDefault="00163DF0" w:rsidP="0080039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096015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ztetés köznevelési intézményben</w:t>
      </w:r>
    </w:p>
    <w:p w:rsidR="00163DF0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ellátottak és a köznevelési intézményben tanuló ellátottak részére biztosított étkezéssel összefüggő feladatok ellátása</w:t>
      </w:r>
    </w:p>
    <w:p w:rsidR="004E668D" w:rsidRDefault="004E668D" w:rsidP="004E66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4B" w:rsidRPr="000F634B" w:rsidRDefault="000F634B" w:rsidP="000F63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102023 Időskorúak tartós bentlakásos ellátása</w:t>
      </w:r>
    </w:p>
    <w:p w:rsidR="000850E2" w:rsidRDefault="000F634B" w:rsidP="000F634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az az egészségi állapota, valamint szociális helyzete miatt önmaga ellátására nem,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vagy csak folyamatos segítséggel képes, napi 4 órát meghaladó, vagy jogszabályban meghatározott egyéb körülményeken alapuló gondozási szükséglettel bíró, de rendszeres fekvőbeteg-gyógyintézeti kezelést nem igénylő, öregségi nyugdíjkorhatárt betöltött személy tartós ellátásával, támogatásával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102024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 betegek tartós bentlakásos ellátása</w:t>
      </w:r>
    </w:p>
    <w:p w:rsidR="000F634B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demens beteg (az a személy, akinél jogszabályban meghatározott szerv a demencia körébe tartozó középsúlyos vagy súlyos kórképet állapított meg) külön gondozási egységben vagy csoportban történő tartós bentlakásos ellátásával, támogatásával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104031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bölcsődei ellátása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feladatok ellátásával, valamint a bölcsőde alapellátáson túl nyújtott szolgáltatásaival, így az időszakos gyermekfelügyelettel, a játszóházzal, baba-mama klubbal, játékkölcsönzéssel, speciális tanácsadással vagy más gyermeknevelő szolgáltatással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104035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Gyermekétkeztetés bölcsődésben, fogyatékosok nappali intézményében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ellátottak és a fogyatékosok nappali intézményében elhelyezett gyermekek részére nyújtott gyermekétkeztetéssel összefüggő feladatok ellátása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104037 Intézményen kívüli gyermekétkeztetés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rászoruló gyermekek intézményen kívüli szünidei étkeztetésének biztosításával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BE3160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E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104042 Család- és gyermekjóléti szolgáltatások</w:t>
      </w:r>
    </w:p>
    <w:p w:rsidR="003D17B5" w:rsidRPr="00BE3160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E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Gyvt.-ben a család- és gyermekjóléti szolgálat alcím alatt meghatározott gyermekjóléti szolgáltatási feladatok, valamint a családsegítés Szt. szerinti feladatok ellátás összefüggő feladatok ellátása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104043 Család és gyermekjóléti központ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Gyvt.-ben a család- és gyermekjóléti központ alcím alatt meghatározott, a Gyvt. és Szt. szerinti általános szolgáltatási feladatokon túlmenő, a járás egészére vonatkozó feladatok ellátása</w:t>
      </w:r>
    </w:p>
    <w:p w:rsidR="008D7060" w:rsidRDefault="008D7060" w:rsidP="00465B2A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7060" w:rsidRPr="008727FF" w:rsidRDefault="008D7060" w:rsidP="008727F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105020 </w:t>
      </w:r>
      <w:r w:rsidRPr="008D7060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Foglalkoztatást elősegít</w:t>
      </w:r>
      <w:r w:rsidR="008727FF">
        <w:rPr>
          <w:rFonts w:ascii="Times New Roman" w:eastAsia="Times New Roman" w:hAnsi="Times New Roman" w:cs="Times New Roman"/>
          <w:sz w:val="24"/>
          <w:szCs w:val="24"/>
          <w:lang w:eastAsia="hu-HU"/>
        </w:rPr>
        <w:t>ő képzések és egyéb támogatások</w:t>
      </w:r>
    </w:p>
    <w:p w:rsidR="008D7060" w:rsidRDefault="008D7060" w:rsidP="008D7060">
      <w:pPr>
        <w:pStyle w:val="Listaszerbekezds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8727F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D706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álláskeresők olyan oktatásával és képzésével összefüggő feladatok ellátása, illetve a képzésben részt vevők részére folyósított támogatásokkal összefüggő kifizetések teljesítése, amelyek nem adnak hivatalosan elismert oklevelet, diplomát, ugyanakkor elősegítik a munkahely megszerzését.</w:t>
      </w:r>
    </w:p>
    <w:p w:rsidR="008D7060" w:rsidRDefault="008D7060" w:rsidP="00465B2A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B2A" w:rsidRPr="001B4A04" w:rsidRDefault="00465B2A" w:rsidP="00465B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107080 Esélyegyenlőség elősegítését célzó tevékenységek és programok</w:t>
      </w:r>
    </w:p>
    <w:p w:rsidR="00465B2A" w:rsidRPr="001B4A04" w:rsidRDefault="00465B2A" w:rsidP="00465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nemzetközi egyezmények, valamint a jogszabályok által meghatározott, az egyenlő bánásmód, valamint a nemek társadalmi egyenlőségének megvalósítását célzó tevékenységekkel és programokkal összefüggő feladatok ellátása, kifizetések teljesítése</w:t>
      </w:r>
    </w:p>
    <w:p w:rsidR="00C9409D" w:rsidRPr="00605EB0" w:rsidRDefault="00C9409D" w:rsidP="0060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Pr="0080039E" w:rsidRDefault="00C9409D" w:rsidP="00C9409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003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Kiskőrös Város Önkormányzatának támogatási célú tevékenységéhez kapcsolódó kormányzati funkciók száma és megnevezése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061030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áshoz jutást segítő támogatások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állam által jogszabályban meghatározott módon és feltételekkel lakóingatlan építéséhez, vásárlásához, korszerűsítéséhez, a mobilitás ösztönzésével összefüggésben költözéshez, letelepedéshez nyújtott támogatásokkal,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önkormányzat rendeletében meghatározott módon és feltételekkel lakóingatlan építéséhez, vásárlásához, korszerűsítéséhez, a mobilitás ösztönzésével összefüggésben költözéshez, letelepedéshez nyújtott támogatásokkal,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 által a dolgozójának (jellemzően a közszolgálati vagy más szabályzatban meghatározott módon és feltételekkel) nyújtott lakásépítési, lakásvásárlási, letelepedési támogatásokkal, valamint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máshova nem sorolható, egyéb, a lakáshoz jutást, letelepedést, mobilitást segítő támogatásokkal összefüggő kiadások teljesítése</w:t>
      </w: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084031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működési támogatása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civil szervezeteknek működési célra nyújtott támogatásokkal összefüggő kiadások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084032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programtámogatása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szervezeteknek programok megvalósítására nyújtott támogatásokkal összefüggő kiadások teljesítése</w:t>
      </w:r>
    </w:p>
    <w:p w:rsidR="00E25932" w:rsidRDefault="00E25932" w:rsidP="00E2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932" w:rsidRDefault="00E25932" w:rsidP="00E259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932">
        <w:rPr>
          <w:rFonts w:ascii="Times New Roman" w:eastAsia="Times New Roman" w:hAnsi="Times New Roman" w:cs="Times New Roman"/>
          <w:sz w:val="24"/>
          <w:szCs w:val="24"/>
          <w:lang w:eastAsia="hu-HU"/>
        </w:rPr>
        <w:t>084040 Egyházak közösségi és hitéleti tevékenységének támogatása</w:t>
      </w:r>
    </w:p>
    <w:p w:rsidR="00E25932" w:rsidRPr="00E25932" w:rsidRDefault="00E25932" w:rsidP="00E2593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59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egyházak közösségi és hitéleti tevékenységének támogatásával összefüggő kiadások teljesítése. Támogatási típusú funkció, az alapító okiratban alaptevékenységként nem szerepelhet. Nem ebbe a funkcióba tartozik: - az egyházak által egyoldalú nyilatkozattal, megállapodás alapján vagy más módon átvállalt állami és önkormányzati feladatok támogatása (a közfeladat jellege szerinti funkcióba sorolandók).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101150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Betegséggel kapcsolatos pénzbeli ellátások, támogatások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betegséggel kapcsolatos pénzbeli juttatások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107060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szociális pénzbeli és természetbeni ellátások, támogatások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funkcióba nem sorolt, egyéb szociális pénzbeli és természetbeni ellátásokkal, támogatásokkal összefüggő kifizetések teljesítése</w:t>
      </w:r>
    </w:p>
    <w:p w:rsidR="00605EB0" w:rsidRDefault="00605EB0" w:rsidP="00605EB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05EB0" w:rsidSect="008003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E1" w:rsidRDefault="00F27EE1" w:rsidP="0080039E">
      <w:pPr>
        <w:spacing w:after="0" w:line="240" w:lineRule="auto"/>
      </w:pPr>
      <w:r>
        <w:separator/>
      </w:r>
    </w:p>
  </w:endnote>
  <w:endnote w:type="continuationSeparator" w:id="0">
    <w:p w:rsidR="00F27EE1" w:rsidRDefault="00F27EE1" w:rsidP="0080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403267"/>
      <w:docPartObj>
        <w:docPartGallery w:val="Page Numbers (Bottom of Page)"/>
        <w:docPartUnique/>
      </w:docPartObj>
    </w:sdtPr>
    <w:sdtEndPr/>
    <w:sdtContent>
      <w:p w:rsidR="00C235D1" w:rsidRDefault="00C235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EA">
          <w:rPr>
            <w:noProof/>
          </w:rPr>
          <w:t>2</w:t>
        </w:r>
        <w:r>
          <w:fldChar w:fldCharType="end"/>
        </w:r>
      </w:p>
    </w:sdtContent>
  </w:sdt>
  <w:p w:rsidR="00C235D1" w:rsidRDefault="00C235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E1" w:rsidRDefault="00F27EE1" w:rsidP="0080039E">
      <w:pPr>
        <w:spacing w:after="0" w:line="240" w:lineRule="auto"/>
      </w:pPr>
      <w:r>
        <w:separator/>
      </w:r>
    </w:p>
  </w:footnote>
  <w:footnote w:type="continuationSeparator" w:id="0">
    <w:p w:rsidR="00F27EE1" w:rsidRDefault="00F27EE1" w:rsidP="0080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65" w:rsidRPr="00CC38EA" w:rsidRDefault="009F4265">
    <w:pPr>
      <w:pStyle w:val="lfej"/>
      <w:rPr>
        <w:rFonts w:ascii="Times New Roman" w:hAnsi="Times New Roman" w:cs="Times New Roman"/>
        <w:i/>
      </w:rPr>
    </w:pPr>
    <w:r w:rsidRPr="00CC38EA">
      <w:rPr>
        <w:rFonts w:ascii="Times New Roman" w:hAnsi="Times New Roman" w:cs="Times New Roman"/>
        <w:i/>
      </w:rPr>
      <w:tab/>
    </w:r>
    <w:r w:rsidRPr="00CC38EA">
      <w:rPr>
        <w:rFonts w:ascii="Times New Roman" w:hAnsi="Times New Roman" w:cs="Times New Roman"/>
        <w:i/>
      </w:rPr>
      <w:tab/>
      <w:t xml:space="preserve"> 1. melléklet a …/2019. (..) önkormányzati rendelethez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008"/>
    <w:multiLevelType w:val="hybridMultilevel"/>
    <w:tmpl w:val="BC629FBA"/>
    <w:lvl w:ilvl="0" w:tplc="3E6883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72F62"/>
    <w:multiLevelType w:val="hybridMultilevel"/>
    <w:tmpl w:val="8ED6497E"/>
    <w:lvl w:ilvl="0" w:tplc="8B2A3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40E0F"/>
    <w:multiLevelType w:val="hybridMultilevel"/>
    <w:tmpl w:val="7EFE7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D520E"/>
    <w:multiLevelType w:val="hybridMultilevel"/>
    <w:tmpl w:val="9482C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4"/>
    <w:rsid w:val="00023D20"/>
    <w:rsid w:val="000310E5"/>
    <w:rsid w:val="000631EF"/>
    <w:rsid w:val="000850E2"/>
    <w:rsid w:val="000A31FC"/>
    <w:rsid w:val="000B6B13"/>
    <w:rsid w:val="000E4913"/>
    <w:rsid w:val="000E63C8"/>
    <w:rsid w:val="000F634B"/>
    <w:rsid w:val="000F72BE"/>
    <w:rsid w:val="00122592"/>
    <w:rsid w:val="00163DF0"/>
    <w:rsid w:val="001B2B09"/>
    <w:rsid w:val="001B4A04"/>
    <w:rsid w:val="001C414B"/>
    <w:rsid w:val="001F12C4"/>
    <w:rsid w:val="0022251B"/>
    <w:rsid w:val="00227503"/>
    <w:rsid w:val="00263E5B"/>
    <w:rsid w:val="002A490C"/>
    <w:rsid w:val="002D2612"/>
    <w:rsid w:val="00303513"/>
    <w:rsid w:val="00344CF1"/>
    <w:rsid w:val="00350700"/>
    <w:rsid w:val="0036686F"/>
    <w:rsid w:val="003D17B5"/>
    <w:rsid w:val="003E0C07"/>
    <w:rsid w:val="00424ECA"/>
    <w:rsid w:val="00441CC0"/>
    <w:rsid w:val="00465B2A"/>
    <w:rsid w:val="00472D71"/>
    <w:rsid w:val="004A1744"/>
    <w:rsid w:val="004A3051"/>
    <w:rsid w:val="004B0A7B"/>
    <w:rsid w:val="004E668D"/>
    <w:rsid w:val="005139B3"/>
    <w:rsid w:val="00526FE5"/>
    <w:rsid w:val="005642BC"/>
    <w:rsid w:val="00596261"/>
    <w:rsid w:val="005A0227"/>
    <w:rsid w:val="0060350C"/>
    <w:rsid w:val="00604182"/>
    <w:rsid w:val="00605EB0"/>
    <w:rsid w:val="00655AF6"/>
    <w:rsid w:val="00671F14"/>
    <w:rsid w:val="00694D59"/>
    <w:rsid w:val="006977CA"/>
    <w:rsid w:val="0073590F"/>
    <w:rsid w:val="007365F8"/>
    <w:rsid w:val="00775358"/>
    <w:rsid w:val="007F65C0"/>
    <w:rsid w:val="0080039E"/>
    <w:rsid w:val="008600CC"/>
    <w:rsid w:val="008727FF"/>
    <w:rsid w:val="008B0DD9"/>
    <w:rsid w:val="008D7060"/>
    <w:rsid w:val="008F3943"/>
    <w:rsid w:val="00921E82"/>
    <w:rsid w:val="0093235E"/>
    <w:rsid w:val="00987F3D"/>
    <w:rsid w:val="00990C6A"/>
    <w:rsid w:val="009950EC"/>
    <w:rsid w:val="009E1CC9"/>
    <w:rsid w:val="009F3E9B"/>
    <w:rsid w:val="009F4265"/>
    <w:rsid w:val="00B2040B"/>
    <w:rsid w:val="00B83EB0"/>
    <w:rsid w:val="00BA770A"/>
    <w:rsid w:val="00BD345E"/>
    <w:rsid w:val="00BE3160"/>
    <w:rsid w:val="00C2227D"/>
    <w:rsid w:val="00C23038"/>
    <w:rsid w:val="00C235D1"/>
    <w:rsid w:val="00C9409D"/>
    <w:rsid w:val="00CB4598"/>
    <w:rsid w:val="00CC38EA"/>
    <w:rsid w:val="00D2325E"/>
    <w:rsid w:val="00D95021"/>
    <w:rsid w:val="00D97656"/>
    <w:rsid w:val="00DA74C2"/>
    <w:rsid w:val="00DD272C"/>
    <w:rsid w:val="00E25932"/>
    <w:rsid w:val="00E5371A"/>
    <w:rsid w:val="00E73484"/>
    <w:rsid w:val="00E92D37"/>
    <w:rsid w:val="00E94ED1"/>
    <w:rsid w:val="00EB4030"/>
    <w:rsid w:val="00EF1188"/>
    <w:rsid w:val="00F01CF7"/>
    <w:rsid w:val="00F27EE1"/>
    <w:rsid w:val="00F30BC9"/>
    <w:rsid w:val="00F35AAD"/>
    <w:rsid w:val="00F56210"/>
    <w:rsid w:val="00F62CDB"/>
    <w:rsid w:val="00F827BB"/>
    <w:rsid w:val="00FC0B81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B69659-2288-4018-86A1-B6FB3AF5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4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39E"/>
  </w:style>
  <w:style w:type="paragraph" w:styleId="llb">
    <w:name w:val="footer"/>
    <w:basedOn w:val="Norml"/>
    <w:link w:val="llb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39E"/>
  </w:style>
  <w:style w:type="paragraph" w:styleId="Cm">
    <w:name w:val="Title"/>
    <w:basedOn w:val="Norml"/>
    <w:link w:val="CmChar"/>
    <w:qFormat/>
    <w:rsid w:val="004A1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4A174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2948</Words>
  <Characters>20348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Lucza Alexandra</cp:lastModifiedBy>
  <cp:revision>7</cp:revision>
  <cp:lastPrinted>2018-06-21T08:08:00Z</cp:lastPrinted>
  <dcterms:created xsi:type="dcterms:W3CDTF">2019-03-13T08:56:00Z</dcterms:created>
  <dcterms:modified xsi:type="dcterms:W3CDTF">2019-03-13T13:59:00Z</dcterms:modified>
</cp:coreProperties>
</file>