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E359C7">
        <w:rPr>
          <w:rFonts w:ascii="Times New Roman" w:hAnsi="Times New Roman"/>
          <w:b/>
          <w:bCs/>
        </w:rPr>
        <w:t>HATÁSVIZSGÁLATI LAP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az önkormányzat szervezeti és működési szabályzatáról szóló 24/2013. (XII.19.) önkormányzati rendelet módosításáról szóló rendelethez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1. Társadalmi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E359C7">
        <w:rPr>
          <w:rFonts w:ascii="Times New Roman" w:hAnsi="Times New Roman"/>
          <w:bCs/>
        </w:rPr>
        <w:t>A rendeletben foglaltaknak társadalmi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2. Gazdasági, költségvetési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közvetlen gazdasági, költségvetési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E0122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3. Környezeti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környezetre gyakorolt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4. Egészségi követelmények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egészségügyi követelményei nincsenek.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5. Adminisztratív terheket befolyásoló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az adminisztratív terheket befolyásoló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6. A jogszabály megalkotásának szükségessége, a jogalkotás elmaradásának várható következményei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 módosítása a jogszabályi hierarchia egységességének biztosítása érdekében szükséges.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7. A jogszabály alkalmazásához szükséges személyi, szervezeti és pénzügyi feltételek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jogszabály alkalmazásához szükséges személyi, tárgyi, szervezeti és pénzügyi feltételek rendelkezésre állnak.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D7361" w:rsidRPr="00E359C7" w:rsidRDefault="000D7361" w:rsidP="007C6178"/>
    <w:sectPr w:rsidR="000D7361" w:rsidRPr="00E359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E62" w:rsidRDefault="009F5E62" w:rsidP="009D3751">
      <w:pPr>
        <w:spacing w:after="0" w:line="240" w:lineRule="auto"/>
      </w:pPr>
      <w:r>
        <w:separator/>
      </w:r>
    </w:p>
  </w:endnote>
  <w:endnote w:type="continuationSeparator" w:id="0">
    <w:p w:rsidR="009F5E62" w:rsidRDefault="009F5E62" w:rsidP="009D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7165235"/>
      <w:docPartObj>
        <w:docPartGallery w:val="Page Numbers (Bottom of Page)"/>
        <w:docPartUnique/>
      </w:docPartObj>
    </w:sdtPr>
    <w:sdtEndPr/>
    <w:sdtContent>
      <w:p w:rsidR="009D3751" w:rsidRDefault="009D375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C0E">
          <w:rPr>
            <w:noProof/>
          </w:rPr>
          <w:t>1</w:t>
        </w:r>
        <w:r>
          <w:fldChar w:fldCharType="end"/>
        </w:r>
      </w:p>
    </w:sdtContent>
  </w:sdt>
  <w:p w:rsidR="009D3751" w:rsidRDefault="009D375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E62" w:rsidRDefault="009F5E62" w:rsidP="009D3751">
      <w:pPr>
        <w:spacing w:after="0" w:line="240" w:lineRule="auto"/>
      </w:pPr>
      <w:r>
        <w:separator/>
      </w:r>
    </w:p>
  </w:footnote>
  <w:footnote w:type="continuationSeparator" w:id="0">
    <w:p w:rsidR="009F5E62" w:rsidRDefault="009F5E62" w:rsidP="009D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04"/>
    <w:rsid w:val="000D7361"/>
    <w:rsid w:val="001E5334"/>
    <w:rsid w:val="00276004"/>
    <w:rsid w:val="005D4C0E"/>
    <w:rsid w:val="007C6178"/>
    <w:rsid w:val="009D3751"/>
    <w:rsid w:val="009F5E62"/>
    <w:rsid w:val="00CE0122"/>
    <w:rsid w:val="00E3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8C38B-CC98-4F82-9F21-6B1A5967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dcterms:created xsi:type="dcterms:W3CDTF">2014-10-28T14:01:00Z</dcterms:created>
  <dcterms:modified xsi:type="dcterms:W3CDTF">2014-10-28T14:01:00Z</dcterms:modified>
</cp:coreProperties>
</file>