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BB" w:rsidRPr="003A48D1" w:rsidRDefault="00963EEA" w:rsidP="00963EEA">
      <w:pPr>
        <w:pStyle w:val="Cmsor3"/>
        <w:rPr>
          <w:sz w:val="22"/>
          <w:szCs w:val="22"/>
        </w:rPr>
      </w:pPr>
      <w:r w:rsidRPr="003A48D1">
        <w:rPr>
          <w:sz w:val="22"/>
          <w:szCs w:val="22"/>
        </w:rPr>
        <w:t>KISKŐRÖS VÁROS POLGÁRMESTERE</w:t>
      </w:r>
    </w:p>
    <w:p w:rsidR="00963EEA" w:rsidRPr="003A48D1" w:rsidRDefault="00963EEA" w:rsidP="00963EEA">
      <w:pPr>
        <w:rPr>
          <w:sz w:val="22"/>
          <w:szCs w:val="22"/>
        </w:rPr>
      </w:pPr>
    </w:p>
    <w:p w:rsidR="00963EEA" w:rsidRPr="003A48D1" w:rsidRDefault="00963EEA" w:rsidP="00963EEA">
      <w:pPr>
        <w:rPr>
          <w:sz w:val="22"/>
          <w:szCs w:val="22"/>
        </w:rPr>
      </w:pPr>
    </w:p>
    <w:p w:rsidR="00CB6FBB" w:rsidRPr="003A48D1" w:rsidRDefault="00CB6FBB">
      <w:pPr>
        <w:pStyle w:val="Cmsor4"/>
        <w:rPr>
          <w:sz w:val="22"/>
          <w:szCs w:val="22"/>
        </w:rPr>
      </w:pPr>
      <w:r w:rsidRPr="003A48D1">
        <w:rPr>
          <w:sz w:val="22"/>
          <w:szCs w:val="22"/>
        </w:rPr>
        <w:t>ELŐTERJESZTÉS</w:t>
      </w:r>
    </w:p>
    <w:p w:rsidR="00CB6FBB" w:rsidRPr="003A48D1" w:rsidRDefault="00495E8F">
      <w:pPr>
        <w:jc w:val="center"/>
        <w:rPr>
          <w:bCs/>
          <w:sz w:val="22"/>
          <w:szCs w:val="22"/>
        </w:rPr>
      </w:pPr>
      <w:r w:rsidRPr="003A48D1">
        <w:rPr>
          <w:bCs/>
          <w:sz w:val="22"/>
          <w:szCs w:val="22"/>
        </w:rPr>
        <w:t>(a Képviselő-testület 2015. május 27</w:t>
      </w:r>
      <w:r w:rsidR="00CB6FBB" w:rsidRPr="003A48D1">
        <w:rPr>
          <w:bCs/>
          <w:sz w:val="22"/>
          <w:szCs w:val="22"/>
        </w:rPr>
        <w:t xml:space="preserve"> –i</w:t>
      </w:r>
      <w:r w:rsidRPr="003A48D1">
        <w:rPr>
          <w:bCs/>
          <w:sz w:val="22"/>
          <w:szCs w:val="22"/>
        </w:rPr>
        <w:t xml:space="preserve"> </w:t>
      </w:r>
      <w:r w:rsidR="00CB6FBB" w:rsidRPr="003A48D1">
        <w:rPr>
          <w:bCs/>
          <w:sz w:val="22"/>
          <w:szCs w:val="22"/>
        </w:rPr>
        <w:t>ülésére)</w:t>
      </w:r>
    </w:p>
    <w:p w:rsidR="00CB6FBB" w:rsidRPr="003A48D1" w:rsidRDefault="00CB6FBB">
      <w:pPr>
        <w:jc w:val="center"/>
        <w:rPr>
          <w:bCs/>
          <w:sz w:val="22"/>
          <w:szCs w:val="22"/>
        </w:rPr>
      </w:pPr>
    </w:p>
    <w:p w:rsidR="0047632D" w:rsidRPr="003A48D1" w:rsidRDefault="0047632D">
      <w:pPr>
        <w:jc w:val="center"/>
        <w:rPr>
          <w:bCs/>
          <w:sz w:val="22"/>
          <w:szCs w:val="22"/>
        </w:rPr>
      </w:pPr>
    </w:p>
    <w:p w:rsidR="00CB6FBB" w:rsidRPr="003A48D1" w:rsidRDefault="00CB6FBB" w:rsidP="0070237E">
      <w:pPr>
        <w:pStyle w:val="Cmsor1"/>
        <w:ind w:left="1410" w:hanging="1410"/>
        <w:rPr>
          <w:sz w:val="22"/>
          <w:szCs w:val="22"/>
        </w:rPr>
      </w:pPr>
      <w:r w:rsidRPr="003A48D1">
        <w:rPr>
          <w:sz w:val="22"/>
          <w:szCs w:val="22"/>
          <w:u w:val="single"/>
        </w:rPr>
        <w:t>TÁRGY:</w:t>
      </w:r>
      <w:r w:rsidRPr="003A48D1">
        <w:rPr>
          <w:sz w:val="22"/>
          <w:szCs w:val="22"/>
        </w:rPr>
        <w:t xml:space="preserve"> </w:t>
      </w:r>
      <w:r w:rsidR="003A48D1">
        <w:rPr>
          <w:sz w:val="22"/>
          <w:szCs w:val="22"/>
        </w:rPr>
        <w:tab/>
      </w:r>
      <w:r w:rsidR="0070237E" w:rsidRPr="0070237E">
        <w:rPr>
          <w:caps/>
          <w:sz w:val="22"/>
          <w:szCs w:val="22"/>
        </w:rPr>
        <w:t xml:space="preserve">döntés a kőrösszolg kft. részére történő </w:t>
      </w:r>
      <w:bookmarkStart w:id="0" w:name="_GoBack"/>
      <w:bookmarkEnd w:id="0"/>
      <w:r w:rsidR="0070237E" w:rsidRPr="0070237E">
        <w:rPr>
          <w:caps/>
          <w:sz w:val="22"/>
          <w:szCs w:val="22"/>
        </w:rPr>
        <w:t>feladatellátással összefüggésben szükséges munkajogi intézkedésekről</w:t>
      </w:r>
    </w:p>
    <w:p w:rsidR="00CB6FBB" w:rsidRDefault="00CB6FBB">
      <w:pPr>
        <w:jc w:val="both"/>
        <w:rPr>
          <w:b/>
          <w:bCs/>
          <w:sz w:val="22"/>
          <w:szCs w:val="22"/>
        </w:rPr>
      </w:pPr>
    </w:p>
    <w:p w:rsidR="003A48D1" w:rsidRPr="003A48D1" w:rsidRDefault="003A48D1">
      <w:pPr>
        <w:jc w:val="both"/>
        <w:rPr>
          <w:b/>
          <w:bCs/>
          <w:sz w:val="22"/>
          <w:szCs w:val="22"/>
        </w:rPr>
      </w:pPr>
    </w:p>
    <w:p w:rsidR="00495E8F" w:rsidRPr="003A48D1" w:rsidRDefault="00495E8F" w:rsidP="00495E8F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3A48D1">
        <w:rPr>
          <w:rFonts w:eastAsia="Calibri"/>
          <w:sz w:val="22"/>
          <w:szCs w:val="22"/>
          <w:lang w:eastAsia="en-US"/>
        </w:rPr>
        <w:t>A Képviselő-testület 2015. március 25.-i ülésén a 25/2015. számú Képviselő-testületi határozatával döntött arról, hogy a Kiskőrösi Önkormányzat Kommunális Szolgáltató és Korlátolt Felelősségű Társaságból kiválik a KŐRÖSSZOLG Kiskőrösi Önkormányzat Településüzemeltetési Szolgáltató Közhasznú Nonprofit Korlátolt Felelősségű Társaság (továbbiakban: KÖRÖSSZOLG KFT.). Az átalakulás időpontjának 2015. július 1. napját határozta meg. A Társaság az alapító okiratában, valamint a közszolgáltatási szerződésben meghatározott tevékenységeit 2015. július 1. napjával megkezdheti.</w:t>
      </w:r>
    </w:p>
    <w:p w:rsidR="00495E8F" w:rsidRPr="003A48D1" w:rsidRDefault="00495E8F" w:rsidP="00495E8F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3A48D1">
        <w:rPr>
          <w:rFonts w:eastAsia="Calibri"/>
          <w:sz w:val="22"/>
          <w:szCs w:val="22"/>
          <w:lang w:eastAsia="en-US"/>
        </w:rPr>
        <w:t xml:space="preserve">A fentiekre való tekintettel Kiskőrös Város Önkormányzata az intézményüzemeltetési feladatainak egy részét 2015. július 1. napjától átadja a KŐRÖSSZOLG </w:t>
      </w:r>
      <w:proofErr w:type="spellStart"/>
      <w:r w:rsidRPr="003A48D1">
        <w:rPr>
          <w:rFonts w:eastAsia="Calibri"/>
          <w:sz w:val="22"/>
          <w:szCs w:val="22"/>
          <w:lang w:eastAsia="en-US"/>
        </w:rPr>
        <w:t>KFT.-nek</w:t>
      </w:r>
      <w:proofErr w:type="spellEnd"/>
      <w:r w:rsidRPr="003A48D1">
        <w:rPr>
          <w:rFonts w:eastAsia="Calibri"/>
          <w:sz w:val="22"/>
          <w:szCs w:val="22"/>
          <w:lang w:eastAsia="en-US"/>
        </w:rPr>
        <w:t xml:space="preserve">. Az </w:t>
      </w:r>
      <w:r w:rsidR="003A48D1" w:rsidRPr="003A48D1">
        <w:rPr>
          <w:rFonts w:eastAsia="Calibri"/>
          <w:sz w:val="22"/>
          <w:szCs w:val="22"/>
          <w:lang w:eastAsia="en-US"/>
        </w:rPr>
        <w:t>intézményüzemeltetési feladatok</w:t>
      </w:r>
      <w:r w:rsidRPr="003A48D1">
        <w:rPr>
          <w:rFonts w:eastAsia="Calibri"/>
          <w:sz w:val="22"/>
          <w:szCs w:val="22"/>
          <w:lang w:eastAsia="en-US"/>
        </w:rPr>
        <w:t xml:space="preserve"> </w:t>
      </w:r>
      <w:r w:rsidR="00904F1F" w:rsidRPr="003A48D1">
        <w:rPr>
          <w:rFonts w:eastAsia="Calibri"/>
          <w:sz w:val="22"/>
          <w:szCs w:val="22"/>
          <w:lang w:eastAsia="en-US"/>
        </w:rPr>
        <w:t xml:space="preserve">átadásával </w:t>
      </w:r>
      <w:r w:rsidRPr="003A48D1">
        <w:rPr>
          <w:rFonts w:eastAsia="Calibri"/>
          <w:sz w:val="22"/>
          <w:szCs w:val="22"/>
          <w:lang w:eastAsia="en-US"/>
        </w:rPr>
        <w:t>egy időben létszámcsökkentést</w:t>
      </w:r>
      <w:r w:rsidR="00052C05" w:rsidRPr="003A48D1">
        <w:rPr>
          <w:rFonts w:eastAsia="Calibri"/>
          <w:sz w:val="22"/>
          <w:szCs w:val="22"/>
          <w:lang w:eastAsia="en-US"/>
        </w:rPr>
        <w:t xml:space="preserve"> és a</w:t>
      </w:r>
      <w:r w:rsidR="00B011BF" w:rsidRPr="003A48D1">
        <w:rPr>
          <w:rFonts w:eastAsia="Calibri"/>
          <w:sz w:val="22"/>
          <w:szCs w:val="22"/>
          <w:lang w:eastAsia="en-US"/>
        </w:rPr>
        <w:t xml:space="preserve"> munkakörök</w:t>
      </w:r>
      <w:r w:rsidR="00052C05" w:rsidRPr="003A48D1">
        <w:rPr>
          <w:rFonts w:eastAsia="Calibri"/>
          <w:sz w:val="22"/>
          <w:szCs w:val="22"/>
          <w:lang w:eastAsia="en-US"/>
        </w:rPr>
        <w:t xml:space="preserve"> megszüntetését</w:t>
      </w:r>
      <w:r w:rsidRPr="003A48D1">
        <w:rPr>
          <w:rFonts w:eastAsia="Calibri"/>
          <w:sz w:val="22"/>
          <w:szCs w:val="22"/>
          <w:lang w:eastAsia="en-US"/>
        </w:rPr>
        <w:t xml:space="preserve"> kell végrehajtani a következő intézményeknél.</w:t>
      </w:r>
    </w:p>
    <w:p w:rsidR="00495E8F" w:rsidRPr="003A48D1" w:rsidRDefault="00495E8F" w:rsidP="00495E8F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3A48D1">
        <w:rPr>
          <w:rFonts w:eastAsia="Calibri"/>
          <w:sz w:val="22"/>
          <w:szCs w:val="22"/>
          <w:lang w:eastAsia="en-US"/>
        </w:rPr>
        <w:t>A Kiskőrösi Sportigazgatóságnál 1 fő 8 órás gazdasági ügyintéző</w:t>
      </w:r>
      <w:r w:rsidR="00BE71D8" w:rsidRPr="003A48D1">
        <w:rPr>
          <w:rFonts w:eastAsia="Calibri"/>
          <w:sz w:val="22"/>
          <w:szCs w:val="22"/>
          <w:lang w:eastAsia="en-US"/>
        </w:rPr>
        <w:t>,</w:t>
      </w:r>
      <w:r w:rsidRPr="003A48D1">
        <w:rPr>
          <w:rFonts w:eastAsia="Calibri"/>
          <w:sz w:val="22"/>
          <w:szCs w:val="22"/>
          <w:lang w:eastAsia="en-US"/>
        </w:rPr>
        <w:t xml:space="preserve"> 1 fő 4 órás gazdasági ügyintéző</w:t>
      </w:r>
      <w:r w:rsidR="00BE71D8" w:rsidRPr="003A48D1">
        <w:rPr>
          <w:rFonts w:eastAsia="Calibri"/>
          <w:sz w:val="22"/>
          <w:szCs w:val="22"/>
          <w:lang w:eastAsia="en-US"/>
        </w:rPr>
        <w:t>,</w:t>
      </w:r>
      <w:r w:rsidRPr="003A48D1">
        <w:rPr>
          <w:rFonts w:eastAsia="Calibri"/>
          <w:sz w:val="22"/>
          <w:szCs w:val="22"/>
          <w:lang w:eastAsia="en-US"/>
        </w:rPr>
        <w:t xml:space="preserve"> 1 fő 8</w:t>
      </w:r>
      <w:r w:rsidR="00BE71D8" w:rsidRPr="003A48D1">
        <w:rPr>
          <w:rFonts w:eastAsia="Calibri"/>
          <w:sz w:val="22"/>
          <w:szCs w:val="22"/>
          <w:lang w:eastAsia="en-US"/>
        </w:rPr>
        <w:t xml:space="preserve"> órás részlegvezető,</w:t>
      </w:r>
      <w:r w:rsidR="001C2D3D" w:rsidRPr="003A48D1">
        <w:rPr>
          <w:rFonts w:eastAsia="Calibri"/>
          <w:sz w:val="22"/>
          <w:szCs w:val="22"/>
          <w:lang w:eastAsia="en-US"/>
        </w:rPr>
        <w:t xml:space="preserve"> </w:t>
      </w:r>
      <w:r w:rsidRPr="003A48D1">
        <w:rPr>
          <w:rFonts w:eastAsia="Calibri"/>
          <w:sz w:val="22"/>
          <w:szCs w:val="22"/>
          <w:lang w:eastAsia="en-US"/>
        </w:rPr>
        <w:t>1 fő 8 órás vízvezeték-szerelő, 1 fő 8 órás ács, 4 fő 8 órás és 1 fő 4 órás fűtő-karbantartó, 9 fő 8 órás és 1 fő 4 órás takarító, 1 fő 8 órás és 1 fő 6 órás konyhalány és 2 fő 8 órás pályamunkás</w:t>
      </w:r>
      <w:r w:rsidR="00052C05" w:rsidRPr="003A48D1">
        <w:rPr>
          <w:rFonts w:eastAsia="Calibri"/>
          <w:sz w:val="22"/>
          <w:szCs w:val="22"/>
          <w:lang w:eastAsia="en-US"/>
        </w:rPr>
        <w:t xml:space="preserve"> álláshely megszüntetésre kerülne, így a Kiskőrösi Sportigazgatóság engedélyezett létszáma 29 főről, 2 főre csökken.</w:t>
      </w:r>
      <w:proofErr w:type="gramEnd"/>
      <w:r w:rsidR="00052C05" w:rsidRPr="003A48D1">
        <w:rPr>
          <w:rFonts w:eastAsia="Calibri"/>
          <w:sz w:val="22"/>
          <w:szCs w:val="22"/>
          <w:lang w:eastAsia="en-US"/>
        </w:rPr>
        <w:t xml:space="preserve"> A</w:t>
      </w:r>
      <w:r w:rsidRPr="003A48D1">
        <w:rPr>
          <w:rFonts w:eastAsia="Calibri"/>
          <w:sz w:val="22"/>
          <w:szCs w:val="22"/>
          <w:lang w:eastAsia="en-US"/>
        </w:rPr>
        <w:t xml:space="preserve"> Petőfi Szülőház és Emlékmúzeum esetében 1 fő 8 órás takarító</w:t>
      </w:r>
      <w:r w:rsidR="00052C05" w:rsidRPr="003A48D1">
        <w:rPr>
          <w:rFonts w:eastAsia="Calibri"/>
          <w:sz w:val="22"/>
          <w:szCs w:val="22"/>
          <w:lang w:eastAsia="en-US"/>
        </w:rPr>
        <w:t xml:space="preserve"> álláshely megszüntetésére kerül sor, az engedélyezett létszám 6 főről 5 főre csökken. A </w:t>
      </w:r>
      <w:r w:rsidRPr="003A48D1">
        <w:rPr>
          <w:rFonts w:eastAsia="Calibri"/>
          <w:sz w:val="22"/>
          <w:szCs w:val="22"/>
          <w:lang w:eastAsia="en-US"/>
        </w:rPr>
        <w:t>Petőfi Sándor Városi Könyvtárnál 1 fő 8 órás takarító</w:t>
      </w:r>
      <w:r w:rsidR="0042085D" w:rsidRPr="003A48D1">
        <w:rPr>
          <w:rFonts w:eastAsia="Calibri"/>
          <w:sz w:val="22"/>
          <w:szCs w:val="22"/>
          <w:lang w:eastAsia="en-US"/>
        </w:rPr>
        <w:t xml:space="preserve"> munkakör</w:t>
      </w:r>
      <w:r w:rsidR="00052C05" w:rsidRPr="003A48D1">
        <w:rPr>
          <w:rFonts w:eastAsia="Calibri"/>
          <w:sz w:val="22"/>
          <w:szCs w:val="22"/>
          <w:lang w:eastAsia="en-US"/>
        </w:rPr>
        <w:t xml:space="preserve"> kerülne megszüntetésre, ezért a továbbiakban </w:t>
      </w:r>
      <w:r w:rsidR="0042085D" w:rsidRPr="003A48D1">
        <w:rPr>
          <w:rFonts w:eastAsia="Calibri"/>
          <w:sz w:val="22"/>
          <w:szCs w:val="22"/>
          <w:lang w:eastAsia="en-US"/>
        </w:rPr>
        <w:t>az engedélyezett létszám 6 fő.</w:t>
      </w:r>
    </w:p>
    <w:p w:rsidR="00495E8F" w:rsidRPr="003A48D1" w:rsidRDefault="00495E8F" w:rsidP="0042085D">
      <w:pPr>
        <w:spacing w:after="160" w:line="259" w:lineRule="auto"/>
        <w:jc w:val="both"/>
        <w:rPr>
          <w:sz w:val="22"/>
          <w:szCs w:val="22"/>
        </w:rPr>
      </w:pPr>
      <w:r w:rsidRPr="003A48D1">
        <w:rPr>
          <w:rFonts w:eastAsia="Calibri"/>
          <w:sz w:val="22"/>
          <w:szCs w:val="22"/>
          <w:lang w:eastAsia="en-US"/>
        </w:rPr>
        <w:t xml:space="preserve">Az 1992. évi XXXIII. törvény a közalkalmazottak jogállásáról (továbbiakban: Kjt.) </w:t>
      </w:r>
      <w:r w:rsidRPr="003A48D1">
        <w:rPr>
          <w:bCs/>
          <w:sz w:val="22"/>
          <w:szCs w:val="22"/>
        </w:rPr>
        <w:t>25/A. §</w:t>
      </w:r>
      <w:r w:rsidRPr="003A48D1">
        <w:rPr>
          <w:b/>
          <w:bCs/>
          <w:sz w:val="22"/>
          <w:szCs w:val="22"/>
        </w:rPr>
        <w:t xml:space="preserve"> </w:t>
      </w:r>
      <w:r w:rsidRPr="003A48D1">
        <w:rPr>
          <w:sz w:val="22"/>
          <w:szCs w:val="22"/>
        </w:rPr>
        <w:t>(1) bekezdése értelmében, ha a munkáltató személye azért változik meg, mert az alapító vagy a munkáltató döntése alapján a munkáltató egésze vagy egy része (szervezeti egysége, anyagi és nem anyagi erőforrásainak vagy feladat- és hatáskörének meghatározott csoportja) az Mt. hatálya alá tartozó munkáltató számára kerül átadásra, a munkáltató átadásra kerülő szervezete vagy tevékenysége keretében foglalkoztatott közalkalmazott közalkalmazotti jogviszonya az átadás időpontjában megszűnik.</w:t>
      </w:r>
    </w:p>
    <w:p w:rsidR="00CC6086" w:rsidRPr="003A48D1" w:rsidRDefault="00CC6086" w:rsidP="0042085D">
      <w:pPr>
        <w:spacing w:after="160" w:line="259" w:lineRule="auto"/>
        <w:jc w:val="both"/>
        <w:rPr>
          <w:sz w:val="22"/>
          <w:szCs w:val="22"/>
        </w:rPr>
      </w:pPr>
      <w:r w:rsidRPr="003A48D1">
        <w:rPr>
          <w:sz w:val="22"/>
          <w:szCs w:val="22"/>
        </w:rPr>
        <w:t xml:space="preserve">Kiskőrös Város Önkormányzata a létszámcsökkentésben érintett munkavállalók továbbfoglalkoztatását a tulajdonában lévő KŐRÖSSZOLG </w:t>
      </w:r>
      <w:proofErr w:type="spellStart"/>
      <w:r w:rsidRPr="003A48D1">
        <w:rPr>
          <w:sz w:val="22"/>
          <w:szCs w:val="22"/>
        </w:rPr>
        <w:t>KFT.-nél</w:t>
      </w:r>
      <w:proofErr w:type="spellEnd"/>
      <w:r w:rsidR="00AC7A18" w:rsidRPr="003A48D1">
        <w:rPr>
          <w:sz w:val="22"/>
          <w:szCs w:val="22"/>
        </w:rPr>
        <w:t>, valamint 1 fő 8 órás gazdasági ügyintéző esetében a Polgármesteri Hivatalnál</w:t>
      </w:r>
      <w:r w:rsidRPr="003A48D1">
        <w:rPr>
          <w:sz w:val="22"/>
          <w:szCs w:val="22"/>
        </w:rPr>
        <w:t xml:space="preserve"> biztosítja tovább.</w:t>
      </w:r>
    </w:p>
    <w:p w:rsidR="001C2D3D" w:rsidRPr="003A48D1" w:rsidRDefault="001C2D3D" w:rsidP="001C2D3D">
      <w:pPr>
        <w:jc w:val="both"/>
        <w:rPr>
          <w:sz w:val="22"/>
          <w:szCs w:val="22"/>
        </w:rPr>
      </w:pPr>
      <w:r w:rsidRPr="003A48D1">
        <w:rPr>
          <w:sz w:val="22"/>
          <w:szCs w:val="22"/>
        </w:rPr>
        <w:t xml:space="preserve">A fentiek alapján javaslom, hogy a Képviselő-testület a határozat-tervezetben foglaltak szerint döntsön. </w:t>
      </w:r>
    </w:p>
    <w:p w:rsidR="00CC6086" w:rsidRPr="003A48D1" w:rsidRDefault="00CC6086">
      <w:pPr>
        <w:jc w:val="both"/>
        <w:rPr>
          <w:sz w:val="22"/>
          <w:szCs w:val="22"/>
        </w:rPr>
      </w:pPr>
    </w:p>
    <w:p w:rsidR="00CC6086" w:rsidRPr="003A48D1" w:rsidRDefault="00CC6086">
      <w:pPr>
        <w:jc w:val="both"/>
        <w:rPr>
          <w:sz w:val="22"/>
          <w:szCs w:val="22"/>
        </w:rPr>
      </w:pPr>
    </w:p>
    <w:p w:rsidR="00CB6FBB" w:rsidRPr="003A48D1" w:rsidRDefault="003A48D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2015. május 18</w:t>
      </w:r>
      <w:r w:rsidR="00495E8F" w:rsidRPr="003A48D1">
        <w:rPr>
          <w:b/>
          <w:bCs/>
          <w:sz w:val="22"/>
          <w:szCs w:val="22"/>
        </w:rPr>
        <w:t>.</w:t>
      </w:r>
    </w:p>
    <w:p w:rsidR="00CB6FBB" w:rsidRPr="003A48D1" w:rsidRDefault="00CB6FBB">
      <w:pPr>
        <w:jc w:val="both"/>
        <w:rPr>
          <w:b/>
          <w:bCs/>
          <w:sz w:val="22"/>
          <w:szCs w:val="22"/>
        </w:rPr>
      </w:pPr>
    </w:p>
    <w:p w:rsidR="00CB6FBB" w:rsidRPr="003A48D1" w:rsidRDefault="00CB6FBB">
      <w:pPr>
        <w:jc w:val="both"/>
        <w:rPr>
          <w:b/>
          <w:bCs/>
          <w:sz w:val="22"/>
          <w:szCs w:val="22"/>
        </w:rPr>
      </w:pPr>
    </w:p>
    <w:p w:rsidR="00CB6FBB" w:rsidRPr="003A48D1" w:rsidRDefault="00CB6FBB">
      <w:pPr>
        <w:jc w:val="both"/>
        <w:rPr>
          <w:b/>
          <w:bCs/>
          <w:sz w:val="22"/>
          <w:szCs w:val="22"/>
        </w:rPr>
      </w:pPr>
      <w:r w:rsidRPr="003A48D1">
        <w:rPr>
          <w:b/>
          <w:bCs/>
          <w:sz w:val="22"/>
          <w:szCs w:val="22"/>
        </w:rPr>
        <w:t xml:space="preserve">                                                                                    </w:t>
      </w:r>
      <w:r w:rsidR="00963EEA" w:rsidRPr="003A48D1">
        <w:rPr>
          <w:b/>
          <w:bCs/>
          <w:sz w:val="22"/>
          <w:szCs w:val="22"/>
        </w:rPr>
        <w:t xml:space="preserve">   </w:t>
      </w:r>
      <w:r w:rsidR="003A48D1">
        <w:rPr>
          <w:b/>
          <w:bCs/>
          <w:sz w:val="22"/>
          <w:szCs w:val="22"/>
        </w:rPr>
        <w:tab/>
      </w:r>
      <w:r w:rsidR="003A48D1">
        <w:rPr>
          <w:b/>
          <w:bCs/>
          <w:sz w:val="22"/>
          <w:szCs w:val="22"/>
        </w:rPr>
        <w:tab/>
      </w:r>
      <w:r w:rsidR="003A48D1">
        <w:rPr>
          <w:b/>
          <w:bCs/>
          <w:sz w:val="22"/>
          <w:szCs w:val="22"/>
        </w:rPr>
        <w:tab/>
      </w:r>
      <w:r w:rsidR="003A48D1">
        <w:rPr>
          <w:b/>
          <w:bCs/>
          <w:sz w:val="22"/>
          <w:szCs w:val="22"/>
        </w:rPr>
        <w:tab/>
      </w:r>
      <w:r w:rsidR="00963EEA" w:rsidRPr="003A48D1">
        <w:rPr>
          <w:b/>
          <w:bCs/>
          <w:sz w:val="22"/>
          <w:szCs w:val="22"/>
        </w:rPr>
        <w:t xml:space="preserve"> Domonyi László</w:t>
      </w:r>
      <w:r w:rsidRPr="003A48D1">
        <w:rPr>
          <w:b/>
          <w:bCs/>
          <w:sz w:val="22"/>
          <w:szCs w:val="22"/>
        </w:rPr>
        <w:t xml:space="preserve"> </w:t>
      </w:r>
      <w:proofErr w:type="spellStart"/>
      <w:r w:rsidRPr="003A48D1">
        <w:rPr>
          <w:b/>
          <w:bCs/>
          <w:sz w:val="22"/>
          <w:szCs w:val="22"/>
        </w:rPr>
        <w:t>sk</w:t>
      </w:r>
      <w:proofErr w:type="spellEnd"/>
      <w:r w:rsidRPr="003A48D1">
        <w:rPr>
          <w:b/>
          <w:bCs/>
          <w:sz w:val="22"/>
          <w:szCs w:val="22"/>
        </w:rPr>
        <w:t>.</w:t>
      </w:r>
    </w:p>
    <w:p w:rsidR="00CB6FBB" w:rsidRPr="003A48D1" w:rsidRDefault="00CB6FBB">
      <w:pPr>
        <w:jc w:val="both"/>
        <w:rPr>
          <w:b/>
          <w:bCs/>
          <w:sz w:val="22"/>
          <w:szCs w:val="22"/>
        </w:rPr>
      </w:pPr>
      <w:r w:rsidRPr="003A48D1">
        <w:rPr>
          <w:b/>
          <w:bCs/>
          <w:sz w:val="22"/>
          <w:szCs w:val="22"/>
        </w:rPr>
        <w:t xml:space="preserve">                                                                                         </w:t>
      </w:r>
      <w:r w:rsidR="00963EEA" w:rsidRPr="003A48D1">
        <w:rPr>
          <w:b/>
          <w:bCs/>
          <w:sz w:val="22"/>
          <w:szCs w:val="22"/>
        </w:rPr>
        <w:t xml:space="preserve">  </w:t>
      </w:r>
      <w:r w:rsidR="003A48D1">
        <w:rPr>
          <w:b/>
          <w:bCs/>
          <w:sz w:val="22"/>
          <w:szCs w:val="22"/>
        </w:rPr>
        <w:tab/>
      </w:r>
      <w:r w:rsidR="003A48D1">
        <w:rPr>
          <w:b/>
          <w:bCs/>
          <w:sz w:val="22"/>
          <w:szCs w:val="22"/>
        </w:rPr>
        <w:tab/>
      </w:r>
      <w:r w:rsidR="003A48D1">
        <w:rPr>
          <w:b/>
          <w:bCs/>
          <w:sz w:val="22"/>
          <w:szCs w:val="22"/>
        </w:rPr>
        <w:tab/>
        <w:t xml:space="preserve">    </w:t>
      </w:r>
      <w:proofErr w:type="gramStart"/>
      <w:r w:rsidR="00963EEA" w:rsidRPr="003A48D1">
        <w:rPr>
          <w:b/>
          <w:bCs/>
          <w:sz w:val="22"/>
          <w:szCs w:val="22"/>
        </w:rPr>
        <w:t>polgármester</w:t>
      </w:r>
      <w:proofErr w:type="gramEnd"/>
    </w:p>
    <w:p w:rsidR="00CB6FBB" w:rsidRPr="003A48D1" w:rsidRDefault="00CB6FBB">
      <w:pPr>
        <w:jc w:val="both"/>
        <w:rPr>
          <w:b/>
          <w:bCs/>
          <w:sz w:val="22"/>
          <w:szCs w:val="22"/>
        </w:rPr>
      </w:pPr>
    </w:p>
    <w:p w:rsidR="00963EEA" w:rsidRPr="003A48D1" w:rsidRDefault="00963EEA">
      <w:pPr>
        <w:pStyle w:val="Cmsor4"/>
        <w:rPr>
          <w:sz w:val="22"/>
          <w:szCs w:val="22"/>
        </w:rPr>
      </w:pPr>
    </w:p>
    <w:p w:rsidR="00CB6FBB" w:rsidRPr="003A48D1" w:rsidRDefault="00CB6FBB">
      <w:pPr>
        <w:pStyle w:val="Cmsor4"/>
        <w:rPr>
          <w:sz w:val="22"/>
          <w:szCs w:val="22"/>
          <w:u w:val="none"/>
        </w:rPr>
      </w:pPr>
      <w:r w:rsidRPr="003A48D1">
        <w:rPr>
          <w:sz w:val="22"/>
          <w:szCs w:val="22"/>
          <w:u w:val="none"/>
        </w:rPr>
        <w:t>HATÁROZAT-TERVEZET</w:t>
      </w:r>
    </w:p>
    <w:p w:rsidR="001C2D3D" w:rsidRDefault="001C2D3D" w:rsidP="001C2D3D">
      <w:pPr>
        <w:rPr>
          <w:sz w:val="22"/>
          <w:szCs w:val="22"/>
        </w:rPr>
      </w:pPr>
    </w:p>
    <w:p w:rsidR="003A48D1" w:rsidRPr="003A48D1" w:rsidRDefault="003A48D1" w:rsidP="001C2D3D">
      <w:pPr>
        <w:rPr>
          <w:sz w:val="22"/>
          <w:szCs w:val="22"/>
        </w:rPr>
      </w:pPr>
    </w:p>
    <w:p w:rsidR="001C2D3D" w:rsidRPr="003A48D1" w:rsidRDefault="001C2D3D" w:rsidP="001C2D3D">
      <w:pPr>
        <w:rPr>
          <w:sz w:val="22"/>
          <w:szCs w:val="22"/>
        </w:rPr>
      </w:pPr>
      <w:r w:rsidRPr="003A48D1">
        <w:rPr>
          <w:sz w:val="22"/>
          <w:szCs w:val="22"/>
        </w:rPr>
        <w:t>A Képviselő-testület</w:t>
      </w:r>
    </w:p>
    <w:p w:rsidR="001C2D3D" w:rsidRPr="003A48D1" w:rsidRDefault="00052C05" w:rsidP="00052C0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proofErr w:type="gramStart"/>
      <w:r w:rsidRPr="003A48D1">
        <w:rPr>
          <w:sz w:val="22"/>
          <w:szCs w:val="22"/>
        </w:rPr>
        <w:t>e</w:t>
      </w:r>
      <w:r w:rsidR="001C2D3D" w:rsidRPr="003A48D1">
        <w:rPr>
          <w:sz w:val="22"/>
          <w:szCs w:val="22"/>
        </w:rPr>
        <w:t>gyetért azzal, hogy 2015. július 1. napjával a  Kiskőrösi Sportigazgatóságnál 1 fő 8 órás gazdasági ügyintéző</w:t>
      </w:r>
      <w:r w:rsidRPr="003A48D1">
        <w:rPr>
          <w:sz w:val="22"/>
          <w:szCs w:val="22"/>
        </w:rPr>
        <w:t>,</w:t>
      </w:r>
      <w:r w:rsidR="001C2D3D" w:rsidRPr="003A48D1">
        <w:rPr>
          <w:sz w:val="22"/>
          <w:szCs w:val="22"/>
        </w:rPr>
        <w:t xml:space="preserve"> 1 fő 4 órás gazdasági ügyintéző</w:t>
      </w:r>
      <w:r w:rsidRPr="003A48D1">
        <w:rPr>
          <w:sz w:val="22"/>
          <w:szCs w:val="22"/>
        </w:rPr>
        <w:t>,</w:t>
      </w:r>
      <w:r w:rsidR="001C2D3D" w:rsidRPr="003A48D1">
        <w:rPr>
          <w:sz w:val="22"/>
          <w:szCs w:val="22"/>
        </w:rPr>
        <w:t xml:space="preserve"> 1 fő 8</w:t>
      </w:r>
      <w:r w:rsidRPr="003A48D1">
        <w:rPr>
          <w:sz w:val="22"/>
          <w:szCs w:val="22"/>
        </w:rPr>
        <w:t xml:space="preserve"> órás részlegvezető, </w:t>
      </w:r>
      <w:r w:rsidR="001C2D3D" w:rsidRPr="003A48D1">
        <w:rPr>
          <w:sz w:val="22"/>
          <w:szCs w:val="22"/>
        </w:rPr>
        <w:t>1 fő 8 órás vízvezeték-szerelő, 1 fő 8 órás ács, 4 fő 8 órás és 1 fő 4 órás fűtő-karbantartó, 9 fő 8 órás és 1 fő 4 órás takarító, 1 fő 8 órás és 1 fő 6 órás konyhalány és 2 fő 8 órás pályamunkás</w:t>
      </w:r>
      <w:r w:rsidR="00B011BF" w:rsidRPr="003A48D1">
        <w:rPr>
          <w:sz w:val="22"/>
          <w:szCs w:val="22"/>
        </w:rPr>
        <w:t xml:space="preserve"> munkakör megszüntetésre kerüljön és a Kiskőrösi Sportigazgatóság engedélyezett létszáma 2015. júliu</w:t>
      </w:r>
      <w:r w:rsidR="00CC6086" w:rsidRPr="003A48D1">
        <w:rPr>
          <w:sz w:val="22"/>
          <w:szCs w:val="22"/>
        </w:rPr>
        <w:t>s 1. napjától 2 főre csökkenjen,</w:t>
      </w:r>
      <w:proofErr w:type="gramEnd"/>
    </w:p>
    <w:p w:rsidR="00052C05" w:rsidRPr="003A48D1" w:rsidRDefault="00052C05" w:rsidP="00052C0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3A48D1">
        <w:rPr>
          <w:sz w:val="22"/>
          <w:szCs w:val="22"/>
        </w:rPr>
        <w:t>egyetért azzal</w:t>
      </w:r>
      <w:r w:rsidR="00B011BF" w:rsidRPr="003A48D1">
        <w:rPr>
          <w:sz w:val="22"/>
          <w:szCs w:val="22"/>
        </w:rPr>
        <w:t>, hogy a Petőfi S</w:t>
      </w:r>
      <w:r w:rsidRPr="003A48D1">
        <w:rPr>
          <w:sz w:val="22"/>
          <w:szCs w:val="22"/>
        </w:rPr>
        <w:t xml:space="preserve">zülőház és Emlékmúzeumnál 1 fő 8 órás takarító </w:t>
      </w:r>
      <w:r w:rsidR="00B011BF" w:rsidRPr="003A48D1">
        <w:rPr>
          <w:sz w:val="22"/>
          <w:szCs w:val="22"/>
        </w:rPr>
        <w:t>munkakör</w:t>
      </w:r>
      <w:r w:rsidRPr="003A48D1">
        <w:rPr>
          <w:sz w:val="22"/>
          <w:szCs w:val="22"/>
        </w:rPr>
        <w:t xml:space="preserve"> megszüntetésre</w:t>
      </w:r>
      <w:r w:rsidR="00B011BF" w:rsidRPr="003A48D1">
        <w:rPr>
          <w:sz w:val="22"/>
          <w:szCs w:val="22"/>
        </w:rPr>
        <w:t xml:space="preserve"> kerüljön és az engedélyezett létszám 2015. július 1. napjától 5 fő csökkenjen,</w:t>
      </w:r>
    </w:p>
    <w:p w:rsidR="00052C05" w:rsidRPr="003A48D1" w:rsidRDefault="00052C05" w:rsidP="00052C0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3A48D1">
        <w:rPr>
          <w:sz w:val="22"/>
          <w:szCs w:val="22"/>
        </w:rPr>
        <w:t xml:space="preserve">egyetért azzal, hogy a Petőfi Sándor Városi Könyvtárnál 1 fő takarító </w:t>
      </w:r>
      <w:r w:rsidR="00B011BF" w:rsidRPr="003A48D1">
        <w:rPr>
          <w:sz w:val="22"/>
          <w:szCs w:val="22"/>
        </w:rPr>
        <w:t>munkakör</w:t>
      </w:r>
      <w:r w:rsidRPr="003A48D1">
        <w:rPr>
          <w:sz w:val="22"/>
          <w:szCs w:val="22"/>
        </w:rPr>
        <w:t xml:space="preserve"> megszüntetésre kerüljön és </w:t>
      </w:r>
      <w:r w:rsidR="00B011BF" w:rsidRPr="003A48D1">
        <w:rPr>
          <w:sz w:val="22"/>
          <w:szCs w:val="22"/>
        </w:rPr>
        <w:t>az engedélyezett létszám 2015. júliu</w:t>
      </w:r>
      <w:r w:rsidR="00CC6086" w:rsidRPr="003A48D1">
        <w:rPr>
          <w:sz w:val="22"/>
          <w:szCs w:val="22"/>
        </w:rPr>
        <w:t>s 1. napjától 6 főre csökkenjen.</w:t>
      </w:r>
    </w:p>
    <w:p w:rsidR="00CC6086" w:rsidRPr="003A48D1" w:rsidRDefault="00CC6086" w:rsidP="00CC6086">
      <w:pPr>
        <w:numPr>
          <w:ilvl w:val="0"/>
          <w:numId w:val="1"/>
        </w:numPr>
        <w:jc w:val="both"/>
        <w:rPr>
          <w:sz w:val="22"/>
          <w:szCs w:val="22"/>
        </w:rPr>
      </w:pPr>
      <w:r w:rsidRPr="003A48D1">
        <w:rPr>
          <w:sz w:val="22"/>
          <w:szCs w:val="22"/>
        </w:rPr>
        <w:t>A létszámcsökkentés végrehajtása érdekében a Képviselő-testület felkéri a polgármestert, hogy a költségvetési rendelet módosítását az 1-3. pontokban meghatározott határidő figyelembevételével terjessze elő, az érintett intézmény vezetője pedig gondoskodjon a létszámcsökkentésből adódó munkáltatói és intézményátszervezési feladatok végrehajtásáról.</w:t>
      </w:r>
    </w:p>
    <w:p w:rsidR="00B011BF" w:rsidRPr="003A48D1" w:rsidRDefault="00CC6086" w:rsidP="00052C0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3A48D1">
        <w:rPr>
          <w:sz w:val="22"/>
          <w:szCs w:val="22"/>
        </w:rPr>
        <w:t>A Képviselő-testület felkéri a polgármestert, hogy az önkormányzat költségvetési rendeletének módosítását a fentieknek megfelelően nyújtsa be.</w:t>
      </w:r>
    </w:p>
    <w:p w:rsidR="00CB6FBB" w:rsidRPr="003A48D1" w:rsidRDefault="00CB6FBB" w:rsidP="006F26AD">
      <w:pPr>
        <w:rPr>
          <w:b/>
          <w:bCs/>
          <w:sz w:val="22"/>
          <w:szCs w:val="22"/>
          <w:u w:val="single"/>
        </w:rPr>
      </w:pPr>
    </w:p>
    <w:p w:rsidR="00CB6FBB" w:rsidRPr="003A48D1" w:rsidRDefault="003A48D1">
      <w:pPr>
        <w:jc w:val="both"/>
        <w:rPr>
          <w:sz w:val="22"/>
          <w:szCs w:val="22"/>
        </w:rPr>
      </w:pPr>
      <w:r w:rsidRPr="003A48D1">
        <w:rPr>
          <w:b/>
          <w:sz w:val="22"/>
          <w:szCs w:val="22"/>
          <w:u w:val="single"/>
        </w:rPr>
        <w:t>Határidő</w:t>
      </w:r>
      <w:r w:rsidR="00CB6FBB" w:rsidRPr="003A48D1">
        <w:rPr>
          <w:b/>
          <w:sz w:val="22"/>
          <w:szCs w:val="22"/>
          <w:u w:val="single"/>
        </w:rPr>
        <w:t>:</w:t>
      </w:r>
      <w:r w:rsidR="00CB6FBB" w:rsidRPr="003A48D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CB6FBB" w:rsidRPr="003A48D1">
        <w:rPr>
          <w:sz w:val="22"/>
          <w:szCs w:val="22"/>
        </w:rPr>
        <w:t>azonnal</w:t>
      </w:r>
    </w:p>
    <w:p w:rsidR="00CB6FBB" w:rsidRPr="003A48D1" w:rsidRDefault="00CB6FBB">
      <w:pPr>
        <w:pStyle w:val="Cmsor1"/>
        <w:rPr>
          <w:sz w:val="22"/>
          <w:szCs w:val="22"/>
        </w:rPr>
      </w:pPr>
      <w:r w:rsidRPr="003A48D1">
        <w:rPr>
          <w:bCs w:val="0"/>
          <w:sz w:val="22"/>
          <w:szCs w:val="22"/>
          <w:u w:val="single"/>
        </w:rPr>
        <w:t>Felelős:</w:t>
      </w:r>
      <w:r w:rsidRPr="003A48D1">
        <w:rPr>
          <w:b w:val="0"/>
          <w:bCs w:val="0"/>
          <w:sz w:val="22"/>
          <w:szCs w:val="22"/>
        </w:rPr>
        <w:t xml:space="preserve"> </w:t>
      </w:r>
      <w:r w:rsidR="003A48D1">
        <w:rPr>
          <w:b w:val="0"/>
          <w:bCs w:val="0"/>
          <w:sz w:val="22"/>
          <w:szCs w:val="22"/>
        </w:rPr>
        <w:tab/>
      </w:r>
      <w:r w:rsidR="00963EEA" w:rsidRPr="003A48D1">
        <w:rPr>
          <w:b w:val="0"/>
          <w:bCs w:val="0"/>
          <w:sz w:val="22"/>
          <w:szCs w:val="22"/>
        </w:rPr>
        <w:t>polgármester</w:t>
      </w:r>
      <w:r w:rsidR="00B011BF" w:rsidRPr="003A48D1">
        <w:rPr>
          <w:b w:val="0"/>
          <w:bCs w:val="0"/>
          <w:sz w:val="22"/>
          <w:szCs w:val="22"/>
        </w:rPr>
        <w:t>, intézményvezetők</w:t>
      </w:r>
    </w:p>
    <w:sectPr w:rsidR="00CB6FBB" w:rsidRPr="003A48D1" w:rsidSect="0001635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423" w:rsidRDefault="00612423" w:rsidP="00612423">
      <w:r>
        <w:separator/>
      </w:r>
    </w:p>
  </w:endnote>
  <w:endnote w:type="continuationSeparator" w:id="0">
    <w:p w:rsidR="00612423" w:rsidRDefault="00612423" w:rsidP="0061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431968"/>
      <w:docPartObj>
        <w:docPartGallery w:val="Page Numbers (Bottom of Page)"/>
        <w:docPartUnique/>
      </w:docPartObj>
    </w:sdtPr>
    <w:sdtEndPr/>
    <w:sdtContent>
      <w:p w:rsidR="00612423" w:rsidRDefault="0061242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37E">
          <w:rPr>
            <w:noProof/>
          </w:rPr>
          <w:t>1</w:t>
        </w:r>
        <w:r>
          <w:fldChar w:fldCharType="end"/>
        </w:r>
      </w:p>
    </w:sdtContent>
  </w:sdt>
  <w:p w:rsidR="00612423" w:rsidRDefault="0061242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423" w:rsidRDefault="00612423" w:rsidP="00612423">
      <w:r>
        <w:separator/>
      </w:r>
    </w:p>
  </w:footnote>
  <w:footnote w:type="continuationSeparator" w:id="0">
    <w:p w:rsidR="00612423" w:rsidRDefault="00612423" w:rsidP="00612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03E80"/>
    <w:multiLevelType w:val="hybridMultilevel"/>
    <w:tmpl w:val="17E4F5D0"/>
    <w:lvl w:ilvl="0" w:tplc="636EC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B74BE3"/>
    <w:multiLevelType w:val="hybridMultilevel"/>
    <w:tmpl w:val="DB0CFE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02"/>
    <w:rsid w:val="0001635E"/>
    <w:rsid w:val="00052C05"/>
    <w:rsid w:val="00096F87"/>
    <w:rsid w:val="00134B50"/>
    <w:rsid w:val="001C2D3D"/>
    <w:rsid w:val="001D2753"/>
    <w:rsid w:val="00203AF8"/>
    <w:rsid w:val="00250373"/>
    <w:rsid w:val="00292F77"/>
    <w:rsid w:val="002A3BB4"/>
    <w:rsid w:val="003A48D1"/>
    <w:rsid w:val="003B4A18"/>
    <w:rsid w:val="003C0E5B"/>
    <w:rsid w:val="00417AAE"/>
    <w:rsid w:val="0042085D"/>
    <w:rsid w:val="00436A43"/>
    <w:rsid w:val="0047632D"/>
    <w:rsid w:val="00495E8F"/>
    <w:rsid w:val="004B124C"/>
    <w:rsid w:val="005318BC"/>
    <w:rsid w:val="00596D1C"/>
    <w:rsid w:val="005A7C3A"/>
    <w:rsid w:val="0060118F"/>
    <w:rsid w:val="00612423"/>
    <w:rsid w:val="00632EA8"/>
    <w:rsid w:val="006445DF"/>
    <w:rsid w:val="00671138"/>
    <w:rsid w:val="00684F2B"/>
    <w:rsid w:val="006A4351"/>
    <w:rsid w:val="006F26AD"/>
    <w:rsid w:val="0070237E"/>
    <w:rsid w:val="00733414"/>
    <w:rsid w:val="00774464"/>
    <w:rsid w:val="00784236"/>
    <w:rsid w:val="007C71C7"/>
    <w:rsid w:val="00861C7C"/>
    <w:rsid w:val="00872A14"/>
    <w:rsid w:val="00904F1F"/>
    <w:rsid w:val="0093709B"/>
    <w:rsid w:val="00945347"/>
    <w:rsid w:val="00963EEA"/>
    <w:rsid w:val="0098367C"/>
    <w:rsid w:val="00A2191D"/>
    <w:rsid w:val="00A72202"/>
    <w:rsid w:val="00A7716D"/>
    <w:rsid w:val="00AB6829"/>
    <w:rsid w:val="00AC36A3"/>
    <w:rsid w:val="00AC7A18"/>
    <w:rsid w:val="00B011BF"/>
    <w:rsid w:val="00B24362"/>
    <w:rsid w:val="00B35739"/>
    <w:rsid w:val="00B518F1"/>
    <w:rsid w:val="00B54F56"/>
    <w:rsid w:val="00BE71D8"/>
    <w:rsid w:val="00C216E9"/>
    <w:rsid w:val="00C54218"/>
    <w:rsid w:val="00CA018B"/>
    <w:rsid w:val="00CB6FBB"/>
    <w:rsid w:val="00CC6086"/>
    <w:rsid w:val="00D711A5"/>
    <w:rsid w:val="00D81E43"/>
    <w:rsid w:val="00E8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84058C-DC1A-451F-8A96-F941F3C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1635E"/>
    <w:rPr>
      <w:sz w:val="24"/>
      <w:szCs w:val="24"/>
    </w:rPr>
  </w:style>
  <w:style w:type="paragraph" w:styleId="Cmsor1">
    <w:name w:val="heading 1"/>
    <w:basedOn w:val="Norml"/>
    <w:next w:val="Norml"/>
    <w:qFormat/>
    <w:rsid w:val="0001635E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01635E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01635E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01635E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01635E"/>
    <w:pPr>
      <w:jc w:val="both"/>
    </w:pPr>
  </w:style>
  <w:style w:type="character" w:styleId="Kiemels2">
    <w:name w:val="Strong"/>
    <w:qFormat/>
    <w:rsid w:val="00436A43"/>
    <w:rPr>
      <w:b/>
      <w:bCs/>
    </w:rPr>
  </w:style>
  <w:style w:type="paragraph" w:styleId="Listaszerbekezds">
    <w:name w:val="List Paragraph"/>
    <w:basedOn w:val="Norml"/>
    <w:uiPriority w:val="34"/>
    <w:qFormat/>
    <w:rsid w:val="001C2D3D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6124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12423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6124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24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572</Words>
  <Characters>3887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6</cp:revision>
  <cp:lastPrinted>2013-08-08T11:38:00Z</cp:lastPrinted>
  <dcterms:created xsi:type="dcterms:W3CDTF">2015-05-18T07:19:00Z</dcterms:created>
  <dcterms:modified xsi:type="dcterms:W3CDTF">2015-05-18T11:20:00Z</dcterms:modified>
</cp:coreProperties>
</file>