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74" w:rsidRPr="008121BE" w:rsidRDefault="008E5574" w:rsidP="00B3563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m</w:t>
      </w:r>
      <w:r w:rsidRPr="008121BE">
        <w:rPr>
          <w:rFonts w:ascii="Times New Roman" w:hAnsi="Times New Roman" w:cs="Times New Roman"/>
          <w:i/>
          <w:iCs/>
        </w:rPr>
        <w:t>elléklet a …/201</w:t>
      </w:r>
      <w:r>
        <w:rPr>
          <w:rFonts w:ascii="Times New Roman" w:hAnsi="Times New Roman" w:cs="Times New Roman"/>
          <w:i/>
          <w:iCs/>
        </w:rPr>
        <w:t>7</w:t>
      </w:r>
      <w:r w:rsidRPr="008121BE">
        <w:rPr>
          <w:rFonts w:ascii="Times New Roman" w:hAnsi="Times New Roman" w:cs="Times New Roman"/>
          <w:i/>
          <w:iCs/>
        </w:rPr>
        <w:t>. számú Képv. test.</w:t>
      </w:r>
      <w:r>
        <w:rPr>
          <w:rFonts w:ascii="Times New Roman" w:hAnsi="Times New Roman" w:cs="Times New Roman"/>
          <w:i/>
          <w:iCs/>
        </w:rPr>
        <w:t>ha</w:t>
      </w:r>
      <w:r w:rsidRPr="008121BE">
        <w:rPr>
          <w:rFonts w:ascii="Times New Roman" w:hAnsi="Times New Roman" w:cs="Times New Roman"/>
          <w:i/>
          <w:iCs/>
        </w:rPr>
        <w:t>tározathoz</w:t>
      </w:r>
    </w:p>
    <w:p w:rsidR="008E5574" w:rsidRDefault="008E5574" w:rsidP="00D13C3F">
      <w:pPr>
        <w:jc w:val="center"/>
        <w:rPr>
          <w:b/>
          <w:bCs/>
          <w:i/>
          <w:iCs/>
          <w:u w:val="single"/>
        </w:rPr>
      </w:pPr>
    </w:p>
    <w:p w:rsidR="008E5574" w:rsidRPr="00E61560" w:rsidRDefault="008E5574" w:rsidP="00D13C3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615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Támogatási szerződés önkormányzati közfeladat ellátására</w:t>
      </w:r>
    </w:p>
    <w:p w:rsidR="008E5574" w:rsidRPr="00E61560" w:rsidRDefault="008E5574" w:rsidP="00D13C3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615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Sport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-és rendezvényszervezési</w:t>
      </w:r>
      <w:r w:rsidRPr="00E615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feladatok</w:t>
      </w:r>
    </w:p>
    <w:p w:rsidR="008E5574" w:rsidRPr="00E61560" w:rsidRDefault="008E5574" w:rsidP="00D13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560">
        <w:rPr>
          <w:rFonts w:ascii="Times New Roman" w:hAnsi="Times New Roman" w:cs="Times New Roman"/>
          <w:sz w:val="24"/>
          <w:szCs w:val="24"/>
        </w:rPr>
        <w:t>(tervezet)</w:t>
      </w:r>
    </w:p>
    <w:p w:rsidR="008E5574" w:rsidRPr="00E61560" w:rsidRDefault="008E5574" w:rsidP="00D13C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574" w:rsidRPr="00532AEE" w:rsidRDefault="008E5574" w:rsidP="00D13C3F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4</w:t>
      </w:r>
      <w:r w:rsidRPr="00532AEE">
        <w:rPr>
          <w:rFonts w:ascii="Times New Roman" w:hAnsi="Times New Roman" w:cs="Times New Roman"/>
          <w:b/>
          <w:bCs/>
          <w:i/>
          <w:iCs/>
        </w:rPr>
        <w:t>. számú módosítás</w:t>
      </w:r>
    </w:p>
    <w:p w:rsidR="008E5574" w:rsidRPr="00532AEE" w:rsidRDefault="008E5574" w:rsidP="00D13C3F">
      <w:pPr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 xml:space="preserve">mely létrejött egyrészről </w:t>
      </w:r>
      <w:r w:rsidRPr="00532AEE">
        <w:rPr>
          <w:rFonts w:ascii="Times New Roman" w:hAnsi="Times New Roman" w:cs="Times New Roman"/>
          <w:b/>
          <w:bCs/>
        </w:rPr>
        <w:t>Kiskőrös Város Önkormányzata</w:t>
      </w:r>
      <w:r w:rsidRPr="00532AEE">
        <w:rPr>
          <w:rFonts w:ascii="Times New Roman" w:hAnsi="Times New Roman" w:cs="Times New Roman"/>
        </w:rPr>
        <w:t xml:space="preserve"> (továbbiakban: Önkormányzat) 6200 Kiskőrös, Petőfi Sándor tér 1., képviseli: Domonyi László polgármester,</w:t>
      </w:r>
    </w:p>
    <w:p w:rsidR="008E5574" w:rsidRPr="00532AEE" w:rsidRDefault="008E5574" w:rsidP="00CF0038">
      <w:pPr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>másrészről</w:t>
      </w:r>
      <w:r>
        <w:rPr>
          <w:rFonts w:ascii="Times New Roman" w:hAnsi="Times New Roman" w:cs="Times New Roman"/>
        </w:rPr>
        <w:t xml:space="preserve"> </w:t>
      </w:r>
      <w:r w:rsidRPr="00532AEE">
        <w:rPr>
          <w:rFonts w:ascii="Times New Roman" w:hAnsi="Times New Roman" w:cs="Times New Roman"/>
          <w:b/>
          <w:bCs/>
        </w:rPr>
        <w:t>Kőrösszolg Kiskőrösi Önkormányzat Településüzemeltetési Szolgáltató Közhasznú Nonprofit Korlátolt Felelősségű Társaság</w:t>
      </w:r>
      <w:r w:rsidRPr="00532AEE">
        <w:rPr>
          <w:rFonts w:ascii="Times New Roman" w:hAnsi="Times New Roman" w:cs="Times New Roman"/>
        </w:rPr>
        <w:t xml:space="preserve"> (továbbiakban: Támogatott) 6200 Kiskőrös, Petőfi Sándor utca 108., cégjegyzékszám: 03-09-128662, adószám: 25286281-2-03, képviseli: Schäffer Tamás András ügyvezető (továbbiakban együttesen: Felek )</w:t>
      </w:r>
    </w:p>
    <w:p w:rsidR="008E5574" w:rsidRPr="00532AEE" w:rsidRDefault="008E5574" w:rsidP="00D13C3F">
      <w:pPr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>között az alulírott helyen és napon, az alábbi feltételek szerint:</w:t>
      </w:r>
    </w:p>
    <w:p w:rsidR="008E5574" w:rsidRPr="00532AEE" w:rsidRDefault="008E5574" w:rsidP="00B3563E">
      <w:pPr>
        <w:jc w:val="center"/>
        <w:rPr>
          <w:rFonts w:ascii="Times New Roman" w:hAnsi="Times New Roman" w:cs="Times New Roman"/>
          <w:b/>
          <w:bCs/>
        </w:rPr>
      </w:pPr>
      <w:r w:rsidRPr="00532AEE">
        <w:rPr>
          <w:rFonts w:ascii="Times New Roman" w:hAnsi="Times New Roman" w:cs="Times New Roman"/>
          <w:b/>
          <w:bCs/>
        </w:rPr>
        <w:t>1. Előzmények</w:t>
      </w:r>
    </w:p>
    <w:p w:rsidR="008E5574" w:rsidRPr="005B67BD" w:rsidRDefault="008E5574" w:rsidP="00B3563E">
      <w:pPr>
        <w:jc w:val="both"/>
        <w:rPr>
          <w:rFonts w:ascii="Times New Roman" w:hAnsi="Times New Roman" w:cs="Times New Roman"/>
          <w:lang w:eastAsia="en-US"/>
        </w:rPr>
      </w:pPr>
      <w:r w:rsidRPr="00B3563E">
        <w:rPr>
          <w:rFonts w:ascii="Times New Roman" w:hAnsi="Times New Roman" w:cs="Times New Roman"/>
          <w:lang w:eastAsia="en-US"/>
        </w:rPr>
        <w:t xml:space="preserve">A Felek 128/2015. (XI.25.) sz. képviselő-testületi határozat alapján támogatási szerződést kötöttek </w:t>
      </w:r>
      <w:r w:rsidRPr="00B3563E">
        <w:rPr>
          <w:rFonts w:ascii="Times New Roman" w:hAnsi="Times New Roman" w:cs="Times New Roman"/>
        </w:rPr>
        <w:t xml:space="preserve">sport- és rendezvényszervezési </w:t>
      </w:r>
      <w:r w:rsidRPr="00B3563E">
        <w:rPr>
          <w:rFonts w:ascii="Times New Roman" w:hAnsi="Times New Roman" w:cs="Times New Roman"/>
          <w:lang w:eastAsia="en-US"/>
        </w:rPr>
        <w:t>közfeladatok ellátása tárgyában, melyet a 17/2016. (II.24.) sz.</w:t>
      </w:r>
      <w:r>
        <w:rPr>
          <w:rFonts w:ascii="Times New Roman" w:hAnsi="Times New Roman" w:cs="Times New Roman"/>
          <w:lang w:eastAsia="en-US"/>
        </w:rPr>
        <w:t>,</w:t>
      </w:r>
      <w:r w:rsidRPr="00B3563E">
        <w:rPr>
          <w:rFonts w:ascii="Times New Roman" w:hAnsi="Times New Roman" w:cs="Times New Roman"/>
          <w:lang w:eastAsia="en-US"/>
        </w:rPr>
        <w:t xml:space="preserve"> a</w:t>
      </w:r>
      <w:r>
        <w:rPr>
          <w:rFonts w:ascii="Times New Roman" w:hAnsi="Times New Roman" w:cs="Times New Roman"/>
          <w:lang w:eastAsia="en-US"/>
        </w:rPr>
        <w:t>z</w:t>
      </w:r>
      <w:r w:rsidRPr="00B3563E">
        <w:rPr>
          <w:rFonts w:ascii="Times New Roman" w:hAnsi="Times New Roman" w:cs="Times New Roman"/>
          <w:lang w:eastAsia="en-US"/>
        </w:rPr>
        <w:t xml:space="preserve"> 51/2016. (XII.14.) sz</w:t>
      </w:r>
      <w:r>
        <w:rPr>
          <w:rFonts w:ascii="Times New Roman" w:hAnsi="Times New Roman" w:cs="Times New Roman"/>
          <w:lang w:eastAsia="en-US"/>
        </w:rPr>
        <w:t>. és a 19/2017. (II.15.) sz</w:t>
      </w:r>
      <w:r w:rsidRPr="00B3563E">
        <w:rPr>
          <w:rFonts w:ascii="Times New Roman" w:hAnsi="Times New Roman" w:cs="Times New Roman"/>
          <w:lang w:eastAsia="en-US"/>
        </w:rPr>
        <w:t>ámú képviselő-testületi határozatok alapján módosítottak.</w:t>
      </w:r>
    </w:p>
    <w:p w:rsidR="008E5574" w:rsidRPr="00532AEE" w:rsidRDefault="008E5574" w:rsidP="00B3563E">
      <w:pPr>
        <w:jc w:val="both"/>
        <w:rPr>
          <w:rFonts w:ascii="Times New Roman" w:hAnsi="Times New Roman" w:cs="Times New Roman"/>
          <w:b/>
          <w:bCs/>
        </w:rPr>
      </w:pPr>
      <w:r w:rsidRPr="00532AEE">
        <w:rPr>
          <w:rFonts w:ascii="Times New Roman" w:hAnsi="Times New Roman" w:cs="Times New Roman"/>
        </w:rPr>
        <w:t>A Képviselő-testület …./2017. (</w:t>
      </w:r>
      <w:r>
        <w:rPr>
          <w:rFonts w:ascii="Times New Roman" w:hAnsi="Times New Roman" w:cs="Times New Roman"/>
        </w:rPr>
        <w:t>V</w:t>
      </w:r>
      <w:r w:rsidRPr="00532AE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24</w:t>
      </w:r>
      <w:r w:rsidRPr="00532AEE">
        <w:rPr>
          <w:rFonts w:ascii="Times New Roman" w:hAnsi="Times New Roman" w:cs="Times New Roman"/>
        </w:rPr>
        <w:t>.) számú határozata alapján a támogatási szerződés a következők szerint módosul.</w:t>
      </w:r>
    </w:p>
    <w:p w:rsidR="008E5574" w:rsidRDefault="008E5574" w:rsidP="00B3563E">
      <w:pPr>
        <w:jc w:val="center"/>
        <w:rPr>
          <w:rFonts w:ascii="Times New Roman" w:hAnsi="Times New Roman" w:cs="Times New Roman"/>
          <w:b/>
          <w:bCs/>
        </w:rPr>
      </w:pPr>
    </w:p>
    <w:p w:rsidR="008E5574" w:rsidRPr="00532AEE" w:rsidRDefault="008E5574" w:rsidP="00B3563E">
      <w:pPr>
        <w:jc w:val="center"/>
        <w:rPr>
          <w:rFonts w:ascii="Times New Roman" w:hAnsi="Times New Roman" w:cs="Times New Roman"/>
          <w:b/>
          <w:bCs/>
        </w:rPr>
      </w:pPr>
      <w:r w:rsidRPr="00532AEE">
        <w:rPr>
          <w:rFonts w:ascii="Times New Roman" w:hAnsi="Times New Roman" w:cs="Times New Roman"/>
          <w:b/>
          <w:bCs/>
        </w:rPr>
        <w:t>2. Módosuló rendelkezések</w:t>
      </w:r>
    </w:p>
    <w:p w:rsidR="008E5574" w:rsidRDefault="008E5574" w:rsidP="00B3563E">
      <w:pPr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 xml:space="preserve">2.1. A támogatási szerződés </w:t>
      </w:r>
      <w:r>
        <w:rPr>
          <w:rFonts w:ascii="Times New Roman" w:hAnsi="Times New Roman" w:cs="Times New Roman"/>
        </w:rPr>
        <w:t xml:space="preserve">tárgya </w:t>
      </w:r>
      <w:r w:rsidRPr="00341096">
        <w:rPr>
          <w:rFonts w:ascii="Times New Roman" w:hAnsi="Times New Roman" w:cs="Times New Roman"/>
          <w:i/>
          <w:iCs/>
        </w:rPr>
        <w:t>Sport-és rendezvényszervezési felada</w:t>
      </w:r>
      <w:r>
        <w:rPr>
          <w:rFonts w:ascii="Times New Roman" w:hAnsi="Times New Roman" w:cs="Times New Roman"/>
          <w:i/>
          <w:iCs/>
        </w:rPr>
        <w:t>tok</w:t>
      </w:r>
      <w:r>
        <w:rPr>
          <w:rFonts w:ascii="Times New Roman" w:hAnsi="Times New Roman" w:cs="Times New Roman"/>
        </w:rPr>
        <w:t xml:space="preserve"> helyett az új tárgy </w:t>
      </w:r>
      <w:r w:rsidRPr="00341096">
        <w:rPr>
          <w:rFonts w:ascii="Times New Roman" w:hAnsi="Times New Roman" w:cs="Times New Roman"/>
          <w:i/>
          <w:iCs/>
        </w:rPr>
        <w:t>Sport</w:t>
      </w:r>
      <w:r>
        <w:rPr>
          <w:rFonts w:ascii="Times New Roman" w:hAnsi="Times New Roman" w:cs="Times New Roman"/>
        </w:rPr>
        <w:t xml:space="preserve"> </w:t>
      </w:r>
      <w:r w:rsidRPr="00341096">
        <w:rPr>
          <w:rFonts w:ascii="Times New Roman" w:hAnsi="Times New Roman" w:cs="Times New Roman"/>
          <w:i/>
          <w:iCs/>
        </w:rPr>
        <w:t>feladatok.</w:t>
      </w:r>
    </w:p>
    <w:p w:rsidR="008E5574" w:rsidRPr="00532AEE" w:rsidRDefault="008E5574" w:rsidP="00467C16">
      <w:pPr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532AEE">
        <w:rPr>
          <w:rFonts w:ascii="Times New Roman" w:hAnsi="Times New Roman" w:cs="Times New Roman"/>
        </w:rPr>
        <w:t>. A támogatási szerződés I.</w:t>
      </w:r>
      <w:r>
        <w:rPr>
          <w:rFonts w:ascii="Times New Roman" w:hAnsi="Times New Roman" w:cs="Times New Roman"/>
        </w:rPr>
        <w:t>1</w:t>
      </w:r>
      <w:r w:rsidRPr="00532AEE">
        <w:rPr>
          <w:rFonts w:ascii="Times New Roman" w:hAnsi="Times New Roman" w:cs="Times New Roman"/>
        </w:rPr>
        <w:t>.) pontjának helyébe az alábbi rendelkezés lép:</w:t>
      </w:r>
    </w:p>
    <w:p w:rsidR="008E5574" w:rsidRPr="00AE7803" w:rsidRDefault="008E5574" w:rsidP="00AE7803">
      <w:pPr>
        <w:jc w:val="both"/>
        <w:rPr>
          <w:rFonts w:ascii="Times New Roman" w:hAnsi="Times New Roman" w:cs="Times New Roman"/>
          <w:i/>
          <w:iCs/>
        </w:rPr>
      </w:pPr>
      <w:r w:rsidRPr="00AE7803">
        <w:rPr>
          <w:rFonts w:ascii="Times New Roman" w:hAnsi="Times New Roman" w:cs="Times New Roman"/>
          <w:i/>
          <w:iCs/>
        </w:rPr>
        <w:t>1.) Kiskőrös Város Önkormányzata 128/2015</w:t>
      </w:r>
      <w:r w:rsidRPr="00BF4402">
        <w:rPr>
          <w:rFonts w:ascii="Times New Roman" w:hAnsi="Times New Roman" w:cs="Times New Roman"/>
          <w:i/>
          <w:iCs/>
        </w:rPr>
        <w:t>.(XI.25.)</w:t>
      </w:r>
      <w:r w:rsidRPr="00AE7803">
        <w:rPr>
          <w:rFonts w:ascii="Times New Roman" w:hAnsi="Times New Roman" w:cs="Times New Roman"/>
          <w:i/>
          <w:iCs/>
        </w:rPr>
        <w:t xml:space="preserve"> </w:t>
      </w:r>
      <w:r w:rsidRPr="00BF4402">
        <w:rPr>
          <w:rFonts w:ascii="Times New Roman" w:hAnsi="Times New Roman" w:cs="Times New Roman"/>
          <w:i/>
          <w:iCs/>
        </w:rPr>
        <w:t>számú,  az</w:t>
      </w:r>
      <w:r w:rsidRPr="00AE7803">
        <w:rPr>
          <w:rFonts w:ascii="Times New Roman" w:hAnsi="Times New Roman" w:cs="Times New Roman"/>
          <w:i/>
          <w:iCs/>
        </w:rPr>
        <w:t xml:space="preserve"> 51/2016</w:t>
      </w:r>
      <w:r w:rsidRPr="00BF4402">
        <w:rPr>
          <w:rFonts w:ascii="Times New Roman" w:hAnsi="Times New Roman" w:cs="Times New Roman"/>
          <w:i/>
          <w:iCs/>
        </w:rPr>
        <w:t>. (XII.14.)</w:t>
      </w:r>
      <w:r w:rsidRPr="00AE7803">
        <w:rPr>
          <w:rFonts w:ascii="Times New Roman" w:hAnsi="Times New Roman" w:cs="Times New Roman"/>
          <w:i/>
          <w:iCs/>
        </w:rPr>
        <w:t xml:space="preserve"> számú és </w:t>
      </w:r>
      <w:r w:rsidRPr="00BF4402">
        <w:rPr>
          <w:rFonts w:ascii="Times New Roman" w:hAnsi="Times New Roman" w:cs="Times New Roman"/>
          <w:i/>
          <w:iCs/>
        </w:rPr>
        <w:t>…./2017.</w:t>
      </w:r>
      <w:r w:rsidRPr="00AE7803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BF4402">
        <w:rPr>
          <w:rFonts w:ascii="Times New Roman" w:hAnsi="Times New Roman" w:cs="Times New Roman"/>
          <w:i/>
          <w:iCs/>
        </w:rPr>
        <w:t>(V.24.) számú</w:t>
      </w:r>
      <w:r w:rsidRPr="00AE7803">
        <w:rPr>
          <w:rFonts w:ascii="Times New Roman" w:hAnsi="Times New Roman" w:cs="Times New Roman"/>
          <w:i/>
          <w:iCs/>
        </w:rPr>
        <w:t xml:space="preserve"> határozata alapján a szerződés célja, hogy Kiskőrös Város közigazgatási területén az Önkormányzat törvényben meghatározott alábbi kötelező feladatait a Támogatott a jogszabályi előírások betartásával elvégezze.</w:t>
      </w:r>
    </w:p>
    <w:p w:rsidR="008E5574" w:rsidRPr="00AE7803" w:rsidRDefault="008E5574" w:rsidP="00AE7803">
      <w:pPr>
        <w:jc w:val="both"/>
        <w:rPr>
          <w:rFonts w:ascii="Times New Roman" w:hAnsi="Times New Roman" w:cs="Times New Roman"/>
        </w:rPr>
      </w:pPr>
      <w:r w:rsidRPr="00AE7803">
        <w:rPr>
          <w:rFonts w:ascii="Times New Roman" w:hAnsi="Times New Roman" w:cs="Times New Roman"/>
          <w:i/>
          <w:iCs/>
        </w:rPr>
        <w:t>Kiskőrös Város közigazgatási területén a sport közfeladatokat, valamint az Önkormányzat tulajdonában lévő sport közfeladatok ellátásához kapcsolódó ingatlanok általános üzemeltetési, karbantartási feladatait ellátja.</w:t>
      </w:r>
      <w:r w:rsidRPr="00AE7803">
        <w:rPr>
          <w:rFonts w:ascii="Times New Roman" w:hAnsi="Times New Roman" w:cs="Times New Roman"/>
        </w:rPr>
        <w:t xml:space="preserve"> </w:t>
      </w:r>
    </w:p>
    <w:p w:rsidR="008E5574" w:rsidRDefault="008E5574" w:rsidP="00B3563E">
      <w:pPr>
        <w:jc w:val="both"/>
        <w:rPr>
          <w:rFonts w:ascii="Times New Roman" w:hAnsi="Times New Roman" w:cs="Times New Roman"/>
        </w:rPr>
      </w:pPr>
    </w:p>
    <w:p w:rsidR="008E5574" w:rsidRPr="00532AEE" w:rsidRDefault="008E5574" w:rsidP="00467C16">
      <w:pPr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>3</w:t>
      </w:r>
      <w:r w:rsidRPr="00532AEE">
        <w:rPr>
          <w:rFonts w:ascii="Times New Roman" w:hAnsi="Times New Roman" w:cs="Times New Roman"/>
        </w:rPr>
        <w:t>. A támogatási szerződés I.</w:t>
      </w:r>
      <w:r>
        <w:rPr>
          <w:rFonts w:ascii="Times New Roman" w:hAnsi="Times New Roman" w:cs="Times New Roman"/>
        </w:rPr>
        <w:t>2</w:t>
      </w:r>
      <w:r w:rsidRPr="00532AEE">
        <w:rPr>
          <w:rFonts w:ascii="Times New Roman" w:hAnsi="Times New Roman" w:cs="Times New Roman"/>
        </w:rPr>
        <w:t>.) pontjának helyébe az alábbi rendelkezés lép:</w:t>
      </w:r>
    </w:p>
    <w:p w:rsidR="008E5574" w:rsidRPr="00EA365C" w:rsidRDefault="008E5574" w:rsidP="00AE7803">
      <w:pPr>
        <w:jc w:val="both"/>
        <w:rPr>
          <w:rFonts w:ascii="Times New Roman" w:hAnsi="Times New Roman" w:cs="Times New Roman"/>
          <w:i/>
          <w:iCs/>
          <w:color w:val="FF0000"/>
        </w:rPr>
      </w:pPr>
      <w:r w:rsidRPr="00EA365C">
        <w:rPr>
          <w:rFonts w:ascii="Times New Roman" w:hAnsi="Times New Roman" w:cs="Times New Roman"/>
          <w:i/>
          <w:iCs/>
        </w:rPr>
        <w:t xml:space="preserve">2.) A Támogatott vállalja Kiskőrös Város közigazgatási területén: </w:t>
      </w:r>
    </w:p>
    <w:p w:rsidR="008E5574" w:rsidRPr="00EA365C" w:rsidRDefault="008E5574" w:rsidP="00EA36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eastAsia="en-US"/>
        </w:rPr>
      </w:pPr>
      <w:r w:rsidRPr="00EA365C">
        <w:rPr>
          <w:rFonts w:ascii="Times New Roman" w:hAnsi="Times New Roman" w:cs="Times New Roman"/>
          <w:i/>
          <w:iCs/>
        </w:rPr>
        <w:t xml:space="preserve">a) </w:t>
      </w:r>
      <w:r w:rsidRPr="00EA365C">
        <w:rPr>
          <w:rFonts w:ascii="Times New Roman" w:hAnsi="Times New Roman" w:cs="Times New Roman"/>
          <w:i/>
          <w:iCs/>
          <w:lang w:eastAsia="en-US"/>
        </w:rPr>
        <w:t xml:space="preserve">városi sportélet koordinálása, ideértve a rendezvényeken való sporthoz kapcsolódó események teljes körű megszervezését és lebonyolítását  </w:t>
      </w:r>
    </w:p>
    <w:p w:rsidR="008E5574" w:rsidRPr="00EA365C" w:rsidRDefault="008E5574" w:rsidP="00EA36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eastAsia="en-US"/>
        </w:rPr>
      </w:pPr>
      <w:r w:rsidRPr="00EA365C">
        <w:rPr>
          <w:rFonts w:ascii="Times New Roman" w:hAnsi="Times New Roman" w:cs="Times New Roman"/>
          <w:i/>
          <w:iCs/>
          <w:lang w:eastAsia="en-US"/>
        </w:rPr>
        <w:t>b) sportszervezési feladatok ellátása (a Művelődési, Közoktatási és Sport Bizottság által jóváhagyott rendezvény-naptárban foglaltak szerint)</w:t>
      </w:r>
    </w:p>
    <w:p w:rsidR="008E5574" w:rsidRPr="00EA365C" w:rsidRDefault="008E5574" w:rsidP="00AE7803">
      <w:pPr>
        <w:spacing w:after="160" w:line="259" w:lineRule="auto"/>
        <w:jc w:val="both"/>
        <w:rPr>
          <w:rFonts w:ascii="Times New Roman" w:hAnsi="Times New Roman" w:cs="Times New Roman"/>
          <w:i/>
          <w:iCs/>
          <w:lang w:eastAsia="en-US"/>
        </w:rPr>
      </w:pPr>
      <w:r w:rsidRPr="00EA365C">
        <w:rPr>
          <w:rFonts w:ascii="Times New Roman" w:hAnsi="Times New Roman" w:cs="Times New Roman"/>
          <w:i/>
          <w:iCs/>
          <w:lang w:eastAsia="en-US"/>
        </w:rPr>
        <w:t>c) a Képviselő-testületnek a sport területét érintő döntéseinek végrehajtásában való közreműködés</w:t>
      </w:r>
    </w:p>
    <w:p w:rsidR="008E5574" w:rsidRPr="00EA365C" w:rsidRDefault="008E5574" w:rsidP="00AE7803">
      <w:pPr>
        <w:spacing w:after="160" w:line="259" w:lineRule="auto"/>
        <w:jc w:val="both"/>
        <w:rPr>
          <w:rFonts w:ascii="Times New Roman" w:hAnsi="Times New Roman" w:cs="Times New Roman"/>
          <w:i/>
          <w:iCs/>
          <w:lang w:eastAsia="en-US"/>
        </w:rPr>
      </w:pPr>
      <w:r w:rsidRPr="00EA365C">
        <w:rPr>
          <w:rFonts w:ascii="Times New Roman" w:hAnsi="Times New Roman" w:cs="Times New Roman"/>
          <w:i/>
          <w:iCs/>
          <w:lang w:eastAsia="en-US"/>
        </w:rPr>
        <w:t>d) diák és Ifjúsági sportfeladatok</w:t>
      </w:r>
    </w:p>
    <w:p w:rsidR="008E5574" w:rsidRPr="00EA365C" w:rsidRDefault="008E5574" w:rsidP="00AE7803">
      <w:pPr>
        <w:spacing w:after="160" w:line="259" w:lineRule="auto"/>
        <w:jc w:val="both"/>
        <w:rPr>
          <w:rFonts w:ascii="Times New Roman" w:hAnsi="Times New Roman" w:cs="Times New Roman"/>
          <w:i/>
          <w:iCs/>
          <w:lang w:eastAsia="en-US"/>
        </w:rPr>
      </w:pPr>
      <w:r w:rsidRPr="00EA365C">
        <w:rPr>
          <w:rFonts w:ascii="Times New Roman" w:hAnsi="Times New Roman" w:cs="Times New Roman"/>
          <w:i/>
          <w:iCs/>
          <w:lang w:eastAsia="en-US"/>
        </w:rPr>
        <w:t>Ide tartozik az óvodai, iskolai, elsősorban tanórán kívüli feladatok köre. (Az iskolai tanórai testnevelés biztosítása az állam feladata.) Továbbá az utánpótlás nevelés menedzselése, segítése, vagyis a jövő bajnokainak neveltetése</w:t>
      </w:r>
    </w:p>
    <w:p w:rsidR="008E5574" w:rsidRPr="00EA365C" w:rsidRDefault="008E5574" w:rsidP="00AE7803">
      <w:pPr>
        <w:spacing w:after="160" w:line="259" w:lineRule="auto"/>
        <w:jc w:val="both"/>
        <w:rPr>
          <w:rFonts w:ascii="Times New Roman" w:hAnsi="Times New Roman" w:cs="Times New Roman"/>
          <w:i/>
          <w:iCs/>
          <w:lang w:eastAsia="en-US"/>
        </w:rPr>
      </w:pPr>
      <w:r w:rsidRPr="00EA365C">
        <w:rPr>
          <w:rFonts w:ascii="Times New Roman" w:hAnsi="Times New Roman" w:cs="Times New Roman"/>
          <w:i/>
          <w:iCs/>
          <w:lang w:eastAsia="en-US"/>
        </w:rPr>
        <w:t>e) szabadidő sport vagy un. tömegsporttal kapcsolatos feladatok</w:t>
      </w:r>
    </w:p>
    <w:p w:rsidR="008E5574" w:rsidRPr="00EA365C" w:rsidRDefault="008E5574" w:rsidP="00AE7803">
      <w:pPr>
        <w:spacing w:after="160" w:line="259" w:lineRule="auto"/>
        <w:jc w:val="both"/>
        <w:rPr>
          <w:rFonts w:ascii="Times New Roman" w:hAnsi="Times New Roman" w:cs="Times New Roman"/>
          <w:i/>
          <w:iCs/>
          <w:lang w:eastAsia="en-US"/>
        </w:rPr>
      </w:pPr>
      <w:r w:rsidRPr="00EA365C">
        <w:rPr>
          <w:rFonts w:ascii="Times New Roman" w:hAnsi="Times New Roman" w:cs="Times New Roman"/>
          <w:i/>
          <w:iCs/>
          <w:lang w:eastAsia="en-US"/>
        </w:rPr>
        <w:t>A szabadidő hasznos, egészséges eltöltését, a szórakozást, kikapcsolódást szolgálja a széles néprétegek bekapcsolódását a sportba. A ma divatos streetball, testépítés, zenéstáncos konditornák is, ehhez a kategóriához tartoznak. Az épek és fogyatékosok nem versenyrendszerben történő sporttevékenységével és annak támogatásával, a szabadidősport-rendezvényekkel, programokkal, a szabadidősport-szervezetek támogatásával, a szabadidősport népszerűsítésével kapcsolatos tevékenységekkel, valamint a családok, a nők, az idősek, a hátrányos helyzetűek sportjának támogatásával összefüggő feladatok ellátása.</w:t>
      </w:r>
    </w:p>
    <w:p w:rsidR="008E5574" w:rsidRPr="00EA365C" w:rsidRDefault="008E5574" w:rsidP="00AE7803">
      <w:pPr>
        <w:spacing w:after="160" w:line="259" w:lineRule="auto"/>
        <w:jc w:val="both"/>
        <w:rPr>
          <w:rFonts w:ascii="Times New Roman" w:hAnsi="Times New Roman" w:cs="Times New Roman"/>
          <w:i/>
          <w:iCs/>
          <w:lang w:eastAsia="en-US"/>
        </w:rPr>
      </w:pPr>
      <w:r w:rsidRPr="00EA365C">
        <w:rPr>
          <w:rFonts w:ascii="Times New Roman" w:hAnsi="Times New Roman" w:cs="Times New Roman"/>
          <w:i/>
          <w:iCs/>
          <w:lang w:eastAsia="en-US"/>
        </w:rPr>
        <w:t>f) versenysport/élsporttal kapcsolatos feladatok</w:t>
      </w:r>
    </w:p>
    <w:p w:rsidR="008E5574" w:rsidRPr="00EA365C" w:rsidRDefault="008E5574" w:rsidP="00AE7803">
      <w:pPr>
        <w:spacing w:after="160" w:line="259" w:lineRule="auto"/>
        <w:jc w:val="both"/>
        <w:rPr>
          <w:rFonts w:ascii="Times New Roman" w:hAnsi="Times New Roman" w:cs="Times New Roman"/>
          <w:i/>
          <w:iCs/>
          <w:lang w:eastAsia="en-US"/>
        </w:rPr>
      </w:pPr>
      <w:r w:rsidRPr="00EA365C">
        <w:rPr>
          <w:rFonts w:ascii="Times New Roman" w:hAnsi="Times New Roman" w:cs="Times New Roman"/>
          <w:i/>
          <w:iCs/>
          <w:lang w:eastAsia="en-US"/>
        </w:rPr>
        <w:t>A profi sportolók (hivatásos versenyzők, akiknek a fő vagy mellék foglalkozása a sport) tevékenységének támogatása.</w:t>
      </w:r>
    </w:p>
    <w:p w:rsidR="008E5574" w:rsidRPr="00EA365C" w:rsidRDefault="008E5574" w:rsidP="00AE7803">
      <w:pPr>
        <w:spacing w:after="160" w:line="259" w:lineRule="auto"/>
        <w:jc w:val="both"/>
        <w:rPr>
          <w:rFonts w:ascii="Times New Roman" w:hAnsi="Times New Roman" w:cs="Times New Roman"/>
          <w:i/>
          <w:iCs/>
        </w:rPr>
      </w:pPr>
      <w:r w:rsidRPr="00EA365C">
        <w:rPr>
          <w:rFonts w:ascii="Times New Roman" w:hAnsi="Times New Roman" w:cs="Times New Roman"/>
          <w:i/>
          <w:iCs/>
        </w:rPr>
        <w:t>g) sportlétesítmények működtetése és üzemeltetése:  fűtésének biztosítása, közüzemi szolgáltatások biztosításának megszervezése, rovar és rágcsáló irtás, takarításának biztosítása, energia rendszerének karbantartásáról gondoskodni, ivóvíz- és szennyvíz rendszerek karbantartása, villamos hálózatok karbantartása, az épületek általános napi működéshez szükséges karbantartási feladatai, berendezések , tárgyi eszközök karbantartása</w:t>
      </w:r>
    </w:p>
    <w:p w:rsidR="008E5574" w:rsidRPr="00EA365C" w:rsidRDefault="008E5574" w:rsidP="00AE7803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A365C">
        <w:rPr>
          <w:rFonts w:ascii="Times New Roman" w:hAnsi="Times New Roman" w:cs="Times New Roman"/>
          <w:i/>
          <w:iCs/>
        </w:rPr>
        <w:t>A Támogatott a közfeladat ellátási tevékenységét különösen a 6200 Kiskőrös, Dózsa György u. 41. 2712/6. hrsz.-ú és 6200 Kiskőrös, Dózsa György út 46/1. 2711 hrsz.-ú ingatlanokon látja el</w:t>
      </w:r>
      <w:r>
        <w:rPr>
          <w:rFonts w:ascii="Times New Roman" w:hAnsi="Times New Roman" w:cs="Times New Roman"/>
          <w:i/>
          <w:iCs/>
        </w:rPr>
        <w:t>.</w:t>
      </w:r>
    </w:p>
    <w:p w:rsidR="008E5574" w:rsidRPr="00532AEE" w:rsidRDefault="008E5574" w:rsidP="00B3563E">
      <w:pPr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532AEE">
        <w:rPr>
          <w:rFonts w:ascii="Times New Roman" w:hAnsi="Times New Roman" w:cs="Times New Roman"/>
        </w:rPr>
        <w:t>. A támogatási szerződés I.3.) pontjának helyébe az alábbi rendelkezés lép:</w:t>
      </w:r>
    </w:p>
    <w:p w:rsidR="008E5574" w:rsidRDefault="008E5574" w:rsidP="00B3563E">
      <w:pPr>
        <w:jc w:val="both"/>
        <w:rPr>
          <w:rFonts w:ascii="Times New Roman" w:hAnsi="Times New Roman" w:cs="Times New Roman"/>
          <w:i/>
          <w:iCs/>
        </w:rPr>
      </w:pPr>
      <w:r w:rsidRPr="00532AEE">
        <w:rPr>
          <w:rFonts w:ascii="Times New Roman" w:hAnsi="Times New Roman" w:cs="Times New Roman"/>
          <w:i/>
          <w:iCs/>
        </w:rPr>
        <w:t>3.) Az Önkormányzat a Támogatott részére a fenti feladat ellátás</w:t>
      </w:r>
      <w:r>
        <w:rPr>
          <w:rFonts w:ascii="Times New Roman" w:hAnsi="Times New Roman" w:cs="Times New Roman"/>
          <w:i/>
          <w:iCs/>
        </w:rPr>
        <w:t xml:space="preserve">ához 2017. évben  33 209 558,- </w:t>
      </w:r>
      <w:r w:rsidRPr="00532AEE">
        <w:rPr>
          <w:rFonts w:ascii="Times New Roman" w:hAnsi="Times New Roman" w:cs="Times New Roman"/>
          <w:i/>
          <w:iCs/>
        </w:rPr>
        <w:t>Ft,</w:t>
      </w:r>
      <w:r>
        <w:rPr>
          <w:rFonts w:ascii="Times New Roman" w:hAnsi="Times New Roman" w:cs="Times New Roman"/>
          <w:i/>
          <w:iCs/>
        </w:rPr>
        <w:t>- azaz Harminchárom</w:t>
      </w:r>
      <w:r w:rsidRPr="00532AEE">
        <w:rPr>
          <w:rFonts w:ascii="Times New Roman" w:hAnsi="Times New Roman" w:cs="Times New Roman"/>
          <w:i/>
          <w:iCs/>
        </w:rPr>
        <w:t>mill</w:t>
      </w:r>
      <w:r>
        <w:rPr>
          <w:rFonts w:ascii="Times New Roman" w:hAnsi="Times New Roman" w:cs="Times New Roman"/>
          <w:i/>
          <w:iCs/>
        </w:rPr>
        <w:t>i</w:t>
      </w:r>
      <w:r w:rsidRPr="00532AEE">
        <w:rPr>
          <w:rFonts w:ascii="Times New Roman" w:hAnsi="Times New Roman" w:cs="Times New Roman"/>
          <w:i/>
          <w:iCs/>
        </w:rPr>
        <w:t>ó</w:t>
      </w:r>
      <w:r>
        <w:rPr>
          <w:rFonts w:ascii="Times New Roman" w:hAnsi="Times New Roman" w:cs="Times New Roman"/>
          <w:i/>
          <w:iCs/>
        </w:rPr>
        <w:t>kettő</w:t>
      </w:r>
      <w:r w:rsidRPr="00532AEE">
        <w:rPr>
          <w:rFonts w:ascii="Times New Roman" w:hAnsi="Times New Roman" w:cs="Times New Roman"/>
          <w:i/>
          <w:iCs/>
        </w:rPr>
        <w:t>százkilencezer</w:t>
      </w:r>
      <w:r>
        <w:rPr>
          <w:rFonts w:ascii="Times New Roman" w:hAnsi="Times New Roman" w:cs="Times New Roman"/>
          <w:i/>
          <w:iCs/>
        </w:rPr>
        <w:t>-ötszázötvennyolc</w:t>
      </w:r>
      <w:r w:rsidRPr="00532AEE">
        <w:rPr>
          <w:rFonts w:ascii="Times New Roman" w:hAnsi="Times New Roman" w:cs="Times New Roman"/>
          <w:i/>
          <w:iCs/>
        </w:rPr>
        <w:t xml:space="preserve"> forint</w:t>
      </w:r>
      <w:r>
        <w:rPr>
          <w:rFonts w:ascii="Times New Roman" w:hAnsi="Times New Roman" w:cs="Times New Roman"/>
          <w:i/>
          <w:iCs/>
        </w:rPr>
        <w:t xml:space="preserve"> -</w:t>
      </w:r>
      <w:r w:rsidRPr="00532AEE">
        <w:rPr>
          <w:rFonts w:ascii="Times New Roman" w:hAnsi="Times New Roman" w:cs="Times New Roman"/>
          <w:i/>
          <w:iCs/>
        </w:rPr>
        <w:t xml:space="preserve"> általános működési támogatást biztosít a melléklet szerinti megosztásban, amelyet egyenlő részletekben havonta, legkésőbb minden hónap 7. napján átutalással a Támogatott rendelkezésére bocsájt. </w:t>
      </w:r>
    </w:p>
    <w:p w:rsidR="008E5574" w:rsidRPr="00BF4402" w:rsidRDefault="008E5574" w:rsidP="00EA365C">
      <w:pPr>
        <w:jc w:val="both"/>
        <w:rPr>
          <w:rFonts w:ascii="Times New Roman" w:hAnsi="Times New Roman" w:cs="Times New Roman"/>
          <w:i/>
          <w:iCs/>
        </w:rPr>
      </w:pPr>
      <w:r w:rsidRPr="00BF4402">
        <w:rPr>
          <w:rFonts w:ascii="Times New Roman" w:hAnsi="Times New Roman" w:cs="Times New Roman"/>
          <w:i/>
          <w:iCs/>
        </w:rPr>
        <w:t xml:space="preserve">Az Önkormányzat az adott évi költségvetésének elfogadásáig az előző év havi részleteinek megfelelő összegű támogatást biztosít. </w:t>
      </w:r>
    </w:p>
    <w:p w:rsidR="008E5574" w:rsidRPr="00532AEE" w:rsidRDefault="008E5574" w:rsidP="00B3563E">
      <w:pPr>
        <w:jc w:val="both"/>
        <w:rPr>
          <w:rFonts w:ascii="Times New Roman" w:hAnsi="Times New Roman" w:cs="Times New Roman"/>
          <w:i/>
          <w:iCs/>
        </w:rPr>
      </w:pPr>
      <w:r w:rsidRPr="00532AEE">
        <w:rPr>
          <w:rFonts w:ascii="Times New Roman" w:hAnsi="Times New Roman" w:cs="Times New Roman"/>
          <w:i/>
          <w:iCs/>
        </w:rPr>
        <w:t>A Támogatás összegét a Felek minden év január 20. napjáig felülvizsgálják. A Támogatott a következő évre vonatkozó támogatási igényét a tárgyév október 31. napjáig jelezni köteles az Önkormányzat felé indokolással alátámasztott igényléssel (költségtervvel, amely hosszabb időtartamra is készülhet). A negyedéves beszámolás kiértékelésekor a felek – szükség esetén – korrekciós eljárást kezdeményezhetnek.</w:t>
      </w:r>
    </w:p>
    <w:p w:rsidR="008E5574" w:rsidRPr="00532AEE" w:rsidRDefault="008E5574" w:rsidP="00B3563E">
      <w:pPr>
        <w:jc w:val="both"/>
        <w:rPr>
          <w:rFonts w:ascii="Times New Roman" w:hAnsi="Times New Roman" w:cs="Times New Roman"/>
          <w:i/>
          <w:iCs/>
        </w:rPr>
      </w:pPr>
      <w:r w:rsidRPr="00532AEE">
        <w:rPr>
          <w:rFonts w:ascii="Times New Roman" w:hAnsi="Times New Roman" w:cs="Times New Roman"/>
          <w:i/>
          <w:iCs/>
        </w:rPr>
        <w:t>A támogatási összeg csak a támogatással érintett adott év jelen szerződésben meghatározott tevékenységével kapcsolatosan számolható el. A fel nem használt támogatás összegével az Önkormányzat jogosult a soron következő támogatás összegét csökkenteni.</w:t>
      </w:r>
    </w:p>
    <w:p w:rsidR="008E5574" w:rsidRPr="00532AEE" w:rsidRDefault="008E5574" w:rsidP="00B3563E">
      <w:pPr>
        <w:jc w:val="both"/>
        <w:rPr>
          <w:rFonts w:ascii="Times New Roman" w:hAnsi="Times New Roman" w:cs="Times New Roman"/>
          <w:i/>
          <w:iCs/>
        </w:rPr>
      </w:pPr>
      <w:r w:rsidRPr="00532AEE">
        <w:rPr>
          <w:rFonts w:ascii="Times New Roman" w:hAnsi="Times New Roman" w:cs="Times New Roman"/>
          <w:i/>
          <w:iCs/>
        </w:rPr>
        <w:t>A tárgy évhez kapcsolódó kiadásokra támogatási összeg elhatárolható. A fel nem használt támogatási összeget legkésőbb tárgyévet követő március 31. napjáig a Támogatott köteles visszautalni a támogató Önkormányzat részére.</w:t>
      </w:r>
    </w:p>
    <w:p w:rsidR="008E5574" w:rsidRPr="00532AEE" w:rsidRDefault="008E5574" w:rsidP="00B3563E">
      <w:pPr>
        <w:jc w:val="both"/>
        <w:rPr>
          <w:rFonts w:ascii="Times New Roman" w:hAnsi="Times New Roman" w:cs="Times New Roman"/>
          <w:i/>
          <w:iCs/>
        </w:rPr>
      </w:pPr>
      <w:r w:rsidRPr="00532AEE">
        <w:rPr>
          <w:rFonts w:ascii="Times New Roman" w:hAnsi="Times New Roman" w:cs="Times New Roman"/>
          <w:i/>
          <w:iCs/>
        </w:rPr>
        <w:t>A támogatás mértéke nem haladhatja meg a közszolgáltatás ellátásának nettó költségét, azaz a közszolgáltatás működésével kapcsolatban felmerült költségek és az ezzel összefüggésben keletkezett bevételek különbségét, figyelembe véve a közszolgáltatás ellátásához kapcsolódó sajáttőke-rész alapján várható ésszerű profitot is.</w:t>
      </w:r>
    </w:p>
    <w:p w:rsidR="008E5574" w:rsidRPr="00532AEE" w:rsidRDefault="008E5574" w:rsidP="00B3563E">
      <w:pPr>
        <w:jc w:val="both"/>
        <w:rPr>
          <w:rFonts w:ascii="Times New Roman" w:hAnsi="Times New Roman" w:cs="Times New Roman"/>
          <w:i/>
          <w:iCs/>
        </w:rPr>
      </w:pPr>
      <w:r w:rsidRPr="00532AEE">
        <w:rPr>
          <w:rFonts w:ascii="Times New Roman" w:hAnsi="Times New Roman" w:cs="Times New Roman"/>
          <w:i/>
          <w:iCs/>
        </w:rPr>
        <w:t xml:space="preserve">A Támogatott a jogosulatlanul igénybe vett támogatás visszafizetési kötelezettségének biztosítékaként vállalja, hogy a támogatási összeg folyósítását megelőzően, a fizetési számlájára vonatkozóan, az Önkormányzat javára szóló beszedési megbízás benyújtására vonatkozó felhatalmazó nyilatkozatot tesz a pénzügyi fedezethiány miatt nem teljesíthető fizetési megbízás esetére a követelés legfeljebb harmincöt napra való sorba állítására vonatkozó rendelkezéssel együtt. </w:t>
      </w:r>
    </w:p>
    <w:p w:rsidR="008E5574" w:rsidRPr="00532AEE" w:rsidRDefault="008E5574" w:rsidP="00B3563E">
      <w:pPr>
        <w:jc w:val="both"/>
        <w:rPr>
          <w:rFonts w:ascii="Times New Roman" w:hAnsi="Times New Roman" w:cs="Times New Roman"/>
          <w:i/>
          <w:iCs/>
        </w:rPr>
      </w:pPr>
      <w:r w:rsidRPr="00532AEE">
        <w:rPr>
          <w:rFonts w:ascii="Times New Roman" w:hAnsi="Times New Roman" w:cs="Times New Roman"/>
          <w:i/>
          <w:iCs/>
        </w:rPr>
        <w:t>A támogatási összeget az önkormányzat jogosult módosítani évközben, amennyiben az ellátandó közfeladat mértéke változik, így különösen, ha csökken vagy nő az intézmények száma, csökken vagy nő a telephelyek száma, vagy jogszabály változás miatt a közfeladat nem önkormányzati feladat lesz.</w:t>
      </w:r>
    </w:p>
    <w:p w:rsidR="008E5574" w:rsidRPr="00532AEE" w:rsidRDefault="008E5574" w:rsidP="00B3563E">
      <w:pPr>
        <w:jc w:val="both"/>
        <w:rPr>
          <w:rFonts w:ascii="Times New Roman" w:hAnsi="Times New Roman" w:cs="Times New Roman"/>
          <w:i/>
          <w:iCs/>
        </w:rPr>
      </w:pPr>
      <w:r w:rsidRPr="00532AEE">
        <w:rPr>
          <w:rFonts w:ascii="Times New Roman" w:hAnsi="Times New Roman" w:cs="Times New Roman"/>
          <w:i/>
          <w:iCs/>
        </w:rPr>
        <w:t>Támogatott tevékenységek a kormányzati funkciók, államháztartási szakfeladatok és szak ágazatok osztályozási rendjéről szóló 68/2013. (XII.29.) NGM rendelet alapján a kormányzati funkciók szerinti besorolása: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529"/>
      </w:tblGrid>
      <w:tr w:rsidR="008E5574" w:rsidRPr="00532AEE">
        <w:tc>
          <w:tcPr>
            <w:tcW w:w="1701" w:type="dxa"/>
          </w:tcPr>
          <w:p w:rsidR="008E5574" w:rsidRPr="00532AEE" w:rsidRDefault="008E5574" w:rsidP="00AA4B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2AEE">
              <w:rPr>
                <w:rFonts w:ascii="Times New Roman" w:hAnsi="Times New Roman" w:cs="Times New Roman"/>
                <w:i/>
                <w:iCs/>
              </w:rPr>
              <w:t>O81030</w:t>
            </w:r>
          </w:p>
        </w:tc>
        <w:tc>
          <w:tcPr>
            <w:tcW w:w="5529" w:type="dxa"/>
          </w:tcPr>
          <w:p w:rsidR="008E5574" w:rsidRPr="00532AEE" w:rsidRDefault="008E5574" w:rsidP="00AA4B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2AEE">
              <w:rPr>
                <w:rFonts w:ascii="Times New Roman" w:hAnsi="Times New Roman" w:cs="Times New Roman"/>
                <w:i/>
                <w:iCs/>
              </w:rPr>
              <w:t>Sportlétesítmények működtetése</w:t>
            </w:r>
          </w:p>
        </w:tc>
      </w:tr>
      <w:tr w:rsidR="008E5574" w:rsidRPr="00532AEE">
        <w:tc>
          <w:tcPr>
            <w:tcW w:w="1701" w:type="dxa"/>
          </w:tcPr>
          <w:p w:rsidR="008E5574" w:rsidRPr="00532AEE" w:rsidRDefault="008E5574" w:rsidP="00AA4B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2AEE">
              <w:rPr>
                <w:rFonts w:ascii="Times New Roman" w:hAnsi="Times New Roman" w:cs="Times New Roman"/>
                <w:i/>
                <w:iCs/>
              </w:rPr>
              <w:t>O</w:t>
            </w:r>
            <w:r>
              <w:rPr>
                <w:rFonts w:ascii="Times New Roman" w:hAnsi="Times New Roman" w:cs="Times New Roman"/>
                <w:i/>
                <w:iCs/>
              </w:rPr>
              <w:t>81043</w:t>
            </w:r>
          </w:p>
        </w:tc>
        <w:tc>
          <w:tcPr>
            <w:tcW w:w="5529" w:type="dxa"/>
          </w:tcPr>
          <w:p w:rsidR="008E5574" w:rsidRPr="00532AEE" w:rsidRDefault="008E5574" w:rsidP="00AA4B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2AEE">
              <w:rPr>
                <w:rFonts w:ascii="Times New Roman" w:hAnsi="Times New Roman" w:cs="Times New Roman"/>
                <w:i/>
                <w:iCs/>
              </w:rPr>
              <w:t>Iskola, diáksport tevékenység</w:t>
            </w:r>
          </w:p>
        </w:tc>
      </w:tr>
      <w:tr w:rsidR="008E5574" w:rsidRPr="00532AEE">
        <w:tc>
          <w:tcPr>
            <w:tcW w:w="1701" w:type="dxa"/>
          </w:tcPr>
          <w:p w:rsidR="008E5574" w:rsidRPr="00532AEE" w:rsidRDefault="008E5574" w:rsidP="00AA4B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2AEE">
              <w:rPr>
                <w:rFonts w:ascii="Times New Roman" w:hAnsi="Times New Roman" w:cs="Times New Roman"/>
                <w:i/>
                <w:iCs/>
              </w:rPr>
              <w:t>O</w:t>
            </w:r>
            <w:r>
              <w:rPr>
                <w:rFonts w:ascii="Times New Roman" w:hAnsi="Times New Roman" w:cs="Times New Roman"/>
                <w:i/>
                <w:iCs/>
              </w:rPr>
              <w:t>81045</w:t>
            </w:r>
          </w:p>
        </w:tc>
        <w:tc>
          <w:tcPr>
            <w:tcW w:w="5529" w:type="dxa"/>
          </w:tcPr>
          <w:p w:rsidR="008E5574" w:rsidRPr="00532AEE" w:rsidRDefault="008E5574" w:rsidP="00AA4B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2AEE">
              <w:rPr>
                <w:rFonts w:ascii="Times New Roman" w:hAnsi="Times New Roman" w:cs="Times New Roman"/>
                <w:i/>
                <w:iCs/>
              </w:rPr>
              <w:t>Szabadidősport tevékenység</w:t>
            </w:r>
          </w:p>
        </w:tc>
      </w:tr>
      <w:tr w:rsidR="008E5574" w:rsidRPr="00532AEE">
        <w:tc>
          <w:tcPr>
            <w:tcW w:w="1701" w:type="dxa"/>
          </w:tcPr>
          <w:p w:rsidR="008E5574" w:rsidRPr="00532AEE" w:rsidRDefault="008E5574" w:rsidP="00AA4B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2AEE">
              <w:rPr>
                <w:rFonts w:ascii="Times New Roman" w:hAnsi="Times New Roman" w:cs="Times New Roman"/>
                <w:i/>
                <w:iCs/>
              </w:rPr>
              <w:t>O13360</w:t>
            </w:r>
          </w:p>
        </w:tc>
        <w:tc>
          <w:tcPr>
            <w:tcW w:w="5529" w:type="dxa"/>
          </w:tcPr>
          <w:p w:rsidR="008E5574" w:rsidRPr="00532AEE" w:rsidRDefault="008E5574" w:rsidP="00AA4B3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32AEE">
              <w:rPr>
                <w:rFonts w:ascii="Times New Roman" w:hAnsi="Times New Roman" w:cs="Times New Roman"/>
                <w:i/>
                <w:iCs/>
              </w:rPr>
              <w:t>Más szerv részére végzett pénzügyi-gazdálkodási, üzemeltetési, egyéb szolgáltatások</w:t>
            </w:r>
          </w:p>
        </w:tc>
      </w:tr>
    </w:tbl>
    <w:p w:rsidR="008E5574" w:rsidRPr="00532AEE" w:rsidRDefault="008E5574" w:rsidP="00B3563E">
      <w:pPr>
        <w:jc w:val="both"/>
        <w:rPr>
          <w:rFonts w:ascii="Times New Roman" w:hAnsi="Times New Roman" w:cs="Times New Roman"/>
        </w:rPr>
      </w:pPr>
    </w:p>
    <w:p w:rsidR="008E5574" w:rsidRPr="00532AEE" w:rsidRDefault="008E5574" w:rsidP="00B3563E">
      <w:pPr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>2.2. A támogatási szerződés 1. mellékletének helyébe jelen szerződés melléklete lép.</w:t>
      </w:r>
    </w:p>
    <w:p w:rsidR="008E5574" w:rsidRPr="00532AEE" w:rsidRDefault="008E5574" w:rsidP="00B3563E">
      <w:pPr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 xml:space="preserve">A felek egyebekben a szerződést nem módosítják, annak rendelkezései hatályukban fennállnak. A szerződésmódosítás hatályba lépésének időpontja 2017. </w:t>
      </w:r>
      <w:r>
        <w:rPr>
          <w:rFonts w:ascii="Times New Roman" w:hAnsi="Times New Roman" w:cs="Times New Roman"/>
        </w:rPr>
        <w:t>június</w:t>
      </w:r>
      <w:r w:rsidRPr="00532AEE">
        <w:rPr>
          <w:rFonts w:ascii="Times New Roman" w:hAnsi="Times New Roman" w:cs="Times New Roman"/>
        </w:rPr>
        <w:t xml:space="preserve"> 1. napja.</w:t>
      </w:r>
    </w:p>
    <w:p w:rsidR="008E5574" w:rsidRPr="00532AEE" w:rsidRDefault="008E5574" w:rsidP="00B3563E">
      <w:pPr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>Szerződő Felek jelen módosítást, mint akaratukkal mindenben megegyezőt elolvasás és közös értelmezés után jóváhagyólag közösen aláírták.</w:t>
      </w:r>
    </w:p>
    <w:p w:rsidR="008E5574" w:rsidRPr="00532AEE" w:rsidRDefault="008E5574" w:rsidP="00B3563E">
      <w:pPr>
        <w:jc w:val="both"/>
        <w:rPr>
          <w:rFonts w:ascii="Times New Roman" w:hAnsi="Times New Roman" w:cs="Times New Roman"/>
        </w:rPr>
      </w:pPr>
    </w:p>
    <w:p w:rsidR="008E5574" w:rsidRPr="00532AEE" w:rsidRDefault="008E5574" w:rsidP="00B3563E">
      <w:pPr>
        <w:spacing w:after="480"/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 xml:space="preserve">Kiskőrös, 2017. </w:t>
      </w:r>
      <w:r>
        <w:rPr>
          <w:rFonts w:ascii="Times New Roman" w:hAnsi="Times New Roman" w:cs="Times New Roman"/>
        </w:rPr>
        <w:t>május</w:t>
      </w:r>
    </w:p>
    <w:p w:rsidR="008E5574" w:rsidRDefault="008E5574" w:rsidP="00B35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574" w:rsidRPr="00532AEE" w:rsidRDefault="008E5574" w:rsidP="00B356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>Domonyi László                                                              Schäffer Tamás András</w:t>
      </w:r>
    </w:p>
    <w:p w:rsidR="008E5574" w:rsidRPr="00532AEE" w:rsidRDefault="008E5574" w:rsidP="00B356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532AEE">
        <w:rPr>
          <w:rFonts w:ascii="Times New Roman" w:hAnsi="Times New Roman" w:cs="Times New Roman"/>
        </w:rPr>
        <w:t>Polgármester                                                                          ügyvezető</w:t>
      </w:r>
    </w:p>
    <w:p w:rsidR="008E5574" w:rsidRPr="00532AEE" w:rsidRDefault="008E5574" w:rsidP="00B356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532AEE">
        <w:rPr>
          <w:rFonts w:ascii="Times New Roman" w:hAnsi="Times New Roman" w:cs="Times New Roman"/>
        </w:rPr>
        <w:t>Támogató                                                                            Támogatott</w:t>
      </w:r>
    </w:p>
    <w:p w:rsidR="008E5574" w:rsidRPr="00532AEE" w:rsidRDefault="008E5574" w:rsidP="00B3563E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8E5574" w:rsidRDefault="008E5574" w:rsidP="00B3563E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8E5574" w:rsidRPr="00532AEE" w:rsidRDefault="008E5574" w:rsidP="00B3563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>ellenjegyezte:</w:t>
      </w:r>
    </w:p>
    <w:p w:rsidR="008E5574" w:rsidRPr="00532AEE" w:rsidRDefault="008E5574" w:rsidP="00B3563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>……………………………</w:t>
      </w:r>
    </w:p>
    <w:p w:rsidR="008E5574" w:rsidRPr="00532AEE" w:rsidRDefault="008E5574" w:rsidP="00B356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ab/>
      </w:r>
      <w:r w:rsidRPr="00532AEE">
        <w:rPr>
          <w:rFonts w:ascii="Times New Roman" w:hAnsi="Times New Roman" w:cs="Times New Roman"/>
        </w:rPr>
        <w:tab/>
        <w:t>Dr. Turán Csaba</w:t>
      </w:r>
    </w:p>
    <w:p w:rsidR="008E5574" w:rsidRPr="00532AEE" w:rsidRDefault="008E5574" w:rsidP="00B356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ab/>
      </w:r>
      <w:r w:rsidRPr="00532AEE">
        <w:rPr>
          <w:rFonts w:ascii="Times New Roman" w:hAnsi="Times New Roman" w:cs="Times New Roman"/>
        </w:rPr>
        <w:tab/>
        <w:t>Jegyző</w:t>
      </w:r>
    </w:p>
    <w:p w:rsidR="008E5574" w:rsidRPr="00532AEE" w:rsidRDefault="008E5574" w:rsidP="00B3563E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>Pénzügyileg  ellenjegyzem:</w:t>
      </w:r>
    </w:p>
    <w:p w:rsidR="008E5574" w:rsidRPr="00532AEE" w:rsidRDefault="008E5574" w:rsidP="00B356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>Kiskőrös, 2017</w:t>
      </w:r>
      <w:r>
        <w:rPr>
          <w:rFonts w:ascii="Times New Roman" w:hAnsi="Times New Roman" w:cs="Times New Roman"/>
        </w:rPr>
        <w:t>. május</w:t>
      </w:r>
    </w:p>
    <w:p w:rsidR="008E5574" w:rsidRPr="00532AEE" w:rsidRDefault="008E5574" w:rsidP="00B3563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>…………………………</w:t>
      </w:r>
    </w:p>
    <w:p w:rsidR="008E5574" w:rsidRPr="00532AEE" w:rsidRDefault="008E5574" w:rsidP="00B356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ab/>
      </w:r>
      <w:r w:rsidRPr="00532AEE">
        <w:rPr>
          <w:rFonts w:ascii="Times New Roman" w:hAnsi="Times New Roman" w:cs="Times New Roman"/>
        </w:rPr>
        <w:tab/>
      </w:r>
      <w:r w:rsidRPr="00532AEE">
        <w:rPr>
          <w:rFonts w:ascii="Times New Roman" w:hAnsi="Times New Roman" w:cs="Times New Roman"/>
        </w:rPr>
        <w:tab/>
      </w:r>
      <w:r w:rsidRPr="00532A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532AEE">
        <w:rPr>
          <w:rFonts w:ascii="Times New Roman" w:hAnsi="Times New Roman" w:cs="Times New Roman"/>
        </w:rPr>
        <w:t>Szlanka Pálné</w:t>
      </w:r>
    </w:p>
    <w:p w:rsidR="008E5574" w:rsidRPr="00532AEE" w:rsidRDefault="008E5574" w:rsidP="00B3563E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32AEE">
        <w:rPr>
          <w:rFonts w:ascii="Times New Roman" w:hAnsi="Times New Roman" w:cs="Times New Roman"/>
        </w:rPr>
        <w:t>Pénzügyi osztályvezető</w:t>
      </w:r>
    </w:p>
    <w:p w:rsidR="008E5574" w:rsidRPr="00532AEE" w:rsidRDefault="008E5574" w:rsidP="00B356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574" w:rsidRPr="00532AEE" w:rsidRDefault="008E5574" w:rsidP="00B356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574" w:rsidRPr="00532AEE" w:rsidRDefault="008E5574" w:rsidP="00B356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574" w:rsidRDefault="008E5574" w:rsidP="00B3563E">
      <w:pPr>
        <w:spacing w:after="120" w:line="240" w:lineRule="auto"/>
        <w:rPr>
          <w:rFonts w:ascii="Times New Roman" w:hAnsi="Times New Roman" w:cs="Times New Roman"/>
        </w:rPr>
      </w:pPr>
      <w:r w:rsidRPr="00532AEE">
        <w:rPr>
          <w:rFonts w:ascii="Times New Roman" w:hAnsi="Times New Roman" w:cs="Times New Roman"/>
        </w:rPr>
        <w:t>melléklet: Támogatási ütemterv</w:t>
      </w:r>
    </w:p>
    <w:p w:rsidR="00915AB8" w:rsidRDefault="00915AB8" w:rsidP="00B3563E">
      <w:pPr>
        <w:spacing w:after="120" w:line="240" w:lineRule="auto"/>
        <w:rPr>
          <w:rFonts w:ascii="Times New Roman" w:hAnsi="Times New Roman" w:cs="Times New Roman"/>
        </w:rPr>
      </w:pPr>
    </w:p>
    <w:p w:rsidR="00915AB8" w:rsidRPr="00532AEE" w:rsidRDefault="00915AB8" w:rsidP="00B3563E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E5574" w:rsidRDefault="008E5574" w:rsidP="00B3563E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8E5574" w:rsidRDefault="00915AB8" w:rsidP="00B3563E">
      <w:r w:rsidRPr="00915A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328.6pt">
            <v:imagedata r:id="rId7" o:title=""/>
          </v:shape>
        </w:pict>
      </w:r>
    </w:p>
    <w:p w:rsidR="008E5574" w:rsidRDefault="008E5574" w:rsidP="00B3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574" w:rsidRPr="00227158" w:rsidRDefault="008E5574" w:rsidP="00B35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574" w:rsidRDefault="008E5574" w:rsidP="00CF0038">
      <w:pPr>
        <w:jc w:val="center"/>
        <w:rPr>
          <w:rFonts w:ascii="Times New Roman" w:hAnsi="Times New Roman" w:cs="Times New Roman"/>
          <w:b/>
          <w:bCs/>
        </w:rPr>
      </w:pPr>
    </w:p>
    <w:p w:rsidR="008E5574" w:rsidRDefault="008E5574" w:rsidP="00CF0038">
      <w:pPr>
        <w:jc w:val="center"/>
        <w:rPr>
          <w:rFonts w:ascii="Times New Roman" w:hAnsi="Times New Roman" w:cs="Times New Roman"/>
          <w:b/>
          <w:bCs/>
        </w:rPr>
      </w:pPr>
    </w:p>
    <w:sectPr w:rsidR="008E5574" w:rsidSect="00B37E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74" w:rsidRDefault="008E5574" w:rsidP="0005144B">
      <w:pPr>
        <w:spacing w:after="0" w:line="240" w:lineRule="auto"/>
      </w:pPr>
      <w:r>
        <w:separator/>
      </w:r>
    </w:p>
  </w:endnote>
  <w:endnote w:type="continuationSeparator" w:id="0">
    <w:p w:rsidR="008E5574" w:rsidRDefault="008E5574" w:rsidP="0005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74" w:rsidRDefault="00915AB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8E5574" w:rsidRDefault="008E55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74" w:rsidRDefault="008E5574" w:rsidP="0005144B">
      <w:pPr>
        <w:spacing w:after="0" w:line="240" w:lineRule="auto"/>
      </w:pPr>
      <w:r>
        <w:separator/>
      </w:r>
    </w:p>
  </w:footnote>
  <w:footnote w:type="continuationSeparator" w:id="0">
    <w:p w:rsidR="008E5574" w:rsidRDefault="008E5574" w:rsidP="00051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FC3"/>
    <w:multiLevelType w:val="hybridMultilevel"/>
    <w:tmpl w:val="EF1CAAFA"/>
    <w:lvl w:ilvl="0" w:tplc="ECC83F90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333" w:hanging="360"/>
      </w:pPr>
    </w:lvl>
    <w:lvl w:ilvl="2" w:tplc="040E001B">
      <w:start w:val="1"/>
      <w:numFmt w:val="lowerRoman"/>
      <w:lvlText w:val="%3."/>
      <w:lvlJc w:val="right"/>
      <w:pPr>
        <w:ind w:left="6053" w:hanging="180"/>
      </w:pPr>
    </w:lvl>
    <w:lvl w:ilvl="3" w:tplc="040E000F">
      <w:start w:val="1"/>
      <w:numFmt w:val="decimal"/>
      <w:lvlText w:val="%4."/>
      <w:lvlJc w:val="left"/>
      <w:pPr>
        <w:ind w:left="6773" w:hanging="360"/>
      </w:pPr>
    </w:lvl>
    <w:lvl w:ilvl="4" w:tplc="040E0019">
      <w:start w:val="1"/>
      <w:numFmt w:val="lowerLetter"/>
      <w:lvlText w:val="%5."/>
      <w:lvlJc w:val="left"/>
      <w:pPr>
        <w:ind w:left="7493" w:hanging="360"/>
      </w:pPr>
    </w:lvl>
    <w:lvl w:ilvl="5" w:tplc="040E001B">
      <w:start w:val="1"/>
      <w:numFmt w:val="lowerRoman"/>
      <w:lvlText w:val="%6."/>
      <w:lvlJc w:val="right"/>
      <w:pPr>
        <w:ind w:left="8213" w:hanging="180"/>
      </w:pPr>
    </w:lvl>
    <w:lvl w:ilvl="6" w:tplc="040E000F">
      <w:start w:val="1"/>
      <w:numFmt w:val="decimal"/>
      <w:lvlText w:val="%7."/>
      <w:lvlJc w:val="left"/>
      <w:pPr>
        <w:ind w:left="8933" w:hanging="360"/>
      </w:pPr>
    </w:lvl>
    <w:lvl w:ilvl="7" w:tplc="040E0019">
      <w:start w:val="1"/>
      <w:numFmt w:val="lowerLetter"/>
      <w:lvlText w:val="%8."/>
      <w:lvlJc w:val="left"/>
      <w:pPr>
        <w:ind w:left="9653" w:hanging="360"/>
      </w:pPr>
    </w:lvl>
    <w:lvl w:ilvl="8" w:tplc="040E001B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10A00502"/>
    <w:multiLevelType w:val="hybridMultilevel"/>
    <w:tmpl w:val="3C9A51D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3254F6"/>
    <w:multiLevelType w:val="hybridMultilevel"/>
    <w:tmpl w:val="67A0C680"/>
    <w:lvl w:ilvl="0" w:tplc="6E564F80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2FEB"/>
    <w:multiLevelType w:val="hybridMultilevel"/>
    <w:tmpl w:val="A05681F4"/>
    <w:lvl w:ilvl="0" w:tplc="CA08351A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43584"/>
    <w:multiLevelType w:val="hybridMultilevel"/>
    <w:tmpl w:val="A770EFF8"/>
    <w:lvl w:ilvl="0" w:tplc="040E0001">
      <w:start w:val="1"/>
      <w:numFmt w:val="bullet"/>
      <w:lvlText w:val=""/>
      <w:lvlJc w:val="left"/>
      <w:pPr>
        <w:ind w:left="1073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3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9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C3F"/>
    <w:rsid w:val="000232C6"/>
    <w:rsid w:val="00023BE2"/>
    <w:rsid w:val="0005144B"/>
    <w:rsid w:val="00072BC2"/>
    <w:rsid w:val="00082600"/>
    <w:rsid w:val="00082D1C"/>
    <w:rsid w:val="000A0C2E"/>
    <w:rsid w:val="000B6ECD"/>
    <w:rsid w:val="000F2D92"/>
    <w:rsid w:val="0012394A"/>
    <w:rsid w:val="001239AC"/>
    <w:rsid w:val="00127FB7"/>
    <w:rsid w:val="00145B8B"/>
    <w:rsid w:val="001534E5"/>
    <w:rsid w:val="00155BEE"/>
    <w:rsid w:val="001646E1"/>
    <w:rsid w:val="0017257E"/>
    <w:rsid w:val="001751D1"/>
    <w:rsid w:val="001C3576"/>
    <w:rsid w:val="001E03FC"/>
    <w:rsid w:val="001F65D8"/>
    <w:rsid w:val="00203023"/>
    <w:rsid w:val="00212E2E"/>
    <w:rsid w:val="00216A7F"/>
    <w:rsid w:val="002174BB"/>
    <w:rsid w:val="00217B93"/>
    <w:rsid w:val="00220D7D"/>
    <w:rsid w:val="00227158"/>
    <w:rsid w:val="00260B57"/>
    <w:rsid w:val="0026210B"/>
    <w:rsid w:val="00281AEE"/>
    <w:rsid w:val="002A3A4F"/>
    <w:rsid w:val="002C4013"/>
    <w:rsid w:val="002C441F"/>
    <w:rsid w:val="002C48D0"/>
    <w:rsid w:val="002D5894"/>
    <w:rsid w:val="002E750E"/>
    <w:rsid w:val="00330B3F"/>
    <w:rsid w:val="00331BF1"/>
    <w:rsid w:val="00341096"/>
    <w:rsid w:val="00360A2B"/>
    <w:rsid w:val="003A0E0B"/>
    <w:rsid w:val="003A3C15"/>
    <w:rsid w:val="003A44B8"/>
    <w:rsid w:val="003B4FD3"/>
    <w:rsid w:val="003D1D0E"/>
    <w:rsid w:val="003E1B8C"/>
    <w:rsid w:val="003F553E"/>
    <w:rsid w:val="0042413B"/>
    <w:rsid w:val="004566D1"/>
    <w:rsid w:val="00466A12"/>
    <w:rsid w:val="00467AAB"/>
    <w:rsid w:val="00467C16"/>
    <w:rsid w:val="004A6582"/>
    <w:rsid w:val="004D7DD6"/>
    <w:rsid w:val="00504787"/>
    <w:rsid w:val="00517A19"/>
    <w:rsid w:val="00521C79"/>
    <w:rsid w:val="00532AEE"/>
    <w:rsid w:val="00563175"/>
    <w:rsid w:val="00565147"/>
    <w:rsid w:val="00584C9B"/>
    <w:rsid w:val="005B67BD"/>
    <w:rsid w:val="005C1074"/>
    <w:rsid w:val="005C571B"/>
    <w:rsid w:val="005D610A"/>
    <w:rsid w:val="005D6B02"/>
    <w:rsid w:val="005E0F49"/>
    <w:rsid w:val="005E3D06"/>
    <w:rsid w:val="006064AA"/>
    <w:rsid w:val="00627FB2"/>
    <w:rsid w:val="00635BD1"/>
    <w:rsid w:val="00640113"/>
    <w:rsid w:val="00646A92"/>
    <w:rsid w:val="0064713E"/>
    <w:rsid w:val="00663EA8"/>
    <w:rsid w:val="00670945"/>
    <w:rsid w:val="006D4707"/>
    <w:rsid w:val="006F46E1"/>
    <w:rsid w:val="00711034"/>
    <w:rsid w:val="00721987"/>
    <w:rsid w:val="007764BF"/>
    <w:rsid w:val="007B0458"/>
    <w:rsid w:val="007D242C"/>
    <w:rsid w:val="007E7524"/>
    <w:rsid w:val="007E7DD5"/>
    <w:rsid w:val="007F64B1"/>
    <w:rsid w:val="008121BE"/>
    <w:rsid w:val="00825C22"/>
    <w:rsid w:val="00832067"/>
    <w:rsid w:val="008435FA"/>
    <w:rsid w:val="008558E2"/>
    <w:rsid w:val="008E5574"/>
    <w:rsid w:val="008F171F"/>
    <w:rsid w:val="008F3447"/>
    <w:rsid w:val="009051D4"/>
    <w:rsid w:val="00915AB8"/>
    <w:rsid w:val="009C53E2"/>
    <w:rsid w:val="009D2BDB"/>
    <w:rsid w:val="009D6285"/>
    <w:rsid w:val="009E5790"/>
    <w:rsid w:val="009F56D3"/>
    <w:rsid w:val="00A1324A"/>
    <w:rsid w:val="00A4167E"/>
    <w:rsid w:val="00A57F72"/>
    <w:rsid w:val="00A710F1"/>
    <w:rsid w:val="00A713BF"/>
    <w:rsid w:val="00AA4B34"/>
    <w:rsid w:val="00AA6338"/>
    <w:rsid w:val="00AB3E1B"/>
    <w:rsid w:val="00AE7803"/>
    <w:rsid w:val="00AF5E96"/>
    <w:rsid w:val="00B24D90"/>
    <w:rsid w:val="00B3563E"/>
    <w:rsid w:val="00B370CA"/>
    <w:rsid w:val="00B37EE3"/>
    <w:rsid w:val="00B45ADC"/>
    <w:rsid w:val="00B6602F"/>
    <w:rsid w:val="00B7770E"/>
    <w:rsid w:val="00B87997"/>
    <w:rsid w:val="00BB5D35"/>
    <w:rsid w:val="00BD4744"/>
    <w:rsid w:val="00BF4402"/>
    <w:rsid w:val="00C126FC"/>
    <w:rsid w:val="00C35BCB"/>
    <w:rsid w:val="00C44FE2"/>
    <w:rsid w:val="00C625ED"/>
    <w:rsid w:val="00C7457D"/>
    <w:rsid w:val="00C802ED"/>
    <w:rsid w:val="00C845A9"/>
    <w:rsid w:val="00C872E3"/>
    <w:rsid w:val="00CA254E"/>
    <w:rsid w:val="00CD5274"/>
    <w:rsid w:val="00CE4BA4"/>
    <w:rsid w:val="00CE7672"/>
    <w:rsid w:val="00CF0038"/>
    <w:rsid w:val="00D00381"/>
    <w:rsid w:val="00D13C3F"/>
    <w:rsid w:val="00D423B9"/>
    <w:rsid w:val="00D80719"/>
    <w:rsid w:val="00D97FA6"/>
    <w:rsid w:val="00DC38FB"/>
    <w:rsid w:val="00E10339"/>
    <w:rsid w:val="00E13C5A"/>
    <w:rsid w:val="00E2501F"/>
    <w:rsid w:val="00E32775"/>
    <w:rsid w:val="00E364C3"/>
    <w:rsid w:val="00E61560"/>
    <w:rsid w:val="00E675BA"/>
    <w:rsid w:val="00E73122"/>
    <w:rsid w:val="00E97000"/>
    <w:rsid w:val="00EA365C"/>
    <w:rsid w:val="00EC0F6E"/>
    <w:rsid w:val="00EF51C4"/>
    <w:rsid w:val="00F131E5"/>
    <w:rsid w:val="00F31E01"/>
    <w:rsid w:val="00F3572A"/>
    <w:rsid w:val="00F4594A"/>
    <w:rsid w:val="00F5563B"/>
    <w:rsid w:val="00F81C8B"/>
    <w:rsid w:val="00F81D88"/>
    <w:rsid w:val="00F82653"/>
    <w:rsid w:val="00FB0D21"/>
    <w:rsid w:val="00FB7802"/>
    <w:rsid w:val="00FC6508"/>
    <w:rsid w:val="00FD7806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1BB6D9-E46E-4F69-8BAE-15AF1DFD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A12"/>
    <w:pPr>
      <w:spacing w:after="200" w:line="276" w:lineRule="auto"/>
    </w:pPr>
    <w:rPr>
      <w:rFonts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A0E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5D6B02"/>
    <w:pPr>
      <w:ind w:left="720"/>
    </w:pPr>
  </w:style>
  <w:style w:type="paragraph" w:styleId="lfej">
    <w:name w:val="header"/>
    <w:basedOn w:val="Norml"/>
    <w:link w:val="lfejChar"/>
    <w:uiPriority w:val="99"/>
    <w:rsid w:val="0005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5144B"/>
  </w:style>
  <w:style w:type="paragraph" w:styleId="llb">
    <w:name w:val="footer"/>
    <w:basedOn w:val="Norml"/>
    <w:link w:val="llbChar"/>
    <w:uiPriority w:val="99"/>
    <w:rsid w:val="00051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5144B"/>
  </w:style>
  <w:style w:type="paragraph" w:styleId="Buborkszveg">
    <w:name w:val="Balloon Text"/>
    <w:basedOn w:val="Norml"/>
    <w:link w:val="BuborkszvegChar"/>
    <w:uiPriority w:val="99"/>
    <w:semiHidden/>
    <w:rsid w:val="0021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1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1034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Turán Csaba</dc:creator>
  <cp:keywords/>
  <dc:description/>
  <cp:lastModifiedBy>Lucza Alexandra</cp:lastModifiedBy>
  <cp:revision>65</cp:revision>
  <cp:lastPrinted>2016-04-20T11:55:00Z</cp:lastPrinted>
  <dcterms:created xsi:type="dcterms:W3CDTF">2016-04-19T09:21:00Z</dcterms:created>
  <dcterms:modified xsi:type="dcterms:W3CDTF">2017-05-19T10:50:00Z</dcterms:modified>
</cp:coreProperties>
</file>