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947" w:rsidRPr="004E5625" w:rsidRDefault="005F7947" w:rsidP="005F7947">
      <w:pPr>
        <w:pStyle w:val="Cmsor1"/>
        <w:jc w:val="right"/>
        <w:rPr>
          <w:rFonts w:ascii="Times New Roman" w:hAnsi="Times New Roman"/>
          <w:b w:val="0"/>
          <w:i/>
          <w:color w:val="auto"/>
          <w:sz w:val="22"/>
          <w:szCs w:val="22"/>
        </w:rPr>
      </w:pPr>
      <w:r w:rsidRPr="004E5625">
        <w:rPr>
          <w:rFonts w:ascii="Times New Roman" w:hAnsi="Times New Roman"/>
          <w:b w:val="0"/>
          <w:i/>
          <w:color w:val="auto"/>
          <w:sz w:val="22"/>
          <w:szCs w:val="22"/>
        </w:rPr>
        <w:t xml:space="preserve">Melléklet </w:t>
      </w:r>
      <w:proofErr w:type="gramStart"/>
      <w:r w:rsidRPr="004E5625">
        <w:rPr>
          <w:rFonts w:ascii="Times New Roman" w:hAnsi="Times New Roman"/>
          <w:b w:val="0"/>
          <w:i/>
          <w:color w:val="auto"/>
          <w:sz w:val="22"/>
          <w:szCs w:val="22"/>
        </w:rPr>
        <w:t>a           /</w:t>
      </w:r>
      <w:proofErr w:type="gramEnd"/>
      <w:r w:rsidRPr="004E5625">
        <w:rPr>
          <w:rFonts w:ascii="Times New Roman" w:hAnsi="Times New Roman"/>
          <w:b w:val="0"/>
          <w:i/>
          <w:color w:val="auto"/>
          <w:sz w:val="22"/>
          <w:szCs w:val="22"/>
        </w:rPr>
        <w:t>2016. számú Képviselő-testületi határozathoz</w:t>
      </w:r>
    </w:p>
    <w:p w:rsidR="00386BAD" w:rsidRDefault="00386BAD" w:rsidP="007D4E7E">
      <w:pPr>
        <w:pStyle w:val="Cmsor1"/>
        <w:jc w:val="center"/>
        <w:rPr>
          <w:rFonts w:ascii="Arial" w:hAnsi="Arial" w:cs="Arial"/>
          <w:color w:val="auto"/>
        </w:rPr>
      </w:pPr>
      <w:r w:rsidRPr="007B58D9">
        <w:rPr>
          <w:rFonts w:ascii="Arial" w:hAnsi="Arial" w:cs="Arial"/>
          <w:color w:val="auto"/>
        </w:rPr>
        <w:t xml:space="preserve">VÍZIKÖZMŰ </w:t>
      </w:r>
      <w:r w:rsidR="00A51383" w:rsidRPr="007B58D9">
        <w:rPr>
          <w:rFonts w:ascii="Arial" w:hAnsi="Arial" w:cs="Arial"/>
          <w:color w:val="auto"/>
        </w:rPr>
        <w:t>BÉRLETI-</w:t>
      </w:r>
      <w:r w:rsidRPr="007B58D9">
        <w:rPr>
          <w:rFonts w:ascii="Arial" w:hAnsi="Arial" w:cs="Arial"/>
          <w:color w:val="auto"/>
        </w:rPr>
        <w:t>ÜZEMELTETÉSI SZE</w:t>
      </w:r>
      <w:r w:rsidR="00C37919" w:rsidRPr="007B58D9">
        <w:rPr>
          <w:rFonts w:ascii="Arial" w:hAnsi="Arial" w:cs="Arial"/>
          <w:color w:val="auto"/>
        </w:rPr>
        <w:t>R</w:t>
      </w:r>
      <w:r w:rsidRPr="007B58D9">
        <w:rPr>
          <w:rFonts w:ascii="Arial" w:hAnsi="Arial" w:cs="Arial"/>
          <w:color w:val="auto"/>
        </w:rPr>
        <w:t>ZŐDÉS</w:t>
      </w:r>
    </w:p>
    <w:p w:rsidR="00BD123F" w:rsidRPr="00BD123F" w:rsidRDefault="00BD123F" w:rsidP="00BD123F">
      <w:pPr>
        <w:pStyle w:val="Cmsor1"/>
        <w:jc w:val="center"/>
        <w:rPr>
          <w:rFonts w:ascii="Arial" w:hAnsi="Arial" w:cs="Arial"/>
          <w:color w:val="auto"/>
        </w:rPr>
      </w:pPr>
      <w:r w:rsidRPr="00BD123F">
        <w:rPr>
          <w:rFonts w:ascii="Arial" w:hAnsi="Arial" w:cs="Arial"/>
          <w:color w:val="auto"/>
        </w:rPr>
        <w:t>MÓDOSÍTÁS</w:t>
      </w:r>
    </w:p>
    <w:p w:rsidR="00386BAD" w:rsidRPr="007B58D9" w:rsidRDefault="00386BAD" w:rsidP="007D4E7E"/>
    <w:p w:rsidR="00386BAD" w:rsidRPr="007B58D9" w:rsidRDefault="00386BAD" w:rsidP="00663629">
      <w:pPr>
        <w:spacing w:after="0"/>
      </w:pPr>
      <w:proofErr w:type="gramStart"/>
      <w:r w:rsidRPr="007B58D9">
        <w:t>mely</w:t>
      </w:r>
      <w:proofErr w:type="gramEnd"/>
      <w:r w:rsidRPr="007B58D9">
        <w:t xml:space="preserve"> létrejött egyrészről  </w:t>
      </w:r>
      <w:r w:rsidRPr="007B58D9">
        <w:tab/>
      </w:r>
      <w:r w:rsidR="002D249B" w:rsidRPr="007B58D9">
        <w:rPr>
          <w:b/>
        </w:rPr>
        <w:t xml:space="preserve">Kiskőrös </w:t>
      </w:r>
      <w:r w:rsidR="007E4EDD" w:rsidRPr="007B58D9">
        <w:rPr>
          <w:b/>
        </w:rPr>
        <w:t xml:space="preserve">Város </w:t>
      </w:r>
      <w:r w:rsidRPr="007B58D9">
        <w:rPr>
          <w:b/>
        </w:rPr>
        <w:t>Önkormányzata</w:t>
      </w:r>
    </w:p>
    <w:p w:rsidR="00BF652D" w:rsidRPr="007B58D9" w:rsidRDefault="0070631F" w:rsidP="00BF652D">
      <w:pPr>
        <w:spacing w:after="0"/>
      </w:pPr>
      <w:proofErr w:type="gramStart"/>
      <w:r w:rsidRPr="007B58D9">
        <w:t>székhelye</w:t>
      </w:r>
      <w:proofErr w:type="gramEnd"/>
      <w:r w:rsidR="00386BAD" w:rsidRPr="007B58D9">
        <w:t>:</w:t>
      </w:r>
      <w:r w:rsidR="00386BAD" w:rsidRPr="007B58D9">
        <w:tab/>
      </w:r>
      <w:r w:rsidR="00386BAD" w:rsidRPr="007B58D9">
        <w:tab/>
      </w:r>
      <w:r w:rsidR="00386BAD" w:rsidRPr="007B58D9">
        <w:tab/>
      </w:r>
      <w:r w:rsidR="006C55CB" w:rsidRPr="007B58D9">
        <w:t>H-</w:t>
      </w:r>
      <w:r w:rsidR="002D249B" w:rsidRPr="007B58D9">
        <w:t>6200 Kiskőrös, Petőfi tér 1. sz.</w:t>
      </w:r>
    </w:p>
    <w:p w:rsidR="0023440E" w:rsidRPr="007B58D9" w:rsidRDefault="0023440E" w:rsidP="00BF652D">
      <w:pPr>
        <w:spacing w:after="0"/>
      </w:pPr>
      <w:proofErr w:type="gramStart"/>
      <w:r w:rsidRPr="007B58D9">
        <w:t>képviseli</w:t>
      </w:r>
      <w:proofErr w:type="gramEnd"/>
      <w:r w:rsidRPr="007B58D9">
        <w:t>:</w:t>
      </w:r>
      <w:r w:rsidRPr="007B58D9">
        <w:tab/>
      </w:r>
      <w:r w:rsidRPr="007B58D9">
        <w:tab/>
      </w:r>
      <w:r w:rsidRPr="007B58D9">
        <w:tab/>
      </w:r>
      <w:r w:rsidR="002D249B" w:rsidRPr="007B58D9">
        <w:t>Domonyi László</w:t>
      </w:r>
      <w:r w:rsidRPr="007B58D9">
        <w:t xml:space="preserve"> polgármester</w:t>
      </w:r>
    </w:p>
    <w:p w:rsidR="0023440E" w:rsidRPr="007B58D9" w:rsidRDefault="0023440E" w:rsidP="00BF652D">
      <w:pPr>
        <w:spacing w:after="0"/>
      </w:pPr>
      <w:proofErr w:type="gramStart"/>
      <w:r w:rsidRPr="007B58D9">
        <w:t>adószáma</w:t>
      </w:r>
      <w:proofErr w:type="gramEnd"/>
      <w:r w:rsidRPr="007B58D9">
        <w:t>:</w:t>
      </w:r>
      <w:r w:rsidRPr="007B58D9">
        <w:tab/>
      </w:r>
      <w:r w:rsidRPr="007B58D9">
        <w:tab/>
      </w:r>
      <w:r w:rsidRPr="007B58D9">
        <w:tab/>
      </w:r>
      <w:r w:rsidR="002D249B" w:rsidRPr="007B58D9">
        <w:t>15724784-2-03</w:t>
      </w:r>
    </w:p>
    <w:p w:rsidR="0023440E" w:rsidRPr="007B58D9" w:rsidRDefault="0023440E" w:rsidP="00BF652D">
      <w:pPr>
        <w:spacing w:after="0"/>
      </w:pPr>
      <w:proofErr w:type="gramStart"/>
      <w:r w:rsidRPr="007B58D9">
        <w:t>statisztikai</w:t>
      </w:r>
      <w:proofErr w:type="gramEnd"/>
      <w:r w:rsidRPr="007B58D9">
        <w:t xml:space="preserve"> számjele:</w:t>
      </w:r>
      <w:r w:rsidRPr="007B58D9">
        <w:tab/>
      </w:r>
      <w:r w:rsidR="002D249B" w:rsidRPr="007B58D9">
        <w:t>15724784-8411-321-03</w:t>
      </w:r>
    </w:p>
    <w:p w:rsidR="00386BAD" w:rsidRPr="007B58D9" w:rsidRDefault="00386BAD" w:rsidP="00CD30F9">
      <w:pPr>
        <w:spacing w:after="120"/>
      </w:pPr>
      <w:proofErr w:type="gramStart"/>
      <w:r w:rsidRPr="007B58D9">
        <w:t>mint</w:t>
      </w:r>
      <w:proofErr w:type="gramEnd"/>
      <w:r w:rsidR="00DA7FDE" w:rsidRPr="007B58D9">
        <w:t>,</w:t>
      </w:r>
      <w:r w:rsidRPr="007B58D9">
        <w:t xml:space="preserve"> </w:t>
      </w:r>
      <w:proofErr w:type="spellStart"/>
      <w:r w:rsidRPr="007B58D9">
        <w:t>víziközmű</w:t>
      </w:r>
      <w:proofErr w:type="spellEnd"/>
      <w:r w:rsidRPr="007B58D9">
        <w:t xml:space="preserve"> </w:t>
      </w:r>
      <w:r w:rsidR="0023440E" w:rsidRPr="007B58D9">
        <w:t>szolgáltatásban ellátásért felelős</w:t>
      </w:r>
      <w:r w:rsidRPr="007B58D9">
        <w:t xml:space="preserve">, továbbiakban: </w:t>
      </w:r>
      <w:r w:rsidR="0023440E" w:rsidRPr="007B58D9">
        <w:rPr>
          <w:b/>
          <w:i/>
        </w:rPr>
        <w:t>Tulajdonos</w:t>
      </w:r>
    </w:p>
    <w:p w:rsidR="00386BAD" w:rsidRPr="007B58D9" w:rsidRDefault="00386BAD" w:rsidP="006636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37"/>
        </w:tabs>
        <w:spacing w:after="0"/>
        <w:rPr>
          <w:b/>
        </w:rPr>
      </w:pPr>
      <w:proofErr w:type="gramStart"/>
      <w:r w:rsidRPr="007B58D9">
        <w:t>másrészről</w:t>
      </w:r>
      <w:proofErr w:type="gramEnd"/>
      <w:r w:rsidRPr="007B58D9">
        <w:t xml:space="preserve"> a </w:t>
      </w:r>
      <w:r w:rsidRPr="007B58D9">
        <w:tab/>
      </w:r>
      <w:r w:rsidRPr="007B58D9">
        <w:tab/>
      </w:r>
      <w:r w:rsidR="006C55CB" w:rsidRPr="007B58D9">
        <w:rPr>
          <w:b/>
        </w:rPr>
        <w:t>KISKUN</w:t>
      </w:r>
      <w:r w:rsidR="0094546F" w:rsidRPr="007B58D9">
        <w:rPr>
          <w:b/>
        </w:rPr>
        <w:t xml:space="preserve">SÁGI </w:t>
      </w:r>
      <w:proofErr w:type="spellStart"/>
      <w:r w:rsidRPr="007B58D9">
        <w:rPr>
          <w:b/>
        </w:rPr>
        <w:t>V</w:t>
      </w:r>
      <w:r w:rsidR="0094546F" w:rsidRPr="007B58D9">
        <w:rPr>
          <w:b/>
        </w:rPr>
        <w:t>íziközmű-Szolgáltató</w:t>
      </w:r>
      <w:proofErr w:type="spellEnd"/>
      <w:r w:rsidRPr="007B58D9">
        <w:rPr>
          <w:b/>
        </w:rPr>
        <w:t xml:space="preserve"> Kft.</w:t>
      </w:r>
      <w:r w:rsidRPr="007B58D9">
        <w:rPr>
          <w:b/>
        </w:rPr>
        <w:tab/>
      </w:r>
    </w:p>
    <w:p w:rsidR="00386BAD" w:rsidRPr="007B58D9" w:rsidRDefault="0023440E" w:rsidP="00663629">
      <w:pPr>
        <w:spacing w:after="0"/>
      </w:pPr>
      <w:proofErr w:type="gramStart"/>
      <w:r w:rsidRPr="007B58D9">
        <w:t>székhelye</w:t>
      </w:r>
      <w:proofErr w:type="gramEnd"/>
      <w:r w:rsidR="00386BAD" w:rsidRPr="007B58D9">
        <w:t>:</w:t>
      </w:r>
      <w:r w:rsidR="00386BAD" w:rsidRPr="007B58D9">
        <w:tab/>
      </w:r>
      <w:r w:rsidR="00386BAD" w:rsidRPr="007B58D9">
        <w:tab/>
      </w:r>
      <w:r w:rsidR="00386BAD" w:rsidRPr="007B58D9">
        <w:tab/>
        <w:t>H-6400 Kiskunhalas, Kőrösi út 5.sz.</w:t>
      </w:r>
    </w:p>
    <w:p w:rsidR="0023440E" w:rsidRPr="007B58D9" w:rsidRDefault="0023440E" w:rsidP="00663629">
      <w:pPr>
        <w:spacing w:after="0"/>
      </w:pPr>
      <w:proofErr w:type="gramStart"/>
      <w:r w:rsidRPr="007B58D9">
        <w:t>képviseli</w:t>
      </w:r>
      <w:proofErr w:type="gramEnd"/>
      <w:r w:rsidRPr="007B58D9">
        <w:t>:</w:t>
      </w:r>
      <w:r w:rsidRPr="007B58D9">
        <w:tab/>
      </w:r>
      <w:r w:rsidRPr="007B58D9">
        <w:tab/>
      </w:r>
      <w:r w:rsidRPr="007B58D9">
        <w:tab/>
      </w:r>
      <w:r w:rsidR="006C55CB" w:rsidRPr="007B58D9">
        <w:t>Mátyus Zoltán</w:t>
      </w:r>
      <w:r w:rsidRPr="007B58D9">
        <w:t xml:space="preserve"> ügyvezető igazgató</w:t>
      </w:r>
    </w:p>
    <w:p w:rsidR="0023440E" w:rsidRPr="007B58D9" w:rsidRDefault="0023440E" w:rsidP="00663629">
      <w:pPr>
        <w:spacing w:after="0"/>
      </w:pPr>
      <w:proofErr w:type="gramStart"/>
      <w:r w:rsidRPr="007B58D9">
        <w:t>cégjegyzék</w:t>
      </w:r>
      <w:proofErr w:type="gramEnd"/>
      <w:r w:rsidRPr="007B58D9">
        <w:t xml:space="preserve"> száma:</w:t>
      </w:r>
      <w:r w:rsidRPr="007B58D9">
        <w:tab/>
      </w:r>
      <w:r w:rsidRPr="007B58D9">
        <w:tab/>
      </w:r>
      <w:r w:rsidR="002E1FEC" w:rsidRPr="007B58D9">
        <w:t>Cg.03-09-102376</w:t>
      </w:r>
    </w:p>
    <w:p w:rsidR="0023440E" w:rsidRPr="007B58D9" w:rsidRDefault="0023440E" w:rsidP="00663629">
      <w:pPr>
        <w:spacing w:after="0"/>
      </w:pPr>
      <w:proofErr w:type="gramStart"/>
      <w:r w:rsidRPr="007B58D9">
        <w:t>adószáma</w:t>
      </w:r>
      <w:proofErr w:type="gramEnd"/>
      <w:r w:rsidRPr="007B58D9">
        <w:t>:</w:t>
      </w:r>
      <w:r w:rsidRPr="007B58D9">
        <w:tab/>
      </w:r>
      <w:r w:rsidRPr="007B58D9">
        <w:tab/>
      </w:r>
      <w:r w:rsidRPr="007B58D9">
        <w:tab/>
      </w:r>
      <w:r w:rsidR="0094546F" w:rsidRPr="007B58D9">
        <w:t>24688886-2-03</w:t>
      </w:r>
    </w:p>
    <w:p w:rsidR="0023440E" w:rsidRPr="007B58D9" w:rsidRDefault="0023440E" w:rsidP="00CD30F9">
      <w:pPr>
        <w:spacing w:after="120"/>
      </w:pPr>
      <w:proofErr w:type="gramStart"/>
      <w:r w:rsidRPr="007B58D9">
        <w:t>statisztikai</w:t>
      </w:r>
      <w:proofErr w:type="gramEnd"/>
      <w:r w:rsidRPr="007B58D9">
        <w:t xml:space="preserve"> számjele:</w:t>
      </w:r>
      <w:r w:rsidRPr="007B58D9">
        <w:tab/>
      </w:r>
      <w:r w:rsidR="004F018B" w:rsidRPr="007B58D9">
        <w:t>24688886-3600-113-03</w:t>
      </w:r>
    </w:p>
    <w:p w:rsidR="00386BAD" w:rsidRPr="007B58D9" w:rsidRDefault="00386BAD" w:rsidP="00960DEB">
      <w:pPr>
        <w:jc w:val="both"/>
      </w:pPr>
      <w:r w:rsidRPr="007B58D9">
        <w:t xml:space="preserve">mint </w:t>
      </w:r>
      <w:r w:rsidR="0023440E" w:rsidRPr="007B58D9">
        <w:t>víziközmű-szolgáltató Bérlő és Üzemeltető</w:t>
      </w:r>
      <w:r w:rsidRPr="007B58D9">
        <w:t xml:space="preserve">, továbbiakban: </w:t>
      </w:r>
      <w:r w:rsidRPr="007B58D9">
        <w:rPr>
          <w:b/>
          <w:i/>
        </w:rPr>
        <w:t>Üzemeltető</w:t>
      </w:r>
      <w:r w:rsidR="0023440E" w:rsidRPr="007B58D9">
        <w:rPr>
          <w:b/>
          <w:i/>
        </w:rPr>
        <w:t>,</w:t>
      </w:r>
      <w:r w:rsidRPr="007B58D9">
        <w:t xml:space="preserve"> </w:t>
      </w:r>
      <w:proofErr w:type="gramStart"/>
      <w:r w:rsidR="0023440E" w:rsidRPr="007B58D9">
        <w:t>együttesen</w:t>
      </w:r>
      <w:proofErr w:type="gramEnd"/>
      <w:r w:rsidR="0023440E" w:rsidRPr="007B58D9">
        <w:t xml:space="preserve"> mint szerződő felek </w:t>
      </w:r>
      <w:r w:rsidRPr="007B58D9">
        <w:t xml:space="preserve">között </w:t>
      </w:r>
      <w:r w:rsidR="00BC0910" w:rsidRPr="007B58D9">
        <w:t xml:space="preserve">a mai napon, alulírott helyen, </w:t>
      </w:r>
      <w:r w:rsidRPr="007B58D9">
        <w:t>alábbi tárgyban és feltételekkel.</w:t>
      </w:r>
    </w:p>
    <w:p w:rsidR="00386BAD" w:rsidRPr="00FD79A4" w:rsidRDefault="00386BAD" w:rsidP="00FD79A4">
      <w:pPr>
        <w:pStyle w:val="Listaszerbekezds"/>
        <w:numPr>
          <w:ilvl w:val="0"/>
          <w:numId w:val="1"/>
        </w:numPr>
        <w:spacing w:after="120"/>
        <w:ind w:left="397" w:hanging="397"/>
        <w:rPr>
          <w:b/>
        </w:rPr>
      </w:pPr>
      <w:r w:rsidRPr="007B58D9">
        <w:rPr>
          <w:b/>
        </w:rPr>
        <w:t>Szerződés azonosító:</w:t>
      </w:r>
      <w:r w:rsidRPr="007B58D9">
        <w:rPr>
          <w:b/>
        </w:rPr>
        <w:tab/>
      </w:r>
      <w:r w:rsidR="00215AD3" w:rsidRPr="00FD79A4">
        <w:rPr>
          <w:b/>
        </w:rPr>
        <w:t>612.013-M2</w:t>
      </w:r>
    </w:p>
    <w:p w:rsidR="00386BAD" w:rsidRPr="007B58D9" w:rsidRDefault="00386BAD" w:rsidP="00FD79A4">
      <w:pPr>
        <w:pStyle w:val="Listaszerbekezds"/>
        <w:spacing w:after="120"/>
        <w:ind w:left="397" w:hanging="397"/>
        <w:rPr>
          <w:b/>
          <w:sz w:val="16"/>
          <w:szCs w:val="16"/>
        </w:rPr>
      </w:pPr>
    </w:p>
    <w:p w:rsidR="00386BAD" w:rsidRPr="007B58D9" w:rsidRDefault="00386BAD" w:rsidP="00FD79A4">
      <w:pPr>
        <w:pStyle w:val="Listaszerbekezds"/>
        <w:numPr>
          <w:ilvl w:val="0"/>
          <w:numId w:val="1"/>
        </w:numPr>
        <w:spacing w:after="120"/>
        <w:ind w:left="397" w:hanging="397"/>
        <w:rPr>
          <w:b/>
        </w:rPr>
      </w:pPr>
      <w:r w:rsidRPr="007B58D9">
        <w:rPr>
          <w:b/>
        </w:rPr>
        <w:t>Szerződés tárgya</w:t>
      </w:r>
    </w:p>
    <w:p w:rsidR="00386BAD" w:rsidRPr="007B58D9" w:rsidRDefault="00386BAD" w:rsidP="00FD79A4">
      <w:pPr>
        <w:pStyle w:val="Listaszerbekezds"/>
        <w:spacing w:after="120"/>
        <w:ind w:left="397"/>
        <w:rPr>
          <w:b/>
          <w:sz w:val="16"/>
          <w:szCs w:val="16"/>
        </w:rPr>
      </w:pPr>
    </w:p>
    <w:p w:rsidR="00386BAD" w:rsidRPr="007B58D9" w:rsidRDefault="002E6A2D" w:rsidP="00FD79A4">
      <w:pPr>
        <w:pStyle w:val="Listaszerbekezds"/>
        <w:spacing w:after="120"/>
        <w:ind w:left="397"/>
        <w:jc w:val="center"/>
        <w:rPr>
          <w:b/>
          <w:i/>
        </w:rPr>
      </w:pPr>
      <w:r w:rsidRPr="007B58D9">
        <w:rPr>
          <w:b/>
          <w:i/>
        </w:rPr>
        <w:t>Kiskőrös Város</w:t>
      </w:r>
      <w:r w:rsidR="00386BAD" w:rsidRPr="007B58D9">
        <w:rPr>
          <w:b/>
          <w:i/>
        </w:rPr>
        <w:t xml:space="preserve"> </w:t>
      </w:r>
      <w:proofErr w:type="spellStart"/>
      <w:r w:rsidR="00386BAD" w:rsidRPr="007B58D9">
        <w:rPr>
          <w:b/>
          <w:i/>
        </w:rPr>
        <w:t>víziközmű</w:t>
      </w:r>
      <w:proofErr w:type="spellEnd"/>
      <w:r w:rsidR="00386BAD" w:rsidRPr="007B58D9">
        <w:rPr>
          <w:b/>
          <w:i/>
        </w:rPr>
        <w:t xml:space="preserve"> létesítményeinek üzemeltetése</w:t>
      </w:r>
    </w:p>
    <w:p w:rsidR="00386BAD" w:rsidRPr="007B58D9" w:rsidRDefault="00386BAD" w:rsidP="00FD79A4">
      <w:pPr>
        <w:pStyle w:val="Listaszerbekezds"/>
        <w:spacing w:after="120"/>
        <w:ind w:left="397"/>
        <w:rPr>
          <w:b/>
          <w:sz w:val="16"/>
          <w:szCs w:val="16"/>
        </w:rPr>
      </w:pPr>
    </w:p>
    <w:p w:rsidR="00270109" w:rsidRPr="007B58D9" w:rsidRDefault="00270109" w:rsidP="00FD79A4">
      <w:pPr>
        <w:pStyle w:val="Listaszerbekezds"/>
        <w:numPr>
          <w:ilvl w:val="0"/>
          <w:numId w:val="9"/>
        </w:numPr>
        <w:spacing w:after="120"/>
        <w:ind w:left="426" w:hanging="426"/>
        <w:jc w:val="both"/>
        <w:rPr>
          <w:b/>
          <w:u w:val="single"/>
        </w:rPr>
      </w:pPr>
      <w:r w:rsidRPr="007B58D9">
        <w:rPr>
          <w:b/>
          <w:u w:val="single"/>
        </w:rPr>
        <w:t>Előzmények</w:t>
      </w:r>
    </w:p>
    <w:p w:rsidR="005E17EF" w:rsidRPr="00BD0E7F" w:rsidRDefault="00270109" w:rsidP="00FD79A4">
      <w:pPr>
        <w:numPr>
          <w:ilvl w:val="0"/>
          <w:numId w:val="8"/>
        </w:numPr>
        <w:tabs>
          <w:tab w:val="clear" w:pos="720"/>
        </w:tabs>
        <w:spacing w:after="120" w:line="240" w:lineRule="auto"/>
        <w:ind w:left="426" w:hanging="426"/>
        <w:jc w:val="both"/>
      </w:pPr>
      <w:r w:rsidRPr="00BD0E7F">
        <w:t xml:space="preserve">Szerződő felek rögzítik, hogy bérleti-üzemeltetési szerződést kötöttek </w:t>
      </w:r>
      <w:r w:rsidR="002E6A2D" w:rsidRPr="00BD0E7F">
        <w:rPr>
          <w:b/>
          <w:i/>
        </w:rPr>
        <w:t xml:space="preserve">Kiskőrös </w:t>
      </w:r>
      <w:r w:rsidR="004E2B53" w:rsidRPr="00BD0E7F">
        <w:rPr>
          <w:b/>
          <w:i/>
        </w:rPr>
        <w:t>város</w:t>
      </w:r>
      <w:r w:rsidRPr="00BD0E7F">
        <w:t xml:space="preserve"> közigazgatási területére, </w:t>
      </w:r>
      <w:r w:rsidR="00A1693E" w:rsidRPr="00BD0E7F">
        <w:rPr>
          <w:b/>
          <w:i/>
        </w:rPr>
        <w:t>ivóvíz-ellátás</w:t>
      </w:r>
      <w:r w:rsidR="00A1693E" w:rsidRPr="00BD0E7F">
        <w:t xml:space="preserve"> víziközmű-szolgáltatási ágazatra </w:t>
      </w:r>
      <w:r w:rsidR="009E6514" w:rsidRPr="00BD0E7F">
        <w:t xml:space="preserve">és </w:t>
      </w:r>
      <w:r w:rsidR="009E6514" w:rsidRPr="00BD0E7F">
        <w:rPr>
          <w:b/>
          <w:i/>
        </w:rPr>
        <w:t>szennyvíz-ártalmatlanítás</w:t>
      </w:r>
      <w:r w:rsidR="009E6514" w:rsidRPr="00BD0E7F">
        <w:t xml:space="preserve"> víziközmű-szolgáltatási ágazatra </w:t>
      </w:r>
      <w:r w:rsidR="009E6514" w:rsidRPr="00BD0E7F">
        <w:rPr>
          <w:b/>
          <w:i/>
        </w:rPr>
        <w:t>2015. július 15.</w:t>
      </w:r>
      <w:r w:rsidR="009E6514" w:rsidRPr="00BD0E7F">
        <w:t xml:space="preserve"> napjától </w:t>
      </w:r>
      <w:r w:rsidRPr="00BD0E7F">
        <w:t>a vonatkozó jogszabályokban, így különösen a</w:t>
      </w:r>
      <w:r w:rsidR="005E17EF" w:rsidRPr="00BD0E7F">
        <w:t>z</w:t>
      </w:r>
      <w:r w:rsidRPr="00BD0E7F">
        <w:t xml:space="preserve"> </w:t>
      </w:r>
      <w:r w:rsidR="005E17EF" w:rsidRPr="00BD0E7F">
        <w:t>5</w:t>
      </w:r>
      <w:r w:rsidRPr="00BD0E7F">
        <w:t>8/</w:t>
      </w:r>
      <w:r w:rsidR="005E17EF" w:rsidRPr="00BD0E7F">
        <w:t>2013</w:t>
      </w:r>
      <w:r w:rsidRPr="00BD0E7F">
        <w:t>. (I</w:t>
      </w:r>
      <w:r w:rsidR="005E17EF" w:rsidRPr="00BD0E7F">
        <w:t>I</w:t>
      </w:r>
      <w:r w:rsidRPr="00BD0E7F">
        <w:t>.</w:t>
      </w:r>
      <w:r w:rsidR="005E17EF" w:rsidRPr="00BD0E7F">
        <w:t>27</w:t>
      </w:r>
      <w:r w:rsidRPr="00BD0E7F">
        <w:t>.) Korm</w:t>
      </w:r>
      <w:r w:rsidR="0007756B" w:rsidRPr="00BD0E7F">
        <w:t>ány</w:t>
      </w:r>
      <w:r w:rsidRPr="00BD0E7F">
        <w:t>rend</w:t>
      </w:r>
      <w:r w:rsidR="002E1FEC" w:rsidRPr="00BD0E7F">
        <w:t>elet</w:t>
      </w:r>
      <w:r w:rsidRPr="00BD0E7F">
        <w:t xml:space="preserve">ben </w:t>
      </w:r>
      <w:r w:rsidR="00A238E2" w:rsidRPr="00BD0E7F">
        <w:t xml:space="preserve">(továbbiakban: Vhr.) </w:t>
      </w:r>
      <w:r w:rsidRPr="00BD0E7F">
        <w:t xml:space="preserve">meghatározott </w:t>
      </w:r>
      <w:r w:rsidR="005E17EF" w:rsidRPr="00BD0E7F">
        <w:t>víziközmű-</w:t>
      </w:r>
      <w:r w:rsidRPr="00BD0E7F">
        <w:t xml:space="preserve">szolgáltatói feladatok ellátására. Ennek </w:t>
      </w:r>
      <w:bookmarkStart w:id="0" w:name="_GoBack"/>
      <w:bookmarkEnd w:id="0"/>
      <w:r w:rsidRPr="00BD0E7F">
        <w:t xml:space="preserve">érdekében </w:t>
      </w:r>
      <w:r w:rsidRPr="00BD0E7F">
        <w:rPr>
          <w:i/>
        </w:rPr>
        <w:t>Tulajdonos</w:t>
      </w:r>
      <w:r w:rsidRPr="00BD0E7F">
        <w:t xml:space="preserve"> az </w:t>
      </w:r>
      <w:r w:rsidRPr="00BD0E7F">
        <w:rPr>
          <w:i/>
        </w:rPr>
        <w:t>Üzemeltető</w:t>
      </w:r>
      <w:r w:rsidRPr="00BD0E7F">
        <w:t xml:space="preserve"> használatába ad</w:t>
      </w:r>
      <w:r w:rsidR="006F0854" w:rsidRPr="00BD0E7F">
        <w:t>t</w:t>
      </w:r>
      <w:r w:rsidRPr="00BD0E7F">
        <w:t>a a kizárólagos tulajdonában álló</w:t>
      </w:r>
      <w:r w:rsidR="002E6A2D" w:rsidRPr="00BD0E7F">
        <w:t xml:space="preserve">, a </w:t>
      </w:r>
      <w:r w:rsidR="002E6A2D" w:rsidRPr="00BD0E7F">
        <w:rPr>
          <w:b/>
        </w:rPr>
        <w:t xml:space="preserve">612.013-M1 </w:t>
      </w:r>
      <w:r w:rsidR="002E6A2D" w:rsidRPr="00BD0E7F">
        <w:t>számú</w:t>
      </w:r>
      <w:r w:rsidRPr="00BD0E7F">
        <w:t xml:space="preserve"> szerződés</w:t>
      </w:r>
      <w:r w:rsidR="00BD0E7F" w:rsidRPr="00BD0E7F">
        <w:t xml:space="preserve"> (a továbbiakban: Szerződés)</w:t>
      </w:r>
      <w:r w:rsidRPr="00BD0E7F">
        <w:t xml:space="preserve"> 1. sz. mellékletét képező jegyzékben feltüntetett </w:t>
      </w:r>
      <w:proofErr w:type="spellStart"/>
      <w:r w:rsidRPr="00BD0E7F">
        <w:t>víz</w:t>
      </w:r>
      <w:r w:rsidR="005E17EF" w:rsidRPr="00BD0E7F">
        <w:t>i</w:t>
      </w:r>
      <w:r w:rsidRPr="00BD0E7F">
        <w:t>közműveket</w:t>
      </w:r>
      <w:proofErr w:type="spellEnd"/>
      <w:r w:rsidRPr="00BD0E7F">
        <w:t>.</w:t>
      </w:r>
      <w:r w:rsidR="005E17EF" w:rsidRPr="00BD0E7F">
        <w:t xml:space="preserve"> </w:t>
      </w:r>
    </w:p>
    <w:p w:rsidR="00BD0E7F" w:rsidRDefault="00270109" w:rsidP="00FD79A4">
      <w:pPr>
        <w:spacing w:after="120" w:line="240" w:lineRule="auto"/>
        <w:ind w:left="426"/>
        <w:jc w:val="both"/>
      </w:pPr>
      <w:r w:rsidRPr="007B58D9">
        <w:t xml:space="preserve">Szerződést kötő felek hivatkozott </w:t>
      </w:r>
      <w:r w:rsidR="002E1FEC" w:rsidRPr="007B58D9">
        <w:t>bé</w:t>
      </w:r>
      <w:r w:rsidR="006E2845" w:rsidRPr="007B58D9">
        <w:t>r</w:t>
      </w:r>
      <w:r w:rsidR="002E1FEC" w:rsidRPr="007B58D9">
        <w:t>leti-</w:t>
      </w:r>
      <w:r w:rsidRPr="007B58D9">
        <w:t>üz</w:t>
      </w:r>
      <w:r w:rsidR="0007756B" w:rsidRPr="007B58D9">
        <w:t xml:space="preserve">emeltetési és eszközhasználati </w:t>
      </w:r>
      <w:r w:rsidRPr="007B58D9">
        <w:t>szerződésüket a</w:t>
      </w:r>
      <w:r w:rsidR="00405F37">
        <w:t xml:space="preserve"> víziközmű-szolgáltatásról szóló</w:t>
      </w:r>
      <w:r w:rsidRPr="007B58D9">
        <w:t xml:space="preserve"> 2011. évi CCIX. tv.</w:t>
      </w:r>
      <w:r w:rsidR="00A238E2" w:rsidRPr="007B58D9">
        <w:t xml:space="preserve"> (továbbiakban: </w:t>
      </w:r>
      <w:proofErr w:type="spellStart"/>
      <w:r w:rsidR="00A238E2" w:rsidRPr="007B58D9">
        <w:t>Vksztv</w:t>
      </w:r>
      <w:proofErr w:type="spellEnd"/>
      <w:r w:rsidR="00A238E2" w:rsidRPr="007B58D9">
        <w:t>.)</w:t>
      </w:r>
      <w:r w:rsidRPr="007B58D9">
        <w:t xml:space="preserve">, valamint </w:t>
      </w:r>
      <w:proofErr w:type="gramStart"/>
      <w:r w:rsidRPr="007B58D9">
        <w:t>ezen</w:t>
      </w:r>
      <w:proofErr w:type="gramEnd"/>
      <w:r w:rsidRPr="007B58D9">
        <w:t xml:space="preserve"> törvény végrehajtásáról szóló 58/2013. (</w:t>
      </w:r>
      <w:r w:rsidR="005E17EF" w:rsidRPr="007B58D9">
        <w:t>II</w:t>
      </w:r>
      <w:r w:rsidRPr="007B58D9">
        <w:t>.27.) Korm</w:t>
      </w:r>
      <w:r w:rsidR="002E1FEC" w:rsidRPr="007B58D9">
        <w:t>ány</w:t>
      </w:r>
      <w:r w:rsidRPr="007B58D9">
        <w:t>rendelet</w:t>
      </w:r>
      <w:r w:rsidR="00405F37">
        <w:t xml:space="preserve"> (a továbbiakban: Vhr.)</w:t>
      </w:r>
      <w:r w:rsidRPr="007B58D9">
        <w:t xml:space="preserve"> rendelkezéseire figyelemmel közös </w:t>
      </w:r>
      <w:r w:rsidRPr="007B58D9">
        <w:lastRenderedPageBreak/>
        <w:t xml:space="preserve">megegyezéssel </w:t>
      </w:r>
      <w:r w:rsidR="00BD0E7F" w:rsidRPr="00AF4FE3">
        <w:t>módosítják az</w:t>
      </w:r>
      <w:r w:rsidR="00BD0E7F">
        <w:t>zal, hogy a Szerződés rendelkezései a jelen okiratban foglalt módosításokkal érvényesek és hatályosak.</w:t>
      </w:r>
    </w:p>
    <w:p w:rsidR="00BD0E7F" w:rsidRPr="00AF4FE3" w:rsidRDefault="00BD0E7F" w:rsidP="00FD79A4">
      <w:pPr>
        <w:pStyle w:val="Listaszerbekezds"/>
        <w:numPr>
          <w:ilvl w:val="0"/>
          <w:numId w:val="9"/>
        </w:numPr>
        <w:spacing w:after="120"/>
        <w:ind w:left="426" w:hanging="426"/>
        <w:jc w:val="both"/>
        <w:rPr>
          <w:b/>
          <w:u w:val="single"/>
        </w:rPr>
      </w:pPr>
      <w:r w:rsidRPr="00AF4FE3">
        <w:rPr>
          <w:b/>
          <w:u w:val="single"/>
        </w:rPr>
        <w:t xml:space="preserve">Az </w:t>
      </w:r>
      <w:r w:rsidRPr="00AF4FE3">
        <w:rPr>
          <w:b/>
          <w:i/>
          <w:u w:val="single"/>
        </w:rPr>
        <w:t>Üzemeltető</w:t>
      </w:r>
      <w:r w:rsidRPr="00AF4FE3">
        <w:rPr>
          <w:b/>
          <w:u w:val="single"/>
        </w:rPr>
        <w:t xml:space="preserve"> által </w:t>
      </w:r>
      <w:r>
        <w:rPr>
          <w:b/>
          <w:u w:val="single"/>
        </w:rPr>
        <w:t xml:space="preserve">átvett </w:t>
      </w:r>
      <w:proofErr w:type="spellStart"/>
      <w:r>
        <w:rPr>
          <w:b/>
          <w:u w:val="single"/>
        </w:rPr>
        <w:t>víziközművek</w:t>
      </w:r>
      <w:proofErr w:type="spellEnd"/>
    </w:p>
    <w:p w:rsidR="00BD0E7F" w:rsidRPr="00BD0E7F" w:rsidRDefault="00BD0E7F" w:rsidP="00FD79A4">
      <w:pPr>
        <w:numPr>
          <w:ilvl w:val="0"/>
          <w:numId w:val="23"/>
        </w:numPr>
        <w:tabs>
          <w:tab w:val="clear" w:pos="720"/>
        </w:tabs>
        <w:spacing w:after="120" w:line="240" w:lineRule="auto"/>
        <w:ind w:left="426"/>
        <w:jc w:val="both"/>
      </w:pPr>
      <w:r w:rsidRPr="00BD0E7F">
        <w:t xml:space="preserve">Szerződő Felek megállapodnak, hogy a jelen szerződés 2. mellékletét képező átadás-átvételi jegyzőkönyvvel Tulajdonos átadja, Üzemeltető átveszi a jegyzőkönyvben rögzített </w:t>
      </w:r>
      <w:proofErr w:type="spellStart"/>
      <w:r w:rsidRPr="00BD0E7F">
        <w:t>víziközműveket</w:t>
      </w:r>
      <w:proofErr w:type="spellEnd"/>
      <w:r w:rsidRPr="00BD0E7F">
        <w:t xml:space="preserve">. </w:t>
      </w:r>
    </w:p>
    <w:p w:rsidR="008C1DBD" w:rsidRPr="007B58D9" w:rsidRDefault="008C1DBD" w:rsidP="00FD79A4">
      <w:pPr>
        <w:numPr>
          <w:ilvl w:val="0"/>
          <w:numId w:val="23"/>
        </w:numPr>
        <w:tabs>
          <w:tab w:val="clear" w:pos="720"/>
        </w:tabs>
        <w:spacing w:after="120" w:line="240" w:lineRule="auto"/>
        <w:ind w:left="426"/>
        <w:jc w:val="both"/>
      </w:pPr>
      <w:r w:rsidRPr="007B58D9">
        <w:rPr>
          <w:i/>
        </w:rPr>
        <w:t>Üzemeltető</w:t>
      </w:r>
      <w:r w:rsidRPr="007B58D9">
        <w:t xml:space="preserve"> kötelezettséget vállal a jelen szerződés </w:t>
      </w:r>
      <w:r w:rsidR="006B588C">
        <w:t>I</w:t>
      </w:r>
      <w:r w:rsidR="000528A5" w:rsidRPr="007B58D9">
        <w:t>I/</w:t>
      </w:r>
      <w:r w:rsidRPr="007B58D9">
        <w:t xml:space="preserve">1. pontjában meghatározott </w:t>
      </w:r>
      <w:proofErr w:type="spellStart"/>
      <w:r w:rsidRPr="007B58D9">
        <w:t>víz</w:t>
      </w:r>
      <w:r w:rsidR="000528A5" w:rsidRPr="007B58D9">
        <w:t>i</w:t>
      </w:r>
      <w:r w:rsidRPr="007B58D9">
        <w:t>közmű</w:t>
      </w:r>
      <w:r w:rsidR="000528A5" w:rsidRPr="007B58D9">
        <w:t>vek</w:t>
      </w:r>
      <w:proofErr w:type="spellEnd"/>
      <w:r w:rsidR="000528A5" w:rsidRPr="007B58D9">
        <w:t xml:space="preserve"> üzemeltetésére</w:t>
      </w:r>
      <w:r w:rsidRPr="007B58D9">
        <w:t xml:space="preserve"> </w:t>
      </w:r>
      <w:r w:rsidR="000528A5" w:rsidRPr="007B58D9">
        <w:t xml:space="preserve">és </w:t>
      </w:r>
      <w:r w:rsidRPr="007B58D9">
        <w:t xml:space="preserve">a </w:t>
      </w:r>
      <w:r w:rsidR="000528A5" w:rsidRPr="007B58D9">
        <w:t>vízi</w:t>
      </w:r>
      <w:r w:rsidRPr="007B58D9">
        <w:t>köz</w:t>
      </w:r>
      <w:r w:rsidR="000528A5" w:rsidRPr="007B58D9">
        <w:t>mű-</w:t>
      </w:r>
      <w:r w:rsidRPr="007B58D9">
        <w:t xml:space="preserve">szolgáltatás </w:t>
      </w:r>
      <w:r w:rsidR="0007756B" w:rsidRPr="007B58D9">
        <w:t>teljes körű</w:t>
      </w:r>
      <w:r w:rsidRPr="007B58D9">
        <w:t xml:space="preserve"> ellátására</w:t>
      </w:r>
      <w:r w:rsidR="000528A5" w:rsidRPr="007B58D9">
        <w:t xml:space="preserve">. </w:t>
      </w:r>
      <w:r w:rsidR="006B588C">
        <w:t xml:space="preserve">Az általa használatba vett, a jelen szerződés 1. sz. mellékletét képező jegyzékben feltüntetett </w:t>
      </w:r>
      <w:proofErr w:type="spellStart"/>
      <w:r w:rsidR="006B588C">
        <w:t>víziközműveket</w:t>
      </w:r>
      <w:proofErr w:type="spellEnd"/>
      <w:r w:rsidR="006B588C">
        <w:t xml:space="preserve"> az I/1. pontban hivatkozott Szerződésben meghatározottak szerint működteti, üzemelteti.</w:t>
      </w:r>
      <w:r w:rsidRPr="007B58D9">
        <w:t xml:space="preserve"> </w:t>
      </w:r>
    </w:p>
    <w:p w:rsidR="008C1DBD" w:rsidRPr="007B58D9" w:rsidRDefault="000528A5" w:rsidP="00FD79A4">
      <w:pPr>
        <w:numPr>
          <w:ilvl w:val="0"/>
          <w:numId w:val="23"/>
        </w:numPr>
        <w:spacing w:after="120" w:line="240" w:lineRule="auto"/>
        <w:ind w:left="426" w:hanging="426"/>
        <w:jc w:val="both"/>
      </w:pPr>
      <w:r w:rsidRPr="007B58D9">
        <w:rPr>
          <w:i/>
        </w:rPr>
        <w:t>Tulajdonos</w:t>
      </w:r>
      <w:r w:rsidRPr="007B58D9">
        <w:t xml:space="preserve"> </w:t>
      </w:r>
      <w:r w:rsidR="008C1DBD" w:rsidRPr="007B58D9">
        <w:t>szavatosságot vállal azért, hogy a jelen szerződés</w:t>
      </w:r>
      <w:r w:rsidR="006B588C">
        <w:t xml:space="preserve"> 1. sz.</w:t>
      </w:r>
      <w:r w:rsidR="008C1DBD" w:rsidRPr="007B58D9">
        <w:t xml:space="preserve"> mellékletét képező </w:t>
      </w:r>
      <w:proofErr w:type="spellStart"/>
      <w:r w:rsidR="008C1DBD" w:rsidRPr="007B58D9">
        <w:t>víz</w:t>
      </w:r>
      <w:r w:rsidRPr="007B58D9">
        <w:t>i</w:t>
      </w:r>
      <w:r w:rsidR="008C1DBD" w:rsidRPr="007B58D9">
        <w:t>közmű</w:t>
      </w:r>
      <w:proofErr w:type="spellEnd"/>
      <w:r w:rsidR="008C1DBD" w:rsidRPr="007B58D9">
        <w:t xml:space="preserve"> vagyon saját tulajdonát képezi, valamint szavatosságot vállal a </w:t>
      </w:r>
      <w:proofErr w:type="spellStart"/>
      <w:r w:rsidR="008C1DBD" w:rsidRPr="007B58D9">
        <w:t>víz</w:t>
      </w:r>
      <w:r w:rsidRPr="007B58D9">
        <w:t>i</w:t>
      </w:r>
      <w:r w:rsidR="008C1DBD" w:rsidRPr="007B58D9">
        <w:t>közmű</w:t>
      </w:r>
      <w:proofErr w:type="spellEnd"/>
      <w:r w:rsidR="008C1DBD" w:rsidRPr="007B58D9">
        <w:t xml:space="preserve"> vagyontárgyak per-, igény- és tehermentességéért, ide nem értve esetleges támogatási szerződésből eredő igényeket és kötelezettségeket, valamint a </w:t>
      </w:r>
      <w:proofErr w:type="spellStart"/>
      <w:r w:rsidR="008C1DBD" w:rsidRPr="007B58D9">
        <w:t>víz</w:t>
      </w:r>
      <w:r w:rsidRPr="007B58D9">
        <w:t>i</w:t>
      </w:r>
      <w:r w:rsidR="008C1DBD" w:rsidRPr="007B58D9">
        <w:t>közmű</w:t>
      </w:r>
      <w:proofErr w:type="spellEnd"/>
      <w:r w:rsidR="008C1DBD" w:rsidRPr="007B58D9">
        <w:t xml:space="preserve"> üzemeltetését nem akadályozó vezetékjogokat.  </w:t>
      </w:r>
    </w:p>
    <w:p w:rsidR="008C1DBD" w:rsidRPr="007B58D9" w:rsidRDefault="000528A5" w:rsidP="00FD79A4">
      <w:pPr>
        <w:numPr>
          <w:ilvl w:val="0"/>
          <w:numId w:val="23"/>
        </w:numPr>
        <w:spacing w:after="120" w:line="240" w:lineRule="auto"/>
        <w:ind w:left="426" w:hanging="426"/>
        <w:jc w:val="both"/>
      </w:pPr>
      <w:r w:rsidRPr="007B58D9">
        <w:rPr>
          <w:i/>
        </w:rPr>
        <w:t>Üzemeltető</w:t>
      </w:r>
      <w:r w:rsidR="008C1DBD" w:rsidRPr="007B58D9">
        <w:t xml:space="preserve"> jelen szerződés aláírásával nyilatkozik, hogy jelen szerződésben foglalt feladatok ellátására alkalmas, a </w:t>
      </w:r>
      <w:proofErr w:type="spellStart"/>
      <w:r w:rsidR="002A379D" w:rsidRPr="007B58D9">
        <w:t>Vksztv</w:t>
      </w:r>
      <w:r w:rsidR="008C1DBD" w:rsidRPr="007B58D9">
        <w:t>.</w:t>
      </w:r>
      <w:r w:rsidR="004E2B53" w:rsidRPr="007B58D9">
        <w:t>-ben</w:t>
      </w:r>
      <w:proofErr w:type="spellEnd"/>
      <w:r w:rsidR="008C1DBD" w:rsidRPr="007B58D9">
        <w:t xml:space="preserve">, valamint a végrehajtására </w:t>
      </w:r>
      <w:r w:rsidRPr="007B58D9">
        <w:t xml:space="preserve">kiadott </w:t>
      </w:r>
      <w:proofErr w:type="spellStart"/>
      <w:r w:rsidR="002A379D" w:rsidRPr="007B58D9">
        <w:t>Vhr.-</w:t>
      </w:r>
      <w:r w:rsidR="008C1DBD" w:rsidRPr="007B58D9">
        <w:t>ben</w:t>
      </w:r>
      <w:proofErr w:type="spellEnd"/>
      <w:r w:rsidR="008C1DBD" w:rsidRPr="007B58D9">
        <w:t xml:space="preserve"> írt kizáró ok vele kapcsolatban nem áll fenn. </w:t>
      </w:r>
    </w:p>
    <w:p w:rsidR="006B588C" w:rsidRPr="006869A3" w:rsidRDefault="006B588C" w:rsidP="00FD79A4">
      <w:pPr>
        <w:pStyle w:val="Listaszerbekezds"/>
        <w:numPr>
          <w:ilvl w:val="0"/>
          <w:numId w:val="9"/>
        </w:numPr>
        <w:spacing w:after="120"/>
        <w:ind w:left="426" w:hanging="426"/>
        <w:jc w:val="both"/>
        <w:rPr>
          <w:b/>
          <w:u w:val="single"/>
        </w:rPr>
      </w:pPr>
      <w:r w:rsidRPr="006869A3">
        <w:rPr>
          <w:b/>
          <w:u w:val="single"/>
        </w:rPr>
        <w:t xml:space="preserve">A </w:t>
      </w:r>
      <w:r>
        <w:rPr>
          <w:b/>
          <w:u w:val="single"/>
        </w:rPr>
        <w:t>612.013-M1 számú szerződés módosítása</w:t>
      </w:r>
    </w:p>
    <w:p w:rsidR="00231853" w:rsidRPr="00231853" w:rsidRDefault="00231853" w:rsidP="00FD79A4">
      <w:pPr>
        <w:numPr>
          <w:ilvl w:val="0"/>
          <w:numId w:val="25"/>
        </w:numPr>
        <w:tabs>
          <w:tab w:val="clear" w:pos="720"/>
          <w:tab w:val="num" w:pos="567"/>
        </w:tabs>
        <w:spacing w:after="120" w:line="240" w:lineRule="auto"/>
        <w:ind w:left="426"/>
        <w:jc w:val="both"/>
      </w:pPr>
      <w:r w:rsidRPr="00231853">
        <w:t xml:space="preserve">A Szerződés </w:t>
      </w:r>
      <w:r>
        <w:t>I</w:t>
      </w:r>
      <w:r w:rsidRPr="00231853">
        <w:t>I/2. pontja helyébe az alábbi rendelkezés lép:</w:t>
      </w:r>
    </w:p>
    <w:p w:rsidR="00EA16D3" w:rsidRPr="007B58D9" w:rsidRDefault="00231853" w:rsidP="00FD79A4">
      <w:pPr>
        <w:spacing w:after="120" w:line="240" w:lineRule="auto"/>
        <w:ind w:left="426"/>
        <w:jc w:val="both"/>
      </w:pPr>
      <w:r>
        <w:t>„</w:t>
      </w:r>
      <w:r w:rsidR="00EA16D3" w:rsidRPr="007B58D9">
        <w:t xml:space="preserve">Az </w:t>
      </w:r>
      <w:r w:rsidR="00EA16D3" w:rsidRPr="007B58D9">
        <w:rPr>
          <w:i/>
        </w:rPr>
        <w:t>Üzemeltető</w:t>
      </w:r>
      <w:r w:rsidR="00EA16D3" w:rsidRPr="007B58D9">
        <w:t xml:space="preserve"> a közüzemi szolgáltatást a </w:t>
      </w:r>
      <w:proofErr w:type="spellStart"/>
      <w:r w:rsidR="00024862" w:rsidRPr="007B58D9">
        <w:t>Vksztv</w:t>
      </w:r>
      <w:proofErr w:type="spellEnd"/>
      <w:proofErr w:type="gramStart"/>
      <w:r w:rsidR="00024862" w:rsidRPr="007B58D9">
        <w:t>.</w:t>
      </w:r>
      <w:r w:rsidR="00EA16D3" w:rsidRPr="007B58D9">
        <w:t>,</w:t>
      </w:r>
      <w:proofErr w:type="gramEnd"/>
      <w:r w:rsidR="00EA16D3" w:rsidRPr="007B58D9">
        <w:t xml:space="preserve"> </w:t>
      </w:r>
      <w:r w:rsidR="009738BB" w:rsidRPr="007B58D9">
        <w:t>a</w:t>
      </w:r>
      <w:r w:rsidR="00024862" w:rsidRPr="007B58D9">
        <w:t xml:space="preserve"> Vhr.</w:t>
      </w:r>
      <w:r w:rsidR="00EA16D3" w:rsidRPr="007B58D9">
        <w:t xml:space="preserve">, valamint </w:t>
      </w:r>
      <w:r w:rsidR="00525432" w:rsidRPr="007B58D9">
        <w:t xml:space="preserve">a közcélú ivóvízművek, valamint a közcélú szennyvízelvezető és </w:t>
      </w:r>
      <w:proofErr w:type="spellStart"/>
      <w:r w:rsidR="00525432" w:rsidRPr="007B58D9">
        <w:t>-tisztító</w:t>
      </w:r>
      <w:proofErr w:type="spellEnd"/>
      <w:r w:rsidR="00525432" w:rsidRPr="007B58D9">
        <w:t xml:space="preserve"> művek üzemeltetése során teljesítendő vízügyi és vízvédelmi szakmai követelményekről, vizsgálatok köréről, valamint adatszolgáltatás tartalmáról</w:t>
      </w:r>
      <w:r w:rsidR="00EA16D3" w:rsidRPr="007B58D9">
        <w:t xml:space="preserve"> szóló </w:t>
      </w:r>
      <w:r w:rsidR="00525432" w:rsidRPr="007B58D9">
        <w:t>16/2016</w:t>
      </w:r>
      <w:r w:rsidR="00EA16D3" w:rsidRPr="007B58D9">
        <w:t xml:space="preserve">. (V. </w:t>
      </w:r>
      <w:r w:rsidR="00525432" w:rsidRPr="007B58D9">
        <w:t>12</w:t>
      </w:r>
      <w:r w:rsidR="00EA16D3" w:rsidRPr="007B58D9">
        <w:t xml:space="preserve">.) </w:t>
      </w:r>
      <w:r w:rsidR="00525432" w:rsidRPr="007B58D9">
        <w:t>B</w:t>
      </w:r>
      <w:r w:rsidR="00EA16D3" w:rsidRPr="007B58D9">
        <w:t xml:space="preserve">M rendelet és az érvényes vízjogi üzemeltetési engedély szerint látja el, ennek megfelelően köteles </w:t>
      </w:r>
    </w:p>
    <w:p w:rsidR="00EA16D3" w:rsidRPr="007B58D9" w:rsidRDefault="00EA16D3" w:rsidP="00FD79A4">
      <w:pPr>
        <w:numPr>
          <w:ilvl w:val="1"/>
          <w:numId w:val="10"/>
        </w:numPr>
        <w:tabs>
          <w:tab w:val="num" w:pos="709"/>
        </w:tabs>
        <w:spacing w:after="120" w:line="240" w:lineRule="auto"/>
        <w:ind w:left="709" w:hanging="426"/>
        <w:jc w:val="both"/>
      </w:pPr>
      <w:r w:rsidRPr="007B58D9">
        <w:t>szervezett munkarendről, ügyeleti, készenléti szolgálatról gondoskodni, amely a folyamatos, megbízható szolgáltatáson túl lehetővé teszi, hogy hiba felmerülése esetén azonnal be tudjon avatkozni az üzemi és környezeti károk elhárítása vagy mérséklése és a szolgáltatás mielőbbi helyreállítása érdekében</w:t>
      </w:r>
      <w:r w:rsidR="0004408D" w:rsidRPr="007B58D9">
        <w:t>;</w:t>
      </w:r>
    </w:p>
    <w:p w:rsidR="00EA16D3" w:rsidRPr="007B58D9" w:rsidRDefault="00EA16D3" w:rsidP="00FD79A4">
      <w:pPr>
        <w:numPr>
          <w:ilvl w:val="1"/>
          <w:numId w:val="10"/>
        </w:numPr>
        <w:tabs>
          <w:tab w:val="num" w:pos="709"/>
        </w:tabs>
        <w:spacing w:after="120" w:line="240" w:lineRule="auto"/>
        <w:ind w:left="709" w:hanging="425"/>
        <w:jc w:val="both"/>
      </w:pPr>
      <w:r w:rsidRPr="007B58D9">
        <w:t xml:space="preserve">a </w:t>
      </w:r>
      <w:proofErr w:type="spellStart"/>
      <w:r w:rsidR="0004408D" w:rsidRPr="007B58D9">
        <w:t>vízi</w:t>
      </w:r>
      <w:r w:rsidRPr="007B58D9">
        <w:t>közmű</w:t>
      </w:r>
      <w:proofErr w:type="spellEnd"/>
      <w:r w:rsidRPr="007B58D9">
        <w:t xml:space="preserve"> szakszerű és biztonságos üzemeltetésével kapcsolatos műszaki, technológiai, biztonságtechnikai és közegészségügyi előírásokat, továbbá az egyes tevékenységek gyakorlásának személyi feltételeit üzemeltetési szabályzatban m</w:t>
      </w:r>
      <w:r w:rsidR="0004408D" w:rsidRPr="007B58D9">
        <w:t>eghatározni;</w:t>
      </w:r>
    </w:p>
    <w:p w:rsidR="00EA16D3" w:rsidRPr="007B58D9" w:rsidRDefault="00EA16D3" w:rsidP="00FD79A4">
      <w:pPr>
        <w:numPr>
          <w:ilvl w:val="1"/>
          <w:numId w:val="10"/>
        </w:numPr>
        <w:tabs>
          <w:tab w:val="num" w:pos="709"/>
        </w:tabs>
        <w:spacing w:after="120" w:line="240" w:lineRule="auto"/>
        <w:ind w:left="709" w:hanging="425"/>
        <w:jc w:val="both"/>
      </w:pPr>
      <w:r w:rsidRPr="007B58D9">
        <w:t>gondoskodni arról, hogy a</w:t>
      </w:r>
      <w:r w:rsidR="0004408D" w:rsidRPr="007B58D9">
        <w:t xml:space="preserve">z ivóvíz </w:t>
      </w:r>
      <w:r w:rsidR="002D4543" w:rsidRPr="007B58D9">
        <w:t>és</w:t>
      </w:r>
      <w:r w:rsidR="008226CA" w:rsidRPr="007B58D9">
        <w:t xml:space="preserve"> szennyvíz </w:t>
      </w:r>
      <w:r w:rsidRPr="007B58D9">
        <w:t>kezelését szolgáló építmények, műtárgyak, gépészeti, elektromos, irányítástechnikai berendezések, vízminőség-ellenőrző műszerek rendeltetésszerűen és szakszerűen működjenek, a vízbázis vizét szennyeződés ne érje</w:t>
      </w:r>
      <w:r w:rsidR="0004408D" w:rsidRPr="007B58D9">
        <w:t>;</w:t>
      </w:r>
    </w:p>
    <w:p w:rsidR="00EA16D3" w:rsidRPr="007B58D9" w:rsidRDefault="00C52FE4" w:rsidP="00FD79A4">
      <w:pPr>
        <w:numPr>
          <w:ilvl w:val="1"/>
          <w:numId w:val="10"/>
        </w:numPr>
        <w:tabs>
          <w:tab w:val="num" w:pos="709"/>
        </w:tabs>
        <w:spacing w:after="120" w:line="240" w:lineRule="auto"/>
        <w:ind w:left="709" w:hanging="425"/>
        <w:jc w:val="both"/>
      </w:pPr>
      <w:r w:rsidRPr="007B58D9">
        <w:t>az</w:t>
      </w:r>
      <w:r w:rsidRPr="007B58D9">
        <w:rPr>
          <w:i/>
        </w:rPr>
        <w:t xml:space="preserve"> </w:t>
      </w:r>
      <w:r w:rsidR="00EA16D3" w:rsidRPr="007B58D9">
        <w:rPr>
          <w:i/>
        </w:rPr>
        <w:t>Üzemeltető</w:t>
      </w:r>
      <w:r w:rsidR="00EA16D3" w:rsidRPr="007B58D9">
        <w:t xml:space="preserve"> a laboratóriumai által mért adatok feldolgozását és kiértékelését a tulajdonosok részére – igény szerint – rendelkezésre bocsátani, a </w:t>
      </w:r>
      <w:r w:rsidR="0004408D" w:rsidRPr="007B58D9">
        <w:t xml:space="preserve">víz </w:t>
      </w:r>
      <w:r w:rsidR="002D4543" w:rsidRPr="007B58D9">
        <w:t xml:space="preserve">és </w:t>
      </w:r>
      <w:r w:rsidR="008226CA" w:rsidRPr="007B58D9">
        <w:t xml:space="preserve">szennyvíz </w:t>
      </w:r>
      <w:r w:rsidR="00EA16D3" w:rsidRPr="007B58D9">
        <w:t>kezelés folyamatát fizikai, kémiai, bakter</w:t>
      </w:r>
      <w:r w:rsidR="0004408D" w:rsidRPr="007B58D9">
        <w:t>i</w:t>
      </w:r>
      <w:r w:rsidR="00EA16D3" w:rsidRPr="007B58D9">
        <w:t>ológiai jellemzőit rendszeresen</w:t>
      </w:r>
      <w:r w:rsidR="009A3DBC" w:rsidRPr="007B58D9">
        <w:t xml:space="preserve"> – a hatóságilag elfogadott ellenőrzési rend szerint – mérni;</w:t>
      </w:r>
    </w:p>
    <w:p w:rsidR="00EA16D3" w:rsidRPr="007B58D9" w:rsidRDefault="00EA16D3" w:rsidP="00FD79A4">
      <w:pPr>
        <w:numPr>
          <w:ilvl w:val="1"/>
          <w:numId w:val="10"/>
        </w:numPr>
        <w:tabs>
          <w:tab w:val="num" w:pos="709"/>
        </w:tabs>
        <w:spacing w:after="120" w:line="240" w:lineRule="auto"/>
        <w:ind w:left="709" w:hanging="425"/>
        <w:jc w:val="both"/>
      </w:pPr>
      <w:r w:rsidRPr="007B58D9">
        <w:t xml:space="preserve">az </w:t>
      </w:r>
      <w:r w:rsidRPr="007B58D9">
        <w:rPr>
          <w:i/>
        </w:rPr>
        <w:t>Üzemeltető</w:t>
      </w:r>
      <w:r w:rsidRPr="007B58D9">
        <w:t xml:space="preserve"> a vízmérők leolvasás</w:t>
      </w:r>
      <w:r w:rsidR="00C52FE4" w:rsidRPr="007B58D9">
        <w:t>át</w:t>
      </w:r>
      <w:r w:rsidRPr="007B58D9">
        <w:t xml:space="preserve">, és a leolvasott vízfogyasztási értékek alapján a </w:t>
      </w:r>
      <w:proofErr w:type="spellStart"/>
      <w:r w:rsidR="00463BE3" w:rsidRPr="007B58D9">
        <w:t>víziközmű</w:t>
      </w:r>
      <w:proofErr w:type="spellEnd"/>
      <w:r w:rsidR="00463BE3" w:rsidRPr="007B58D9">
        <w:t xml:space="preserve"> szolgáltatási</w:t>
      </w:r>
      <w:r w:rsidRPr="007B58D9">
        <w:t xml:space="preserve"> díjak számlázás</w:t>
      </w:r>
      <w:r w:rsidR="00C52FE4" w:rsidRPr="007B58D9">
        <w:t>át</w:t>
      </w:r>
      <w:r w:rsidRPr="007B58D9">
        <w:t xml:space="preserve"> és beszedés</w:t>
      </w:r>
      <w:r w:rsidR="00C52FE4" w:rsidRPr="007B58D9">
        <w:t>ét elvégezni</w:t>
      </w:r>
      <w:r w:rsidR="00463BE3" w:rsidRPr="007B58D9">
        <w:t>;</w:t>
      </w:r>
    </w:p>
    <w:p w:rsidR="00EA16D3" w:rsidRPr="007B58D9" w:rsidRDefault="00EA16D3" w:rsidP="00FD79A4">
      <w:pPr>
        <w:numPr>
          <w:ilvl w:val="1"/>
          <w:numId w:val="10"/>
        </w:numPr>
        <w:tabs>
          <w:tab w:val="num" w:pos="709"/>
        </w:tabs>
        <w:spacing w:after="120" w:line="240" w:lineRule="auto"/>
        <w:ind w:left="709" w:hanging="425"/>
        <w:jc w:val="both"/>
      </w:pPr>
      <w:r w:rsidRPr="007B58D9">
        <w:t>gondoskodni a fogy</w:t>
      </w:r>
      <w:r w:rsidR="00463BE3" w:rsidRPr="007B58D9">
        <w:t>asztói vízmérők hitelesítéséről és időszakos cseréjéről;</w:t>
      </w:r>
    </w:p>
    <w:p w:rsidR="00EA16D3" w:rsidRPr="007B58D9" w:rsidRDefault="00EA16D3" w:rsidP="00FD79A4">
      <w:pPr>
        <w:numPr>
          <w:ilvl w:val="1"/>
          <w:numId w:val="10"/>
        </w:numPr>
        <w:tabs>
          <w:tab w:val="num" w:pos="709"/>
        </w:tabs>
        <w:spacing w:after="120" w:line="240" w:lineRule="auto"/>
        <w:ind w:left="709" w:hanging="425"/>
        <w:jc w:val="both"/>
      </w:pPr>
      <w:r w:rsidRPr="007B58D9">
        <w:t xml:space="preserve">a településre vonatkozó vízkorlátozási terveket a </w:t>
      </w:r>
      <w:r w:rsidRPr="007B58D9">
        <w:rPr>
          <w:i/>
        </w:rPr>
        <w:t>Tulajdonos</w:t>
      </w:r>
      <w:r w:rsidRPr="007B58D9">
        <w:t xml:space="preserve"> rendelkezésére bocsátani, illetve azt a hatósági előírások szerint a </w:t>
      </w:r>
      <w:r w:rsidRPr="007B58D9">
        <w:rPr>
          <w:i/>
        </w:rPr>
        <w:t>Tulajdonossal</w:t>
      </w:r>
      <w:r w:rsidRPr="007B58D9">
        <w:t xml:space="preserve"> </w:t>
      </w:r>
      <w:r w:rsidR="00CC5714" w:rsidRPr="007B58D9">
        <w:t>közösen felülvizsgálni;</w:t>
      </w:r>
    </w:p>
    <w:p w:rsidR="00EA16D3" w:rsidRPr="007B58D9" w:rsidRDefault="00EA16D3" w:rsidP="00FD79A4">
      <w:pPr>
        <w:numPr>
          <w:ilvl w:val="1"/>
          <w:numId w:val="10"/>
        </w:numPr>
        <w:tabs>
          <w:tab w:val="num" w:pos="709"/>
        </w:tabs>
        <w:spacing w:after="120" w:line="240" w:lineRule="auto"/>
        <w:ind w:left="709" w:hanging="425"/>
        <w:jc w:val="both"/>
        <w:rPr>
          <w:iCs/>
        </w:rPr>
      </w:pPr>
      <w:r w:rsidRPr="007B58D9">
        <w:rPr>
          <w:iCs/>
        </w:rPr>
        <w:t>a tevékenységét úgy végezni, hogy a környezetkárosítás kizárt legyen</w:t>
      </w:r>
      <w:r w:rsidR="00CC5714" w:rsidRPr="007B58D9">
        <w:rPr>
          <w:iCs/>
        </w:rPr>
        <w:t>, egyben</w:t>
      </w:r>
      <w:r w:rsidRPr="007B58D9">
        <w:rPr>
          <w:iCs/>
        </w:rPr>
        <w:t xml:space="preserve"> felel a károsodástól mentes környezeti állapot megőrzésé</w:t>
      </w:r>
      <w:r w:rsidR="00CC5714" w:rsidRPr="007B58D9">
        <w:rPr>
          <w:iCs/>
        </w:rPr>
        <w:t>ért;</w:t>
      </w:r>
    </w:p>
    <w:p w:rsidR="00EA16D3" w:rsidRPr="007B58D9" w:rsidRDefault="00C52FE4" w:rsidP="00FD79A4">
      <w:pPr>
        <w:numPr>
          <w:ilvl w:val="1"/>
          <w:numId w:val="10"/>
        </w:numPr>
        <w:tabs>
          <w:tab w:val="num" w:pos="709"/>
        </w:tabs>
        <w:spacing w:after="120" w:line="240" w:lineRule="auto"/>
        <w:ind w:left="709" w:hanging="425"/>
        <w:jc w:val="both"/>
        <w:rPr>
          <w:iCs/>
        </w:rPr>
      </w:pPr>
      <w:r w:rsidRPr="007B58D9">
        <w:rPr>
          <w:iCs/>
        </w:rPr>
        <w:t xml:space="preserve">az </w:t>
      </w:r>
      <w:r w:rsidR="00EA16D3" w:rsidRPr="007B58D9">
        <w:rPr>
          <w:i/>
          <w:iCs/>
        </w:rPr>
        <w:t>Üzemeltető</w:t>
      </w:r>
      <w:r w:rsidR="00EA16D3" w:rsidRPr="007B58D9">
        <w:rPr>
          <w:iCs/>
        </w:rPr>
        <w:t xml:space="preserve"> a folyamatos </w:t>
      </w:r>
      <w:r w:rsidR="00CC5714" w:rsidRPr="007B58D9">
        <w:rPr>
          <w:iCs/>
        </w:rPr>
        <w:t>ivóvíz-ellátást</w:t>
      </w:r>
      <w:r w:rsidR="002D4543" w:rsidRPr="007B58D9">
        <w:rPr>
          <w:iCs/>
        </w:rPr>
        <w:t xml:space="preserve"> és</w:t>
      </w:r>
      <w:r w:rsidR="008226CA" w:rsidRPr="007B58D9">
        <w:rPr>
          <w:iCs/>
        </w:rPr>
        <w:t xml:space="preserve"> szennyvíz-elvezetést </w:t>
      </w:r>
      <w:r w:rsidR="00EA16D3" w:rsidRPr="007B58D9">
        <w:rPr>
          <w:iCs/>
        </w:rPr>
        <w:t xml:space="preserve">biztosító technikai és személyi feltételeket </w:t>
      </w:r>
      <w:r w:rsidR="00CC5714" w:rsidRPr="007B58D9">
        <w:rPr>
          <w:iCs/>
        </w:rPr>
        <w:t>megteremteni és fenntartani</w:t>
      </w:r>
      <w:r w:rsidR="00EA16D3" w:rsidRPr="007B58D9">
        <w:rPr>
          <w:iCs/>
        </w:rPr>
        <w:t>. Köteles hibaelhárító részleget üzemeltetni, éjjel-nappal működő ügyeleti szolgálatot szervezni, a fogyasztókkal való folyamatos, előírás szerinti kapcsolattartás feltételeit biztosítani, a meghibásodá</w:t>
      </w:r>
      <w:r w:rsidR="00CC5714" w:rsidRPr="007B58D9">
        <w:rPr>
          <w:iCs/>
        </w:rPr>
        <w:t>sok kijavítását lehetővé tenni;</w:t>
      </w:r>
    </w:p>
    <w:p w:rsidR="00EA16D3" w:rsidRPr="007B58D9" w:rsidRDefault="00CC5714" w:rsidP="00FD79A4">
      <w:pPr>
        <w:numPr>
          <w:ilvl w:val="1"/>
          <w:numId w:val="10"/>
        </w:numPr>
        <w:tabs>
          <w:tab w:val="num" w:pos="709"/>
        </w:tabs>
        <w:spacing w:after="120" w:line="240" w:lineRule="auto"/>
        <w:ind w:left="709" w:hanging="425"/>
        <w:jc w:val="both"/>
        <w:rPr>
          <w:iCs/>
        </w:rPr>
      </w:pPr>
      <w:r w:rsidRPr="007B58D9">
        <w:rPr>
          <w:iCs/>
        </w:rPr>
        <w:t>a</w:t>
      </w:r>
      <w:r w:rsidR="00EA16D3" w:rsidRPr="007B58D9">
        <w:rPr>
          <w:iCs/>
        </w:rPr>
        <w:t xml:space="preserve">z </w:t>
      </w:r>
      <w:r w:rsidR="00C52FE4" w:rsidRPr="007B58D9">
        <w:rPr>
          <w:i/>
          <w:iCs/>
        </w:rPr>
        <w:t>Üzemeltető</w:t>
      </w:r>
      <w:r w:rsidR="00C52FE4" w:rsidRPr="007B58D9">
        <w:rPr>
          <w:iCs/>
        </w:rPr>
        <w:t xml:space="preserve"> az </w:t>
      </w:r>
      <w:r w:rsidR="00EA16D3" w:rsidRPr="007B58D9">
        <w:rPr>
          <w:iCs/>
        </w:rPr>
        <w:t>adatszolgáltatás és az információ áramlás mindenkori biztosítása érdekében az üzemeltetéssel összefüggő adatokról nyilvántartást vezetni, a nyilvántartás korszerűsítése során a tulajdon</w:t>
      </w:r>
      <w:r w:rsidR="00231853">
        <w:rPr>
          <w:iCs/>
        </w:rPr>
        <w:t>osok igényeit figyelembe venni.”</w:t>
      </w:r>
    </w:p>
    <w:p w:rsidR="00231853" w:rsidRPr="00231853" w:rsidRDefault="00231853" w:rsidP="00FD79A4">
      <w:pPr>
        <w:numPr>
          <w:ilvl w:val="0"/>
          <w:numId w:val="10"/>
        </w:numPr>
        <w:tabs>
          <w:tab w:val="clear" w:pos="720"/>
          <w:tab w:val="num" w:pos="426"/>
        </w:tabs>
        <w:spacing w:after="120" w:line="240" w:lineRule="auto"/>
        <w:ind w:left="426"/>
        <w:jc w:val="both"/>
      </w:pPr>
      <w:r w:rsidRPr="00231853">
        <w:t xml:space="preserve">A Szerződés </w:t>
      </w:r>
      <w:r>
        <w:t>I</w:t>
      </w:r>
      <w:r w:rsidR="00E86CB2">
        <w:t>V/8</w:t>
      </w:r>
      <w:r w:rsidRPr="00231853">
        <w:t>. pontja helyébe az alábbi rendelkezés lép:</w:t>
      </w:r>
    </w:p>
    <w:p w:rsidR="00E86CB2" w:rsidRPr="007B58D9" w:rsidRDefault="00E86CB2" w:rsidP="00FD79A4">
      <w:pPr>
        <w:spacing w:after="120" w:line="240" w:lineRule="auto"/>
        <w:ind w:left="720"/>
        <w:jc w:val="both"/>
      </w:pPr>
      <w:r>
        <w:t>„</w:t>
      </w:r>
      <w:r w:rsidRPr="007B58D9">
        <w:rPr>
          <w:i/>
        </w:rPr>
        <w:t>Üzemeltető</w:t>
      </w:r>
      <w:r w:rsidRPr="007B58D9">
        <w:t xml:space="preserve"> az üzemeltetésbe adott vagyont a jelen szerződésben körülírt feladatok ellátásához használhatja, azt nem idegenítheti el, nem terhelheti meg, illetve jelen szerződésből eredő jogosultságait és kötelezettségeit harmadik személyre nem ruházhatja át.</w:t>
      </w:r>
      <w:r>
        <w:t>”</w:t>
      </w:r>
    </w:p>
    <w:p w:rsidR="00E86CB2" w:rsidRDefault="00E86CB2" w:rsidP="00FD79A4">
      <w:pPr>
        <w:numPr>
          <w:ilvl w:val="0"/>
          <w:numId w:val="10"/>
        </w:numPr>
        <w:tabs>
          <w:tab w:val="clear" w:pos="720"/>
          <w:tab w:val="num" w:pos="567"/>
        </w:tabs>
        <w:spacing w:after="120" w:line="240" w:lineRule="auto"/>
        <w:ind w:left="426"/>
        <w:jc w:val="both"/>
      </w:pPr>
      <w:r>
        <w:t>A Szerződés IV/17. pontja helyébe az alábbi rendelkezés lép:</w:t>
      </w:r>
    </w:p>
    <w:p w:rsidR="00024862" w:rsidRPr="00E86CB2" w:rsidRDefault="00E86CB2" w:rsidP="00FD79A4">
      <w:pPr>
        <w:spacing w:after="120" w:line="240" w:lineRule="auto"/>
        <w:ind w:left="426"/>
        <w:jc w:val="both"/>
      </w:pPr>
      <w:r w:rsidRPr="00E86CB2">
        <w:t>„</w:t>
      </w:r>
      <w:r w:rsidR="00024862" w:rsidRPr="00E86CB2">
        <w:t xml:space="preserve">Az </w:t>
      </w:r>
      <w:r w:rsidR="00024862" w:rsidRPr="00E86CB2">
        <w:rPr>
          <w:i/>
        </w:rPr>
        <w:t>Üzemeltető</w:t>
      </w:r>
      <w:r w:rsidR="00024862" w:rsidRPr="00E86CB2">
        <w:t xml:space="preserve"> </w:t>
      </w:r>
      <w:r w:rsidR="0091723E" w:rsidRPr="00E86CB2">
        <w:t>az</w:t>
      </w:r>
      <w:r w:rsidR="00024862" w:rsidRPr="00E86CB2">
        <w:t xml:space="preserve"> által</w:t>
      </w:r>
      <w:r w:rsidR="0091723E" w:rsidRPr="00E86CB2">
        <w:t>a</w:t>
      </w:r>
      <w:r w:rsidR="00024862" w:rsidRPr="00E86CB2">
        <w:t xml:space="preserve"> beszedett </w:t>
      </w:r>
      <w:r w:rsidR="000D475E" w:rsidRPr="00E86CB2">
        <w:t>közszolgáltatási</w:t>
      </w:r>
      <w:r w:rsidR="00024862" w:rsidRPr="00E86CB2">
        <w:t xml:space="preserve"> díjakból fedezi az </w:t>
      </w:r>
      <w:r w:rsidR="00024862" w:rsidRPr="00E86CB2">
        <w:rPr>
          <w:i/>
        </w:rPr>
        <w:t>Üzemeltető</w:t>
      </w:r>
      <w:r w:rsidR="00024862" w:rsidRPr="00E86CB2">
        <w:t xml:space="preserve"> az üzemeltetési és állagmegóvási, karbantartási költségeket a társaság mindenkori üzleti terve által meghatározott eszközhasználati díjat </w:t>
      </w:r>
      <w:r w:rsidR="00AA5233" w:rsidRPr="00E86CB2">
        <w:t>(</w:t>
      </w:r>
      <w:r w:rsidR="00024862" w:rsidRPr="00E86CB2">
        <w:t>bérleti díjat</w:t>
      </w:r>
      <w:r w:rsidR="00AA5233" w:rsidRPr="00E86CB2">
        <w:t>)</w:t>
      </w:r>
      <w:r w:rsidR="00024862" w:rsidRPr="00E86CB2">
        <w:t xml:space="preserve">, valamint </w:t>
      </w:r>
      <w:r w:rsidR="00024862" w:rsidRPr="00E86CB2">
        <w:rPr>
          <w:i/>
        </w:rPr>
        <w:t>Üzemeltető</w:t>
      </w:r>
      <w:r w:rsidR="00024862" w:rsidRPr="00E86CB2">
        <w:t xml:space="preserve"> tevékenységére eső közvetett költségeket, ráfordításokat. Az eszközhasználat összegét (bérleti díj)</w:t>
      </w:r>
      <w:r w:rsidR="001C32C0" w:rsidRPr="00E86CB2">
        <w:t xml:space="preserve"> a </w:t>
      </w:r>
      <w:proofErr w:type="spellStart"/>
      <w:r w:rsidR="001C32C0" w:rsidRPr="00E86CB2">
        <w:t>Vksztv</w:t>
      </w:r>
      <w:proofErr w:type="spellEnd"/>
      <w:r w:rsidR="001C32C0" w:rsidRPr="00E86CB2">
        <w:t>. 18.§ (3) bekezdésére figyelemmel a Hivatal</w:t>
      </w:r>
      <w:r w:rsidR="00024862" w:rsidRPr="00E86CB2">
        <w:t xml:space="preserve"> </w:t>
      </w:r>
      <w:r w:rsidR="001C32C0" w:rsidRPr="00E86CB2">
        <w:t>elnöke rendeletben állapítja meg</w:t>
      </w:r>
      <w:r w:rsidR="00557F77" w:rsidRPr="00E86CB2">
        <w:t>.</w:t>
      </w:r>
      <w:r w:rsidR="00E150BD" w:rsidRPr="00EB040B">
        <w:t>”</w:t>
      </w:r>
    </w:p>
    <w:p w:rsidR="00E86CB2" w:rsidRDefault="00E86CB2" w:rsidP="00FD79A4">
      <w:pPr>
        <w:numPr>
          <w:ilvl w:val="0"/>
          <w:numId w:val="10"/>
        </w:numPr>
        <w:tabs>
          <w:tab w:val="clear" w:pos="720"/>
          <w:tab w:val="num" w:pos="567"/>
        </w:tabs>
        <w:spacing w:after="120" w:line="240" w:lineRule="auto"/>
        <w:ind w:left="426"/>
        <w:jc w:val="both"/>
      </w:pPr>
      <w:r>
        <w:t>A Szerződés IV/18. pontja helyébe az alábbi rendelkezés lép:</w:t>
      </w:r>
    </w:p>
    <w:p w:rsidR="00024862" w:rsidRDefault="00E86CB2" w:rsidP="00FD79A4">
      <w:pPr>
        <w:spacing w:after="120" w:line="240" w:lineRule="auto"/>
        <w:ind w:left="426"/>
        <w:jc w:val="both"/>
      </w:pPr>
      <w:r w:rsidRPr="00E86CB2">
        <w:t>„</w:t>
      </w:r>
      <w:r w:rsidR="000309D2" w:rsidRPr="00E86CB2">
        <w:t>Nem lakossági felhasználók</w:t>
      </w:r>
      <w:r w:rsidR="00024862" w:rsidRPr="00E86CB2">
        <w:t xml:space="preserve"> </w:t>
      </w:r>
      <w:r w:rsidR="00C33315" w:rsidRPr="00E86CB2">
        <w:t>víz</w:t>
      </w:r>
      <w:r w:rsidR="00024862" w:rsidRPr="00E86CB2">
        <w:t xml:space="preserve">bekötései esetén </w:t>
      </w:r>
      <w:r w:rsidR="00D47C02" w:rsidRPr="00E86CB2">
        <w:t>a</w:t>
      </w:r>
      <w:r w:rsidR="00AA5233" w:rsidRPr="00E86CB2">
        <w:t xml:space="preserve"> </w:t>
      </w:r>
      <w:r w:rsidR="00560CA3" w:rsidRPr="00E86CB2">
        <w:t xml:space="preserve">Hivatal </w:t>
      </w:r>
      <w:r w:rsidR="009E6514" w:rsidRPr="00E86CB2">
        <w:t xml:space="preserve">elnöke </w:t>
      </w:r>
      <w:r w:rsidR="00AA5233" w:rsidRPr="00E86CB2">
        <w:t xml:space="preserve">által </w:t>
      </w:r>
      <w:r w:rsidR="00810A5B" w:rsidRPr="00E86CB2">
        <w:t>meghatározott</w:t>
      </w:r>
      <w:r w:rsidR="00024862" w:rsidRPr="00E86CB2">
        <w:t xml:space="preserve"> mindenkori </w:t>
      </w:r>
      <w:r w:rsidR="00C33315" w:rsidRPr="00E86CB2">
        <w:t>víziköz</w:t>
      </w:r>
      <w:r w:rsidR="00024862" w:rsidRPr="00E86CB2">
        <w:t>mű</w:t>
      </w:r>
      <w:r w:rsidR="00C33315" w:rsidRPr="00E86CB2">
        <w:t>-</w:t>
      </w:r>
      <w:r w:rsidR="00024862" w:rsidRPr="00E86CB2">
        <w:t xml:space="preserve">fejlesztési hozzájárulást </w:t>
      </w:r>
      <w:r w:rsidR="000309D2" w:rsidRPr="00E86CB2">
        <w:t>kell alkalmazni</w:t>
      </w:r>
      <w:r w:rsidR="00C33315" w:rsidRPr="00E86CB2">
        <w:t>. E</w:t>
      </w:r>
      <w:r w:rsidR="00024862" w:rsidRPr="00E86CB2">
        <w:t xml:space="preserve">zek beszedésére és felhasználására az </w:t>
      </w:r>
      <w:r w:rsidR="00024862" w:rsidRPr="00E86CB2">
        <w:rPr>
          <w:i/>
        </w:rPr>
        <w:t>Üzemeltető</w:t>
      </w:r>
      <w:r w:rsidR="00024862" w:rsidRPr="00E86CB2">
        <w:t xml:space="preserve"> jogosult.</w:t>
      </w:r>
      <w:r w:rsidR="00B75051" w:rsidRPr="00E86CB2">
        <w:t xml:space="preserve"> A Hivatal elnöke rendeletének hatálybalépéséig az </w:t>
      </w:r>
      <w:r w:rsidR="00B75051" w:rsidRPr="00E86CB2">
        <w:rPr>
          <w:i/>
        </w:rPr>
        <w:t>Üzemeltető</w:t>
      </w:r>
      <w:r w:rsidR="00B75051" w:rsidRPr="00E86CB2">
        <w:t xml:space="preserve"> a 2014. december 31-én alkalmazott víziközmű-fejlesztési hozzájárulás mértékét alkalmazhatja. Szerződő Felek megállapodnak, hogy a víziközmű-fejlesztési hozzájárulást az </w:t>
      </w:r>
      <w:r w:rsidR="00B75051" w:rsidRPr="00E86CB2">
        <w:rPr>
          <w:i/>
        </w:rPr>
        <w:t>Üzemeltető</w:t>
      </w:r>
      <w:r w:rsidR="00B75051" w:rsidRPr="00E86CB2">
        <w:t xml:space="preserve"> jogosult a </w:t>
      </w:r>
      <w:proofErr w:type="spellStart"/>
      <w:r w:rsidR="00B75051" w:rsidRPr="00E86CB2">
        <w:t>rendszerfüggetlen</w:t>
      </w:r>
      <w:proofErr w:type="spellEnd"/>
      <w:r w:rsidR="00B75051" w:rsidRPr="00E86CB2">
        <w:t xml:space="preserve"> víziközmű-elemek felújítására, pótlására is felhasználni.</w:t>
      </w:r>
      <w:r w:rsidRPr="00E86CB2">
        <w:t>”</w:t>
      </w:r>
    </w:p>
    <w:p w:rsidR="00E86CB2" w:rsidRDefault="00E86CB2" w:rsidP="00FD79A4">
      <w:pPr>
        <w:numPr>
          <w:ilvl w:val="0"/>
          <w:numId w:val="10"/>
        </w:numPr>
        <w:tabs>
          <w:tab w:val="clear" w:pos="720"/>
          <w:tab w:val="num" w:pos="567"/>
        </w:tabs>
        <w:spacing w:after="120" w:line="240" w:lineRule="auto"/>
        <w:ind w:left="426"/>
        <w:jc w:val="both"/>
      </w:pPr>
      <w:r>
        <w:t>A Szerződés VIII/1. pontja helyébe az alábbi rendelkezés lép:</w:t>
      </w:r>
    </w:p>
    <w:p w:rsidR="00E86CB2" w:rsidRDefault="00E86CB2" w:rsidP="00FD79A4">
      <w:pPr>
        <w:spacing w:after="120" w:line="240" w:lineRule="auto"/>
        <w:ind w:left="426"/>
        <w:jc w:val="both"/>
      </w:pPr>
      <w:r>
        <w:t>„</w:t>
      </w:r>
      <w:r w:rsidRPr="00AF4FE3">
        <w:t xml:space="preserve">A víziközmű-szolgáltatás díjképzéséhez a </w:t>
      </w:r>
      <w:proofErr w:type="spellStart"/>
      <w:r w:rsidRPr="00AF4FE3">
        <w:t>Vksztv</w:t>
      </w:r>
      <w:proofErr w:type="spellEnd"/>
      <w:r w:rsidRPr="00AF4FE3">
        <w:t>. 65.§</w:t>
      </w:r>
      <w:proofErr w:type="spellStart"/>
      <w:r w:rsidRPr="00AF4FE3">
        <w:t>-ban</w:t>
      </w:r>
      <w:proofErr w:type="spellEnd"/>
      <w:r w:rsidRPr="00AF4FE3">
        <w:t xml:space="preserve"> előírt adatokat és tájékoztatásokat a víziközmű-szolgáltató és az ellátásért</w:t>
      </w:r>
      <w:r w:rsidR="00FE1546">
        <w:t xml:space="preserve"> felelős</w:t>
      </w:r>
      <w:r w:rsidRPr="00AF4FE3">
        <w:t xml:space="preserve"> megküldi a Hivatal részére. Adatszolgáltatási kötelezettségüket úgy teljesítik, hogy a </w:t>
      </w:r>
      <w:proofErr w:type="spellStart"/>
      <w:r w:rsidRPr="00AF4FE3">
        <w:t>Vksztv</w:t>
      </w:r>
      <w:proofErr w:type="spellEnd"/>
      <w:r w:rsidRPr="00AF4FE3">
        <w:t>. 62.§</w:t>
      </w:r>
      <w:proofErr w:type="spellStart"/>
      <w:r w:rsidRPr="00AF4FE3">
        <w:t>-ban</w:t>
      </w:r>
      <w:proofErr w:type="spellEnd"/>
      <w:r w:rsidRPr="00AF4FE3">
        <w:t xml:space="preserve"> foglalt elvek, mindenkor maradéktalanul teljesülhessenek.</w:t>
      </w:r>
      <w:r>
        <w:t>”</w:t>
      </w:r>
    </w:p>
    <w:p w:rsidR="0013499D" w:rsidRDefault="0013499D" w:rsidP="00FD79A4">
      <w:pPr>
        <w:numPr>
          <w:ilvl w:val="0"/>
          <w:numId w:val="10"/>
        </w:numPr>
        <w:tabs>
          <w:tab w:val="clear" w:pos="720"/>
        </w:tabs>
        <w:spacing w:after="120" w:line="240" w:lineRule="auto"/>
        <w:ind w:left="426"/>
        <w:jc w:val="both"/>
      </w:pPr>
      <w:r>
        <w:t>A Szerződés VIII/2. pontja helyébe az alábbi rendelkezés lép:</w:t>
      </w:r>
    </w:p>
    <w:p w:rsidR="00C35E3F" w:rsidRPr="007B58D9" w:rsidRDefault="0013499D" w:rsidP="00FD79A4">
      <w:pPr>
        <w:spacing w:after="120" w:line="240" w:lineRule="auto"/>
        <w:ind w:left="426"/>
        <w:jc w:val="both"/>
      </w:pPr>
      <w:r>
        <w:rPr>
          <w:i/>
        </w:rPr>
        <w:t>„</w:t>
      </w:r>
      <w:r w:rsidR="00C35E3F" w:rsidRPr="007B58D9">
        <w:rPr>
          <w:i/>
        </w:rPr>
        <w:t>Üzemeltető</w:t>
      </w:r>
      <w:r w:rsidR="00C35E3F" w:rsidRPr="007B58D9">
        <w:t xml:space="preserve"> az üzemeltetési és a szerződésben meghatározott állagmegóvási, felújítási költségeket </w:t>
      </w:r>
      <w:r w:rsidR="00C87089" w:rsidRPr="007B58D9">
        <w:t xml:space="preserve">a szakminiszteri rendeletben megállapított és </w:t>
      </w:r>
      <w:r w:rsidR="00C35E3F" w:rsidRPr="007B58D9">
        <w:t xml:space="preserve">az </w:t>
      </w:r>
      <w:r w:rsidR="00C87089" w:rsidRPr="007B58D9">
        <w:t>Üzemeltető által</w:t>
      </w:r>
      <w:r w:rsidR="00C35E3F" w:rsidRPr="007B58D9">
        <w:t xml:space="preserve"> beszedett </w:t>
      </w:r>
      <w:r w:rsidR="00FB5C86" w:rsidRPr="007B58D9">
        <w:t>köz</w:t>
      </w:r>
      <w:r w:rsidR="00C35E3F" w:rsidRPr="007B58D9">
        <w:t>szolgáltatási díjakból fedezi.</w:t>
      </w:r>
    </w:p>
    <w:p w:rsidR="00C35E3F" w:rsidRDefault="00C35E3F" w:rsidP="00FD79A4">
      <w:pPr>
        <w:spacing w:after="120" w:line="240" w:lineRule="auto"/>
        <w:ind w:left="426"/>
        <w:jc w:val="both"/>
      </w:pPr>
      <w:r w:rsidRPr="007B58D9">
        <w:t>Azokat a f</w:t>
      </w:r>
      <w:r w:rsidR="00B311FD" w:rsidRPr="007B58D9">
        <w:t>e</w:t>
      </w:r>
      <w:r w:rsidRPr="007B58D9">
        <w:t>lújítási feladatokat</w:t>
      </w:r>
      <w:r w:rsidR="007D5939" w:rsidRPr="007B58D9">
        <w:t>,</w:t>
      </w:r>
      <w:r w:rsidRPr="007B58D9">
        <w:t xml:space="preserve"> amelyekre jelen bérleti-üzemeltetési szerződés</w:t>
      </w:r>
      <w:r w:rsidR="00B311FD" w:rsidRPr="007B58D9">
        <w:t xml:space="preserve"> és aktualizált mellékletei nem nyújtanak fedezetet, de annak elmaradása az ellátás biztonságát veszélyeztetné, a víziközmű-szolgáltató az ellátásért felelős felé tett bejelentés után, az ellátásért felelő</w:t>
      </w:r>
      <w:r w:rsidR="009E1F5B" w:rsidRPr="007B58D9">
        <w:t>s</w:t>
      </w:r>
      <w:r w:rsidR="00B311FD" w:rsidRPr="007B58D9">
        <w:t xml:space="preserve"> költségére elvégzi.</w:t>
      </w:r>
      <w:r w:rsidR="0013499D">
        <w:t>”</w:t>
      </w:r>
    </w:p>
    <w:p w:rsidR="0013499D" w:rsidRDefault="0013499D" w:rsidP="00FD79A4">
      <w:pPr>
        <w:numPr>
          <w:ilvl w:val="0"/>
          <w:numId w:val="10"/>
        </w:numPr>
        <w:tabs>
          <w:tab w:val="clear" w:pos="720"/>
        </w:tabs>
        <w:spacing w:after="120" w:line="240" w:lineRule="auto"/>
        <w:ind w:left="426"/>
        <w:jc w:val="both"/>
      </w:pPr>
      <w:r>
        <w:t>A Szerződés VIII/4. pontja helyébe az alábbi rendelkezés lép:</w:t>
      </w:r>
    </w:p>
    <w:p w:rsidR="0013499D" w:rsidRPr="00106705" w:rsidRDefault="0013499D" w:rsidP="00FD79A4">
      <w:pPr>
        <w:spacing w:after="120" w:line="240" w:lineRule="auto"/>
        <w:ind w:left="720"/>
        <w:jc w:val="both"/>
      </w:pPr>
      <w:r>
        <w:t>„</w:t>
      </w:r>
      <w:r w:rsidRPr="00106705">
        <w:t>Felek megállapodnak abban, hogy a szerződés alapján fizetendő bérleti díj összege nem lehet magasabb a Hivatal elnöke által kiadott rendeletben megállapított szolgáltatási díjban foglalt bérleti díj mértéké</w:t>
      </w:r>
      <w:r>
        <w:t>nél.”</w:t>
      </w:r>
    </w:p>
    <w:p w:rsidR="0013499D" w:rsidRDefault="0013499D" w:rsidP="00FD79A4">
      <w:pPr>
        <w:numPr>
          <w:ilvl w:val="0"/>
          <w:numId w:val="10"/>
        </w:numPr>
        <w:tabs>
          <w:tab w:val="clear" w:pos="720"/>
        </w:tabs>
        <w:spacing w:after="120" w:line="240" w:lineRule="auto"/>
        <w:ind w:left="426"/>
        <w:jc w:val="both"/>
      </w:pPr>
      <w:r>
        <w:t>A Szerződés VIII/5. pontja helyébe az alábbi rendelkezés lép:</w:t>
      </w:r>
    </w:p>
    <w:p w:rsidR="0013499D" w:rsidRDefault="0013499D" w:rsidP="00FD79A4">
      <w:pPr>
        <w:spacing w:after="120" w:line="240" w:lineRule="auto"/>
        <w:ind w:left="720"/>
        <w:jc w:val="both"/>
      </w:pPr>
      <w:r>
        <w:t>„</w:t>
      </w:r>
      <w:r w:rsidR="00E663F3">
        <w:t>Üzemeltető a bérleti díjat a Tulajdonos által kiállított számla ellenében tárgyév december 31. napjáig köteles megfizetni.</w:t>
      </w:r>
      <w:r>
        <w:t>”</w:t>
      </w:r>
    </w:p>
    <w:p w:rsidR="00D307A2" w:rsidRDefault="0013499D" w:rsidP="00FD79A4">
      <w:pPr>
        <w:numPr>
          <w:ilvl w:val="0"/>
          <w:numId w:val="10"/>
        </w:numPr>
        <w:tabs>
          <w:tab w:val="clear" w:pos="720"/>
        </w:tabs>
        <w:spacing w:after="120" w:line="240" w:lineRule="auto"/>
        <w:ind w:left="426"/>
        <w:jc w:val="both"/>
      </w:pPr>
      <w:r>
        <w:t>A Szerződés VIII/6. pontját hatályon kívül helyezik.</w:t>
      </w:r>
    </w:p>
    <w:p w:rsidR="00D307A2" w:rsidRPr="00021330" w:rsidRDefault="00D307A2" w:rsidP="00FD79A4">
      <w:pPr>
        <w:numPr>
          <w:ilvl w:val="0"/>
          <w:numId w:val="10"/>
        </w:numPr>
        <w:tabs>
          <w:tab w:val="clear" w:pos="720"/>
        </w:tabs>
        <w:spacing w:after="120" w:line="240" w:lineRule="auto"/>
        <w:ind w:left="426"/>
        <w:jc w:val="both"/>
      </w:pPr>
      <w:r>
        <w:t>A Szerződés 1. számú melléklete helyébe a jelen okirat 1. számú melléklete lép.</w:t>
      </w:r>
    </w:p>
    <w:p w:rsidR="00E7749A" w:rsidRPr="007B58D9" w:rsidRDefault="00E7749A" w:rsidP="00FD79A4">
      <w:pPr>
        <w:pStyle w:val="Listaszerbekezds"/>
        <w:numPr>
          <w:ilvl w:val="0"/>
          <w:numId w:val="9"/>
        </w:numPr>
        <w:spacing w:after="120"/>
        <w:ind w:left="426" w:hanging="426"/>
        <w:jc w:val="both"/>
        <w:rPr>
          <w:b/>
          <w:u w:val="single"/>
        </w:rPr>
      </w:pPr>
      <w:r w:rsidRPr="007B58D9">
        <w:rPr>
          <w:b/>
          <w:u w:val="single"/>
        </w:rPr>
        <w:t>Egyéb rendelkezések</w:t>
      </w:r>
    </w:p>
    <w:p w:rsidR="0013499D" w:rsidRPr="00AF4FE3" w:rsidRDefault="0013499D" w:rsidP="00FD79A4">
      <w:pPr>
        <w:numPr>
          <w:ilvl w:val="0"/>
          <w:numId w:val="28"/>
        </w:numPr>
        <w:spacing w:after="120" w:line="240" w:lineRule="auto"/>
        <w:jc w:val="both"/>
      </w:pPr>
      <w:r w:rsidRPr="00AF4FE3">
        <w:t>A szerződő felek kijelentik, hogy jelen szerződés</w:t>
      </w:r>
      <w:r>
        <w:t xml:space="preserve"> módosítás</w:t>
      </w:r>
      <w:r w:rsidRPr="00AF4FE3">
        <w:t>t – aláírását megelőzően – valamennyi fél részéről az arra illetékes, döntésre jogosult testület jóváhagyta.</w:t>
      </w:r>
    </w:p>
    <w:p w:rsidR="0013499D" w:rsidRPr="00AF4FE3" w:rsidRDefault="0013499D" w:rsidP="00FD79A4">
      <w:pPr>
        <w:numPr>
          <w:ilvl w:val="0"/>
          <w:numId w:val="28"/>
        </w:numPr>
        <w:spacing w:after="120" w:line="240" w:lineRule="auto"/>
        <w:jc w:val="both"/>
      </w:pPr>
      <w:r w:rsidRPr="00AF4FE3">
        <w:t>A szerződő felek jelen szerződés</w:t>
      </w:r>
      <w:r>
        <w:t xml:space="preserve"> módosítás</w:t>
      </w:r>
      <w:r w:rsidRPr="00AF4FE3">
        <w:t xml:space="preserve">t, mint akaratukkal mindenben megegyezőt, értelmezés után, jóváhagyólag aláírták. </w:t>
      </w:r>
    </w:p>
    <w:p w:rsidR="0013499D" w:rsidRPr="00AF4FE3" w:rsidRDefault="0013499D" w:rsidP="0013499D">
      <w:pPr>
        <w:pStyle w:val="Listaszerbekezds"/>
        <w:numPr>
          <w:ilvl w:val="0"/>
          <w:numId w:val="9"/>
        </w:numPr>
        <w:spacing w:after="0"/>
        <w:ind w:left="426" w:hanging="426"/>
        <w:rPr>
          <w:b/>
        </w:rPr>
      </w:pPr>
      <w:r w:rsidRPr="00AF4FE3">
        <w:rPr>
          <w:b/>
        </w:rPr>
        <w:t>Mellékletek</w:t>
      </w:r>
    </w:p>
    <w:p w:rsidR="0013499D" w:rsidRPr="00AF4FE3" w:rsidRDefault="0013499D" w:rsidP="0013499D">
      <w:pPr>
        <w:spacing w:after="0"/>
        <w:ind w:firstLine="426"/>
      </w:pPr>
      <w:r w:rsidRPr="00AF4FE3">
        <w:t xml:space="preserve">1. számú melléklet: </w:t>
      </w:r>
      <w:r w:rsidRPr="00AF4FE3">
        <w:tab/>
        <w:t>Műszaki tartalom részletezése</w:t>
      </w:r>
    </w:p>
    <w:p w:rsidR="0013499D" w:rsidRPr="00AF4FE3" w:rsidRDefault="0013499D" w:rsidP="0013499D">
      <w:pPr>
        <w:pStyle w:val="Listaszerbekezds"/>
        <w:spacing w:after="0"/>
        <w:ind w:left="426"/>
      </w:pPr>
      <w:r w:rsidRPr="00AF4FE3">
        <w:t xml:space="preserve">2. számú melléklet: </w:t>
      </w:r>
      <w:r w:rsidRPr="00AF4FE3">
        <w:tab/>
      </w:r>
      <w:r>
        <w:t>Átadás-átvételi jegyzőkönyv</w:t>
      </w:r>
    </w:p>
    <w:p w:rsidR="006F3B2B" w:rsidRPr="007B58D9" w:rsidRDefault="006F3B2B" w:rsidP="006F3B2B">
      <w:pPr>
        <w:spacing w:after="0"/>
        <w:ind w:firstLine="426"/>
      </w:pPr>
    </w:p>
    <w:p w:rsidR="00386BAD" w:rsidRPr="007B58D9" w:rsidRDefault="00386BAD" w:rsidP="005C731E">
      <w:pPr>
        <w:spacing w:after="0"/>
        <w:rPr>
          <w:b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386BAD" w:rsidRPr="007B58D9" w:rsidTr="003C5190">
        <w:tc>
          <w:tcPr>
            <w:tcW w:w="4889" w:type="dxa"/>
          </w:tcPr>
          <w:p w:rsidR="00386BAD" w:rsidRPr="007B58D9" w:rsidRDefault="009B3D13" w:rsidP="00D87E63">
            <w:pPr>
              <w:tabs>
                <w:tab w:val="left" w:pos="3438"/>
              </w:tabs>
              <w:spacing w:after="0" w:line="240" w:lineRule="auto"/>
            </w:pPr>
            <w:r>
              <w:t xml:space="preserve">Kiskőrös, 2016. </w:t>
            </w:r>
            <w:r w:rsidR="00D87E63">
              <w:t>…………..…..</w:t>
            </w:r>
          </w:p>
        </w:tc>
        <w:tc>
          <w:tcPr>
            <w:tcW w:w="4889" w:type="dxa"/>
          </w:tcPr>
          <w:p w:rsidR="00386BAD" w:rsidRPr="007B58D9" w:rsidRDefault="00386BAD" w:rsidP="00D87E63">
            <w:pPr>
              <w:spacing w:after="0" w:line="240" w:lineRule="auto"/>
            </w:pPr>
            <w:r w:rsidRPr="007B58D9">
              <w:t xml:space="preserve">Kiskunhalas, </w:t>
            </w:r>
            <w:proofErr w:type="gramStart"/>
            <w:r w:rsidR="00BC0E7F" w:rsidRPr="007B58D9">
              <w:t xml:space="preserve">2016. </w:t>
            </w:r>
            <w:r w:rsidR="00D87E63">
              <w:t>…</w:t>
            </w:r>
            <w:proofErr w:type="gramEnd"/>
            <w:r w:rsidR="00D87E63">
              <w:t>…………..</w:t>
            </w:r>
          </w:p>
        </w:tc>
      </w:tr>
      <w:tr w:rsidR="006F3B2B" w:rsidRPr="007B58D9" w:rsidTr="003C5190">
        <w:tc>
          <w:tcPr>
            <w:tcW w:w="4889" w:type="dxa"/>
          </w:tcPr>
          <w:p w:rsidR="006F3B2B" w:rsidRPr="007B58D9" w:rsidRDefault="006F3B2B" w:rsidP="003C5190">
            <w:pPr>
              <w:spacing w:after="0" w:line="240" w:lineRule="auto"/>
            </w:pPr>
          </w:p>
        </w:tc>
        <w:tc>
          <w:tcPr>
            <w:tcW w:w="4889" w:type="dxa"/>
          </w:tcPr>
          <w:p w:rsidR="006F3B2B" w:rsidRPr="007B58D9" w:rsidRDefault="006F3B2B" w:rsidP="003C5190">
            <w:pPr>
              <w:spacing w:after="0" w:line="240" w:lineRule="auto"/>
            </w:pPr>
          </w:p>
        </w:tc>
      </w:tr>
      <w:tr w:rsidR="006F3B2B" w:rsidRPr="007B58D9" w:rsidTr="003C5190">
        <w:tc>
          <w:tcPr>
            <w:tcW w:w="4889" w:type="dxa"/>
          </w:tcPr>
          <w:p w:rsidR="006F3B2B" w:rsidRPr="007B58D9" w:rsidRDefault="00BC0E7F" w:rsidP="00BC0E7F">
            <w:pPr>
              <w:spacing w:after="0" w:line="240" w:lineRule="auto"/>
              <w:rPr>
                <w:sz w:val="20"/>
                <w:szCs w:val="20"/>
              </w:rPr>
            </w:pPr>
            <w:r w:rsidRPr="007B58D9">
              <w:rPr>
                <w:sz w:val="20"/>
                <w:szCs w:val="20"/>
              </w:rPr>
              <w:t>Kiskőrös V</w:t>
            </w:r>
            <w:r w:rsidR="00CE01B1" w:rsidRPr="007B58D9">
              <w:rPr>
                <w:sz w:val="20"/>
                <w:szCs w:val="20"/>
              </w:rPr>
              <w:t>áros</w:t>
            </w:r>
            <w:r w:rsidR="0027122C" w:rsidRPr="007B58D9">
              <w:rPr>
                <w:sz w:val="20"/>
                <w:szCs w:val="20"/>
              </w:rPr>
              <w:t xml:space="preserve"> Önkormányzat</w:t>
            </w:r>
            <w:r w:rsidR="006F3B2B" w:rsidRPr="007B58D9">
              <w:rPr>
                <w:sz w:val="20"/>
                <w:szCs w:val="20"/>
              </w:rPr>
              <w:t xml:space="preserve"> képviseletében:</w:t>
            </w:r>
          </w:p>
        </w:tc>
        <w:tc>
          <w:tcPr>
            <w:tcW w:w="4889" w:type="dxa"/>
          </w:tcPr>
          <w:p w:rsidR="006F3B2B" w:rsidRPr="007B58D9" w:rsidRDefault="00C20B43" w:rsidP="00720A2D">
            <w:pPr>
              <w:spacing w:after="0" w:line="240" w:lineRule="auto"/>
              <w:rPr>
                <w:sz w:val="20"/>
                <w:szCs w:val="20"/>
              </w:rPr>
            </w:pPr>
            <w:r w:rsidRPr="007B58D9">
              <w:rPr>
                <w:sz w:val="20"/>
                <w:szCs w:val="20"/>
              </w:rPr>
              <w:t>Kiskun</w:t>
            </w:r>
            <w:r w:rsidR="00720A2D" w:rsidRPr="007B58D9">
              <w:rPr>
                <w:sz w:val="20"/>
                <w:szCs w:val="20"/>
              </w:rPr>
              <w:t xml:space="preserve">sági </w:t>
            </w:r>
            <w:proofErr w:type="spellStart"/>
            <w:r w:rsidR="00720A2D" w:rsidRPr="007B58D9">
              <w:rPr>
                <w:sz w:val="20"/>
                <w:szCs w:val="20"/>
              </w:rPr>
              <w:t>Víziközmű-Szolgáltató</w:t>
            </w:r>
            <w:proofErr w:type="spellEnd"/>
            <w:r w:rsidR="006F3B2B" w:rsidRPr="007B58D9">
              <w:rPr>
                <w:sz w:val="20"/>
                <w:szCs w:val="20"/>
              </w:rPr>
              <w:t xml:space="preserve"> Kft. képviseletében:</w:t>
            </w:r>
          </w:p>
        </w:tc>
      </w:tr>
      <w:tr w:rsidR="00386BAD" w:rsidRPr="007B58D9" w:rsidTr="003C5190">
        <w:tc>
          <w:tcPr>
            <w:tcW w:w="4889" w:type="dxa"/>
          </w:tcPr>
          <w:p w:rsidR="00405F37" w:rsidRDefault="00405F37" w:rsidP="003C5190">
            <w:pPr>
              <w:spacing w:after="0" w:line="240" w:lineRule="auto"/>
            </w:pPr>
          </w:p>
          <w:p w:rsidR="00405F37" w:rsidRPr="007B58D9" w:rsidRDefault="00405F37" w:rsidP="003C5190">
            <w:pPr>
              <w:spacing w:after="0" w:line="240" w:lineRule="auto"/>
            </w:pPr>
          </w:p>
        </w:tc>
        <w:tc>
          <w:tcPr>
            <w:tcW w:w="4889" w:type="dxa"/>
          </w:tcPr>
          <w:p w:rsidR="00386BAD" w:rsidRPr="007B58D9" w:rsidRDefault="00386BAD" w:rsidP="003C5190">
            <w:pPr>
              <w:spacing w:after="0" w:line="240" w:lineRule="auto"/>
            </w:pPr>
          </w:p>
        </w:tc>
      </w:tr>
      <w:tr w:rsidR="00386BAD" w:rsidRPr="007B58D9" w:rsidTr="003C5190">
        <w:tc>
          <w:tcPr>
            <w:tcW w:w="4889" w:type="dxa"/>
          </w:tcPr>
          <w:p w:rsidR="00386BAD" w:rsidRPr="007B58D9" w:rsidRDefault="00386BAD" w:rsidP="003C5190">
            <w:pPr>
              <w:spacing w:after="0" w:line="240" w:lineRule="auto"/>
              <w:jc w:val="center"/>
            </w:pPr>
            <w:r w:rsidRPr="007B58D9">
              <w:t>……………………………..</w:t>
            </w:r>
          </w:p>
        </w:tc>
        <w:tc>
          <w:tcPr>
            <w:tcW w:w="4889" w:type="dxa"/>
          </w:tcPr>
          <w:p w:rsidR="00386BAD" w:rsidRPr="007B58D9" w:rsidRDefault="00386BAD" w:rsidP="003C5190">
            <w:pPr>
              <w:spacing w:after="0" w:line="240" w:lineRule="auto"/>
              <w:jc w:val="center"/>
            </w:pPr>
            <w:r w:rsidRPr="007B58D9">
              <w:t>……………………………..</w:t>
            </w:r>
          </w:p>
        </w:tc>
      </w:tr>
      <w:tr w:rsidR="00386BAD" w:rsidRPr="007B58D9" w:rsidTr="003C5190">
        <w:tc>
          <w:tcPr>
            <w:tcW w:w="4889" w:type="dxa"/>
          </w:tcPr>
          <w:p w:rsidR="00405F37" w:rsidRDefault="00405F37" w:rsidP="003C519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Domonyi László</w:t>
            </w:r>
          </w:p>
          <w:p w:rsidR="00386BAD" w:rsidRPr="007B58D9" w:rsidRDefault="00D9281B" w:rsidP="003C519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58D9">
              <w:rPr>
                <w:i/>
                <w:sz w:val="20"/>
                <w:szCs w:val="20"/>
              </w:rPr>
              <w:t>polgármester</w:t>
            </w:r>
          </w:p>
        </w:tc>
        <w:tc>
          <w:tcPr>
            <w:tcW w:w="4889" w:type="dxa"/>
          </w:tcPr>
          <w:p w:rsidR="00405F37" w:rsidRDefault="00405F37" w:rsidP="003C519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Mátyus Zoltán</w:t>
            </w:r>
          </w:p>
          <w:p w:rsidR="00386BAD" w:rsidRPr="007B58D9" w:rsidRDefault="00D9281B" w:rsidP="003C519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58D9">
              <w:rPr>
                <w:i/>
                <w:sz w:val="20"/>
                <w:szCs w:val="20"/>
              </w:rPr>
              <w:t>ügyvezető igazgató</w:t>
            </w:r>
          </w:p>
        </w:tc>
      </w:tr>
      <w:tr w:rsidR="00D9281B" w:rsidRPr="007B58D9" w:rsidTr="00D9281B">
        <w:tc>
          <w:tcPr>
            <w:tcW w:w="4889" w:type="dxa"/>
          </w:tcPr>
          <w:p w:rsidR="00D9281B" w:rsidRPr="007B58D9" w:rsidRDefault="00D9281B" w:rsidP="00D928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D9281B" w:rsidRPr="007B58D9" w:rsidRDefault="00D9281B" w:rsidP="00D928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D9281B" w:rsidRPr="007B58D9" w:rsidTr="00D9281B">
        <w:tc>
          <w:tcPr>
            <w:tcW w:w="4889" w:type="dxa"/>
          </w:tcPr>
          <w:p w:rsidR="00405F37" w:rsidRDefault="00405F37" w:rsidP="00D9281B">
            <w:pPr>
              <w:spacing w:after="0" w:line="240" w:lineRule="auto"/>
              <w:rPr>
                <w:sz w:val="20"/>
                <w:szCs w:val="20"/>
              </w:rPr>
            </w:pPr>
          </w:p>
          <w:p w:rsidR="00D9281B" w:rsidRPr="007B58D9" w:rsidRDefault="00D9281B" w:rsidP="00D9281B">
            <w:pPr>
              <w:spacing w:after="0" w:line="240" w:lineRule="auto"/>
              <w:rPr>
                <w:sz w:val="20"/>
                <w:szCs w:val="20"/>
              </w:rPr>
            </w:pPr>
            <w:r w:rsidRPr="007B58D9">
              <w:rPr>
                <w:sz w:val="20"/>
                <w:szCs w:val="20"/>
              </w:rPr>
              <w:t>Ellenjegyzési záradék:</w:t>
            </w:r>
          </w:p>
        </w:tc>
        <w:tc>
          <w:tcPr>
            <w:tcW w:w="4889" w:type="dxa"/>
          </w:tcPr>
          <w:p w:rsidR="00D9281B" w:rsidRPr="007B58D9" w:rsidRDefault="00D9281B" w:rsidP="00D928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4E314E" w:rsidRPr="007B58D9" w:rsidTr="00D9281B">
        <w:tc>
          <w:tcPr>
            <w:tcW w:w="4889" w:type="dxa"/>
          </w:tcPr>
          <w:p w:rsidR="004E314E" w:rsidRPr="007B58D9" w:rsidRDefault="004E314E" w:rsidP="00D928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4E314E" w:rsidRPr="007B58D9" w:rsidRDefault="004E314E" w:rsidP="00D928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4E314E" w:rsidRPr="007B58D9" w:rsidTr="00D9281B">
        <w:tc>
          <w:tcPr>
            <w:tcW w:w="4889" w:type="dxa"/>
          </w:tcPr>
          <w:p w:rsidR="004E314E" w:rsidRPr="007B58D9" w:rsidRDefault="004E314E" w:rsidP="00D928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4E314E" w:rsidRPr="007B58D9" w:rsidRDefault="004E314E" w:rsidP="00D928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4E314E" w:rsidRPr="007B58D9" w:rsidTr="00D9281B">
        <w:tc>
          <w:tcPr>
            <w:tcW w:w="4889" w:type="dxa"/>
          </w:tcPr>
          <w:p w:rsidR="004E314E" w:rsidRPr="007B58D9" w:rsidRDefault="004E314E" w:rsidP="00D928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4E314E" w:rsidRPr="007B58D9" w:rsidRDefault="004E314E" w:rsidP="00D928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4E314E" w:rsidRPr="007B58D9" w:rsidTr="00D9281B">
        <w:tc>
          <w:tcPr>
            <w:tcW w:w="4889" w:type="dxa"/>
          </w:tcPr>
          <w:p w:rsidR="004E314E" w:rsidRPr="007B58D9" w:rsidRDefault="004E314E" w:rsidP="00DF19F2">
            <w:pPr>
              <w:spacing w:after="0" w:line="240" w:lineRule="auto"/>
              <w:rPr>
                <w:sz w:val="20"/>
                <w:szCs w:val="20"/>
              </w:rPr>
            </w:pPr>
            <w:r w:rsidRPr="007B58D9">
              <w:rPr>
                <w:sz w:val="20"/>
                <w:szCs w:val="20"/>
              </w:rPr>
              <w:t>Budapest, 201</w:t>
            </w:r>
            <w:r w:rsidR="00720A2D" w:rsidRPr="007B58D9">
              <w:rPr>
                <w:sz w:val="20"/>
                <w:szCs w:val="20"/>
              </w:rPr>
              <w:t>6</w:t>
            </w:r>
            <w:proofErr w:type="gramStart"/>
            <w:r w:rsidRPr="007B58D9">
              <w:rPr>
                <w:sz w:val="20"/>
                <w:szCs w:val="20"/>
              </w:rPr>
              <w:t>……………</w:t>
            </w:r>
            <w:proofErr w:type="gramEnd"/>
          </w:p>
        </w:tc>
        <w:tc>
          <w:tcPr>
            <w:tcW w:w="4889" w:type="dxa"/>
          </w:tcPr>
          <w:p w:rsidR="004E314E" w:rsidRPr="007B58D9" w:rsidRDefault="004E314E" w:rsidP="00D928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58D9">
              <w:rPr>
                <w:i/>
                <w:sz w:val="20"/>
                <w:szCs w:val="20"/>
              </w:rPr>
              <w:t>…………………………………..</w:t>
            </w:r>
          </w:p>
        </w:tc>
      </w:tr>
      <w:tr w:rsidR="004E314E" w:rsidRPr="007B58D9" w:rsidTr="00D9281B">
        <w:tc>
          <w:tcPr>
            <w:tcW w:w="4889" w:type="dxa"/>
          </w:tcPr>
          <w:p w:rsidR="004E314E" w:rsidRPr="007B58D9" w:rsidRDefault="004E314E" w:rsidP="00D928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4E314E" w:rsidRPr="007B58D9" w:rsidRDefault="004E314E" w:rsidP="00D928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58D9">
              <w:rPr>
                <w:i/>
                <w:sz w:val="20"/>
                <w:szCs w:val="20"/>
              </w:rPr>
              <w:t>MEKH képviseletében</w:t>
            </w:r>
          </w:p>
        </w:tc>
      </w:tr>
    </w:tbl>
    <w:p w:rsidR="00386BAD" w:rsidRDefault="00386BAD" w:rsidP="003C0E39"/>
    <w:p w:rsidR="003F0AAA" w:rsidRDefault="003F0AAA" w:rsidP="003C0E39"/>
    <w:p w:rsidR="003F0AAA" w:rsidRDefault="003F0AAA" w:rsidP="003C0E39"/>
    <w:p w:rsidR="00575F62" w:rsidRDefault="00575F62" w:rsidP="00575F62">
      <w:pPr>
        <w:pStyle w:val="Cm"/>
        <w:rPr>
          <w:caps/>
          <w:sz w:val="20"/>
        </w:rPr>
      </w:pPr>
    </w:p>
    <w:p w:rsidR="00575F62" w:rsidRDefault="00575F62" w:rsidP="00575F62">
      <w:pPr>
        <w:pStyle w:val="Cm"/>
        <w:rPr>
          <w:caps/>
          <w:position w:val="8"/>
        </w:rPr>
      </w:pPr>
      <w:r>
        <w:rPr>
          <w:caps/>
          <w:position w:val="8"/>
        </w:rPr>
        <w:t>Műszaki tartalom részletezése</w:t>
      </w:r>
    </w:p>
    <w:p w:rsidR="00575F62" w:rsidRDefault="00575F62" w:rsidP="00575F62">
      <w:pPr>
        <w:pStyle w:val="Cm"/>
        <w:rPr>
          <w:position w:val="8"/>
          <w:sz w:val="24"/>
          <w:u w:val="none"/>
        </w:rPr>
      </w:pPr>
      <w:r>
        <w:rPr>
          <w:position w:val="8"/>
          <w:sz w:val="24"/>
          <w:u w:val="none"/>
        </w:rPr>
        <w:t>Üzemeltetési szerződés módosítás 1</w:t>
      </w:r>
      <w:proofErr w:type="gramStart"/>
      <w:r>
        <w:rPr>
          <w:position w:val="8"/>
          <w:sz w:val="24"/>
          <w:u w:val="none"/>
        </w:rPr>
        <w:t>.sz.mell</w:t>
      </w:r>
      <w:proofErr w:type="gramEnd"/>
      <w:r>
        <w:rPr>
          <w:position w:val="8"/>
          <w:sz w:val="24"/>
          <w:u w:val="none"/>
        </w:rPr>
        <w:t>éklete</w:t>
      </w:r>
    </w:p>
    <w:p w:rsidR="00575F62" w:rsidRDefault="00575F62" w:rsidP="00575F62">
      <w:pPr>
        <w:pStyle w:val="Cm"/>
        <w:rPr>
          <w:position w:val="8"/>
          <w:sz w:val="24"/>
          <w:u w:val="none"/>
        </w:rPr>
      </w:pPr>
    </w:p>
    <w:p w:rsidR="00575F62" w:rsidRDefault="00575F62" w:rsidP="00575F62">
      <w:pPr>
        <w:spacing w:after="120"/>
        <w:rPr>
          <w:b/>
          <w:position w:val="8"/>
        </w:rPr>
      </w:pPr>
      <w:r>
        <w:rPr>
          <w:b/>
          <w:position w:val="8"/>
        </w:rPr>
        <w:t>1./ Szerződés száma:</w:t>
      </w:r>
      <w:r>
        <w:rPr>
          <w:b/>
          <w:position w:val="8"/>
        </w:rPr>
        <w:tab/>
      </w:r>
      <w:r>
        <w:rPr>
          <w:position w:val="8"/>
        </w:rPr>
        <w:tab/>
      </w:r>
      <w:r>
        <w:rPr>
          <w:b/>
          <w:position w:val="8"/>
        </w:rPr>
        <w:t>612.013-M3</w:t>
      </w:r>
    </w:p>
    <w:p w:rsidR="00575F62" w:rsidRDefault="00575F62" w:rsidP="00575F62">
      <w:pPr>
        <w:spacing w:after="120"/>
        <w:jc w:val="both"/>
        <w:rPr>
          <w:position w:val="8"/>
        </w:rPr>
      </w:pPr>
      <w:r>
        <w:rPr>
          <w:b/>
          <w:position w:val="8"/>
        </w:rPr>
        <w:t>2./ Szerződés tárgya:</w:t>
      </w:r>
      <w:r>
        <w:rPr>
          <w:position w:val="8"/>
        </w:rPr>
        <w:t xml:space="preserve">  </w:t>
      </w:r>
    </w:p>
    <w:p w:rsidR="00575F62" w:rsidRDefault="00575F62" w:rsidP="00575F62">
      <w:pPr>
        <w:spacing w:after="120"/>
        <w:jc w:val="center"/>
        <w:rPr>
          <w:b/>
          <w:position w:val="8"/>
        </w:rPr>
      </w:pPr>
      <w:r>
        <w:rPr>
          <w:b/>
          <w:bCs/>
          <w:i/>
          <w:position w:val="8"/>
        </w:rPr>
        <w:t xml:space="preserve">KISKŐRÖS Város Vízmű </w:t>
      </w:r>
      <w:proofErr w:type="spellStart"/>
      <w:r>
        <w:rPr>
          <w:b/>
          <w:i/>
          <w:position w:val="8"/>
        </w:rPr>
        <w:t>víziközmű</w:t>
      </w:r>
      <w:proofErr w:type="spellEnd"/>
      <w:r>
        <w:rPr>
          <w:b/>
          <w:i/>
          <w:position w:val="8"/>
        </w:rPr>
        <w:t xml:space="preserve"> létesítményeinek üzemeltetése.</w:t>
      </w:r>
    </w:p>
    <w:p w:rsidR="00575F62" w:rsidRDefault="00575F62" w:rsidP="00575F62">
      <w:pPr>
        <w:spacing w:after="120"/>
        <w:jc w:val="center"/>
        <w:rPr>
          <w:b/>
          <w:bCs/>
          <w:position w:val="8"/>
          <w:sz w:val="16"/>
        </w:rPr>
      </w:pPr>
      <w:r>
        <w:rPr>
          <w:b/>
          <w:bCs/>
          <w:position w:val="8"/>
          <w:sz w:val="16"/>
        </w:rPr>
        <w:sym w:font="Wingdings 2" w:char="00F6"/>
      </w:r>
    </w:p>
    <w:p w:rsidR="00575F62" w:rsidRDefault="00575F62" w:rsidP="00575F62">
      <w:pPr>
        <w:spacing w:after="120"/>
        <w:jc w:val="both"/>
        <w:rPr>
          <w:b/>
          <w:bCs/>
          <w:position w:val="8"/>
        </w:rPr>
      </w:pPr>
      <w:r>
        <w:rPr>
          <w:b/>
          <w:bCs/>
          <w:position w:val="8"/>
        </w:rPr>
        <w:t xml:space="preserve">I./ Kiskőrös Városi Vízmű </w:t>
      </w:r>
      <w:proofErr w:type="spellStart"/>
      <w:r>
        <w:rPr>
          <w:b/>
          <w:bCs/>
          <w:position w:val="8"/>
        </w:rPr>
        <w:t>víziközmű</w:t>
      </w:r>
      <w:proofErr w:type="spellEnd"/>
      <w:r>
        <w:rPr>
          <w:b/>
          <w:bCs/>
          <w:position w:val="8"/>
        </w:rPr>
        <w:t xml:space="preserve"> létesítményeinek üzemeltetése.</w:t>
      </w:r>
    </w:p>
    <w:p w:rsidR="00575F62" w:rsidRDefault="00575F62" w:rsidP="00575F62">
      <w:pPr>
        <w:spacing w:after="120"/>
        <w:jc w:val="both"/>
        <w:rPr>
          <w:bCs/>
          <w:position w:val="8"/>
          <w:sz w:val="22"/>
        </w:rPr>
      </w:pPr>
      <w:r>
        <w:rPr>
          <w:b/>
          <w:position w:val="8"/>
        </w:rPr>
        <w:t xml:space="preserve">1./ Üzemeltetési vízjogi </w:t>
      </w:r>
      <w:proofErr w:type="gramStart"/>
      <w:r>
        <w:rPr>
          <w:b/>
          <w:position w:val="8"/>
        </w:rPr>
        <w:t>engedély :</w:t>
      </w:r>
      <w:proofErr w:type="gramEnd"/>
      <w:r>
        <w:rPr>
          <w:b/>
          <w:position w:val="8"/>
        </w:rPr>
        <w:t xml:space="preserve"> </w:t>
      </w:r>
      <w:r>
        <w:rPr>
          <w:bCs/>
          <w:position w:val="8"/>
          <w:sz w:val="22"/>
        </w:rPr>
        <w:t>(legutolsó hatályos engedély)</w:t>
      </w:r>
    </w:p>
    <w:p w:rsidR="00575F62" w:rsidRDefault="00575F62" w:rsidP="00575F62">
      <w:pPr>
        <w:numPr>
          <w:ilvl w:val="0"/>
          <w:numId w:val="30"/>
        </w:numPr>
        <w:spacing w:after="0" w:line="240" w:lineRule="auto"/>
        <w:jc w:val="both"/>
        <w:rPr>
          <w:position w:val="8"/>
        </w:rPr>
      </w:pPr>
      <w:r>
        <w:rPr>
          <w:position w:val="8"/>
        </w:rPr>
        <w:t xml:space="preserve">Engedélyező hatóság: </w:t>
      </w:r>
      <w:r>
        <w:rPr>
          <w:position w:val="8"/>
        </w:rPr>
        <w:tab/>
      </w:r>
      <w:r>
        <w:rPr>
          <w:position w:val="8"/>
        </w:rPr>
        <w:tab/>
      </w:r>
      <w:proofErr w:type="spellStart"/>
      <w:r>
        <w:rPr>
          <w:position w:val="8"/>
        </w:rPr>
        <w:t>Alsó-Duna-völgyi</w:t>
      </w:r>
      <w:proofErr w:type="spellEnd"/>
      <w:r>
        <w:rPr>
          <w:position w:val="8"/>
        </w:rPr>
        <w:t xml:space="preserve"> Vízügyi Hatóság, Baja</w:t>
      </w:r>
    </w:p>
    <w:p w:rsidR="00575F62" w:rsidRDefault="00575F62" w:rsidP="00575F62">
      <w:pPr>
        <w:numPr>
          <w:ilvl w:val="0"/>
          <w:numId w:val="30"/>
        </w:numPr>
        <w:spacing w:after="0" w:line="240" w:lineRule="auto"/>
        <w:jc w:val="both"/>
        <w:rPr>
          <w:position w:val="8"/>
        </w:rPr>
      </w:pPr>
      <w:proofErr w:type="spellStart"/>
      <w:r>
        <w:rPr>
          <w:position w:val="8"/>
        </w:rPr>
        <w:t>Vízikönyvi</w:t>
      </w:r>
      <w:proofErr w:type="spellEnd"/>
      <w:r>
        <w:rPr>
          <w:position w:val="8"/>
        </w:rPr>
        <w:t xml:space="preserve"> szám:</w:t>
      </w:r>
      <w:r>
        <w:rPr>
          <w:position w:val="8"/>
        </w:rPr>
        <w:tab/>
      </w:r>
      <w:r>
        <w:rPr>
          <w:position w:val="8"/>
        </w:rPr>
        <w:tab/>
        <w:t>V / 1025</w:t>
      </w:r>
    </w:p>
    <w:p w:rsidR="00575F62" w:rsidRDefault="00575F62" w:rsidP="00575F62">
      <w:pPr>
        <w:numPr>
          <w:ilvl w:val="0"/>
          <w:numId w:val="30"/>
        </w:numPr>
        <w:spacing w:after="0" w:line="240" w:lineRule="auto"/>
        <w:jc w:val="both"/>
        <w:rPr>
          <w:position w:val="8"/>
        </w:rPr>
      </w:pPr>
      <w:r>
        <w:rPr>
          <w:position w:val="8"/>
        </w:rPr>
        <w:t xml:space="preserve">Vízjogi engedély szám: </w:t>
      </w:r>
      <w:r>
        <w:rPr>
          <w:position w:val="8"/>
        </w:rPr>
        <w:tab/>
        <w:t>72540 – 5 – 1 / 2014.</w:t>
      </w:r>
    </w:p>
    <w:p w:rsidR="00575F62" w:rsidRDefault="00575F62" w:rsidP="00575F62">
      <w:pPr>
        <w:numPr>
          <w:ilvl w:val="0"/>
          <w:numId w:val="30"/>
        </w:numPr>
        <w:spacing w:after="0" w:line="240" w:lineRule="auto"/>
        <w:jc w:val="both"/>
        <w:rPr>
          <w:position w:val="8"/>
        </w:rPr>
      </w:pPr>
      <w:r>
        <w:rPr>
          <w:position w:val="8"/>
        </w:rPr>
        <w:t xml:space="preserve">Vízjogi engedély kelte: </w:t>
      </w:r>
      <w:r>
        <w:rPr>
          <w:position w:val="8"/>
        </w:rPr>
        <w:tab/>
      </w:r>
      <w:r>
        <w:rPr>
          <w:position w:val="8"/>
        </w:rPr>
        <w:tab/>
        <w:t>Baja, 2014. február 27.</w:t>
      </w:r>
    </w:p>
    <w:p w:rsidR="00575F62" w:rsidRDefault="00575F62" w:rsidP="00575F62">
      <w:pPr>
        <w:numPr>
          <w:ilvl w:val="0"/>
          <w:numId w:val="30"/>
        </w:numPr>
        <w:spacing w:after="0" w:line="240" w:lineRule="auto"/>
        <w:jc w:val="both"/>
        <w:rPr>
          <w:position w:val="8"/>
        </w:rPr>
      </w:pPr>
      <w:r>
        <w:rPr>
          <w:position w:val="8"/>
        </w:rPr>
        <w:t xml:space="preserve">Vízjogi engedély hatálya: </w:t>
      </w:r>
      <w:r>
        <w:rPr>
          <w:position w:val="8"/>
        </w:rPr>
        <w:tab/>
        <w:t>2017. március 30.</w:t>
      </w:r>
    </w:p>
    <w:p w:rsidR="00575F62" w:rsidRDefault="00575F62" w:rsidP="00575F62">
      <w:pPr>
        <w:numPr>
          <w:ilvl w:val="0"/>
          <w:numId w:val="30"/>
        </w:numPr>
        <w:spacing w:after="0" w:line="240" w:lineRule="auto"/>
        <w:jc w:val="both"/>
        <w:rPr>
          <w:position w:val="8"/>
        </w:rPr>
      </w:pPr>
      <w:r>
        <w:rPr>
          <w:position w:val="8"/>
        </w:rPr>
        <w:t>Felügyeleti kategória:</w:t>
      </w:r>
      <w:r>
        <w:rPr>
          <w:position w:val="8"/>
        </w:rPr>
        <w:tab/>
      </w:r>
      <w:r>
        <w:rPr>
          <w:position w:val="8"/>
        </w:rPr>
        <w:tab/>
        <w:t>I. kat. – ellenőrzés 1 év.</w:t>
      </w:r>
    </w:p>
    <w:p w:rsidR="00575F62" w:rsidRDefault="00575F62" w:rsidP="00575F62">
      <w:pPr>
        <w:numPr>
          <w:ilvl w:val="0"/>
          <w:numId w:val="30"/>
        </w:numPr>
        <w:spacing w:after="0" w:line="240" w:lineRule="auto"/>
        <w:jc w:val="both"/>
        <w:rPr>
          <w:position w:val="8"/>
        </w:rPr>
      </w:pPr>
      <w:r>
        <w:rPr>
          <w:position w:val="8"/>
        </w:rPr>
        <w:t>Üzemeltetési Szabályzat jele: jelzés nélkül / 2012.01.</w:t>
      </w:r>
    </w:p>
    <w:p w:rsidR="00575F62" w:rsidRDefault="00575F62" w:rsidP="00575F62">
      <w:pPr>
        <w:numPr>
          <w:ilvl w:val="0"/>
          <w:numId w:val="30"/>
        </w:numPr>
        <w:spacing w:after="120" w:line="240" w:lineRule="auto"/>
        <w:jc w:val="both"/>
        <w:rPr>
          <w:position w:val="8"/>
        </w:rPr>
      </w:pPr>
      <w:r>
        <w:rPr>
          <w:position w:val="8"/>
        </w:rPr>
        <w:t>Víziközmű-rendszer azonosító: MEKH.21</w:t>
      </w:r>
      <w:proofErr w:type="gramStart"/>
      <w:r>
        <w:rPr>
          <w:position w:val="8"/>
        </w:rPr>
        <w:t>.KISK-IV</w:t>
      </w:r>
      <w:proofErr w:type="gramEnd"/>
      <w:r>
        <w:rPr>
          <w:position w:val="8"/>
        </w:rPr>
        <w:t>.11-09344-1-001-00-05</w:t>
      </w:r>
    </w:p>
    <w:p w:rsidR="00575F62" w:rsidRDefault="00575F62" w:rsidP="00575F62">
      <w:pPr>
        <w:spacing w:after="120"/>
        <w:jc w:val="both"/>
        <w:rPr>
          <w:b/>
          <w:position w:val="8"/>
        </w:rPr>
      </w:pPr>
      <w:r>
        <w:rPr>
          <w:b/>
          <w:position w:val="8"/>
        </w:rPr>
        <w:t>2./ Szerződés műszaki tartalma:</w:t>
      </w:r>
    </w:p>
    <w:p w:rsidR="00575F62" w:rsidRDefault="00575F62" w:rsidP="00575F62">
      <w:pPr>
        <w:spacing w:after="120"/>
        <w:jc w:val="both"/>
        <w:rPr>
          <w:b/>
          <w:i/>
          <w:position w:val="8"/>
        </w:rPr>
      </w:pPr>
      <w:r>
        <w:rPr>
          <w:b/>
          <w:i/>
          <w:position w:val="8"/>
        </w:rPr>
        <w:t>2.1./ Vízbázis</w:t>
      </w:r>
    </w:p>
    <w:p w:rsidR="00575F62" w:rsidRDefault="00575F62" w:rsidP="00575F62">
      <w:pPr>
        <w:numPr>
          <w:ilvl w:val="0"/>
          <w:numId w:val="30"/>
        </w:numPr>
        <w:spacing w:after="0" w:line="240" w:lineRule="auto"/>
        <w:jc w:val="both"/>
        <w:rPr>
          <w:position w:val="8"/>
        </w:rPr>
      </w:pPr>
      <w:r>
        <w:rPr>
          <w:position w:val="8"/>
        </w:rPr>
        <w:t xml:space="preserve">Vízbázis részei: </w:t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  <w:t>kizárólag mélyfúrású kutak</w:t>
      </w:r>
    </w:p>
    <w:p w:rsidR="00575F62" w:rsidRDefault="00575F62" w:rsidP="00575F62">
      <w:pPr>
        <w:numPr>
          <w:ilvl w:val="0"/>
          <w:numId w:val="30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position w:val="8"/>
        </w:rPr>
      </w:pPr>
      <w:r>
        <w:rPr>
          <w:position w:val="8"/>
        </w:rPr>
        <w:t>kiépített műtárgy:</w:t>
      </w:r>
      <w:r>
        <w:rPr>
          <w:position w:val="8"/>
        </w:rPr>
        <w:tab/>
      </w:r>
      <w:r>
        <w:rPr>
          <w:position w:val="8"/>
        </w:rPr>
        <w:tab/>
        <w:t>9 db mélyfúrású kút</w:t>
      </w:r>
    </w:p>
    <w:p w:rsidR="00575F62" w:rsidRDefault="00575F62" w:rsidP="00575F62">
      <w:pPr>
        <w:numPr>
          <w:ilvl w:val="0"/>
          <w:numId w:val="30"/>
        </w:numPr>
        <w:tabs>
          <w:tab w:val="clear" w:pos="360"/>
          <w:tab w:val="num" w:pos="720"/>
        </w:tabs>
        <w:spacing w:after="120" w:line="240" w:lineRule="auto"/>
        <w:ind w:left="720"/>
        <w:jc w:val="both"/>
        <w:rPr>
          <w:position w:val="8"/>
        </w:rPr>
      </w:pPr>
      <w:r>
        <w:rPr>
          <w:position w:val="8"/>
        </w:rPr>
        <w:t>üzemelő műtárgy:</w:t>
      </w:r>
      <w:r>
        <w:rPr>
          <w:position w:val="8"/>
        </w:rPr>
        <w:tab/>
      </w:r>
      <w:r>
        <w:rPr>
          <w:position w:val="8"/>
        </w:rPr>
        <w:tab/>
        <w:t>8 db mélyfúrású kút</w:t>
      </w:r>
    </w:p>
    <w:p w:rsidR="00575F62" w:rsidRDefault="00575F62" w:rsidP="00575F62">
      <w:pPr>
        <w:spacing w:after="120"/>
        <w:jc w:val="both"/>
        <w:rPr>
          <w:i/>
          <w:position w:val="8"/>
        </w:rPr>
      </w:pPr>
      <w:r>
        <w:rPr>
          <w:i/>
          <w:position w:val="8"/>
        </w:rPr>
        <w:t xml:space="preserve">2.1.1./ </w:t>
      </w:r>
      <w:proofErr w:type="spellStart"/>
      <w:r>
        <w:rPr>
          <w:i/>
          <w:position w:val="8"/>
        </w:rPr>
        <w:t>I.sz.vízmű</w:t>
      </w:r>
      <w:proofErr w:type="spellEnd"/>
      <w:r>
        <w:rPr>
          <w:i/>
          <w:position w:val="8"/>
        </w:rPr>
        <w:t xml:space="preserve"> telep:</w:t>
      </w:r>
      <w:r>
        <w:rPr>
          <w:i/>
          <w:position w:val="8"/>
        </w:rPr>
        <w:tab/>
      </w:r>
      <w:r>
        <w:rPr>
          <w:i/>
          <w:position w:val="8"/>
        </w:rPr>
        <w:tab/>
        <w:t>2 db mélyfúrású kút</w:t>
      </w:r>
      <w:r>
        <w:rPr>
          <w:i/>
          <w:position w:val="8"/>
        </w:rPr>
        <w:tab/>
      </w:r>
    </w:p>
    <w:p w:rsidR="00575F62" w:rsidRDefault="00575F62" w:rsidP="00575F62">
      <w:pPr>
        <w:numPr>
          <w:ilvl w:val="0"/>
          <w:numId w:val="30"/>
        </w:numPr>
        <w:spacing w:after="0" w:line="240" w:lineRule="auto"/>
        <w:jc w:val="both"/>
        <w:rPr>
          <w:position w:val="8"/>
        </w:rPr>
      </w:pPr>
      <w:proofErr w:type="gramStart"/>
      <w:r>
        <w:rPr>
          <w:position w:val="8"/>
        </w:rPr>
        <w:t>Kút  jele</w:t>
      </w:r>
      <w:proofErr w:type="gramEnd"/>
      <w:r>
        <w:rPr>
          <w:position w:val="8"/>
        </w:rPr>
        <w:t>:</w:t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  <w:t>I./1A.sz.kút</w:t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  <w:t>I./2.sz.kút</w:t>
      </w:r>
    </w:p>
    <w:p w:rsidR="00575F62" w:rsidRDefault="00575F62" w:rsidP="00575F62">
      <w:pPr>
        <w:numPr>
          <w:ilvl w:val="0"/>
          <w:numId w:val="30"/>
        </w:numPr>
        <w:spacing w:after="0" w:line="240" w:lineRule="auto"/>
        <w:jc w:val="both"/>
        <w:rPr>
          <w:position w:val="8"/>
        </w:rPr>
      </w:pPr>
      <w:r>
        <w:rPr>
          <w:position w:val="8"/>
        </w:rPr>
        <w:t>Kataszteri száma:</w:t>
      </w:r>
      <w:r>
        <w:rPr>
          <w:position w:val="8"/>
        </w:rPr>
        <w:tab/>
        <w:t>K.1049/A</w:t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  <w:t>B.1050</w:t>
      </w:r>
    </w:p>
    <w:p w:rsidR="00575F62" w:rsidRDefault="00575F62" w:rsidP="00575F62">
      <w:pPr>
        <w:numPr>
          <w:ilvl w:val="0"/>
          <w:numId w:val="30"/>
        </w:numPr>
        <w:spacing w:after="0" w:line="240" w:lineRule="auto"/>
        <w:jc w:val="both"/>
        <w:rPr>
          <w:position w:val="8"/>
        </w:rPr>
      </w:pPr>
      <w:r>
        <w:rPr>
          <w:position w:val="8"/>
        </w:rPr>
        <w:t>Talpmélysége:</w:t>
      </w:r>
      <w:r>
        <w:rPr>
          <w:position w:val="8"/>
        </w:rPr>
        <w:tab/>
      </w:r>
      <w:r>
        <w:rPr>
          <w:position w:val="8"/>
        </w:rPr>
        <w:tab/>
        <w:t>H</w:t>
      </w:r>
      <w:r>
        <w:rPr>
          <w:position w:val="8"/>
          <w:vertAlign w:val="subscript"/>
        </w:rPr>
        <w:t>T</w:t>
      </w:r>
      <w:r>
        <w:rPr>
          <w:position w:val="8"/>
        </w:rPr>
        <w:t xml:space="preserve"> = </w:t>
      </w:r>
      <w:r>
        <w:rPr>
          <w:position w:val="8"/>
        </w:rPr>
        <w:tab/>
        <w:t>132,0 m</w:t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  <w:t>H</w:t>
      </w:r>
      <w:r>
        <w:rPr>
          <w:position w:val="8"/>
          <w:vertAlign w:val="subscript"/>
        </w:rPr>
        <w:t>T</w:t>
      </w:r>
      <w:r>
        <w:rPr>
          <w:position w:val="8"/>
        </w:rPr>
        <w:t xml:space="preserve"> = </w:t>
      </w:r>
      <w:r>
        <w:rPr>
          <w:position w:val="8"/>
        </w:rPr>
        <w:tab/>
        <w:t>161,0 m</w:t>
      </w:r>
      <w:r>
        <w:rPr>
          <w:position w:val="8"/>
        </w:rPr>
        <w:tab/>
      </w:r>
    </w:p>
    <w:p w:rsidR="00575F62" w:rsidRDefault="00575F62" w:rsidP="00575F62">
      <w:pPr>
        <w:numPr>
          <w:ilvl w:val="0"/>
          <w:numId w:val="30"/>
        </w:numPr>
        <w:spacing w:after="0" w:line="240" w:lineRule="auto"/>
        <w:jc w:val="both"/>
        <w:rPr>
          <w:position w:val="8"/>
          <w:szCs w:val="24"/>
        </w:rPr>
      </w:pPr>
      <w:r>
        <w:rPr>
          <w:position w:val="8"/>
          <w:szCs w:val="24"/>
        </w:rPr>
        <w:t>Szerkezete:</w:t>
      </w:r>
      <w:r>
        <w:rPr>
          <w:position w:val="8"/>
          <w:szCs w:val="24"/>
        </w:rPr>
        <w:tab/>
      </w:r>
      <w:r>
        <w:rPr>
          <w:position w:val="8"/>
          <w:szCs w:val="24"/>
        </w:rPr>
        <w:tab/>
      </w:r>
      <w:r>
        <w:rPr>
          <w:position w:val="8"/>
          <w:sz w:val="22"/>
        </w:rPr>
        <w:t>hagyományos csőkút</w:t>
      </w:r>
      <w:r>
        <w:rPr>
          <w:position w:val="8"/>
          <w:sz w:val="22"/>
        </w:rPr>
        <w:tab/>
      </w:r>
      <w:r>
        <w:rPr>
          <w:position w:val="8"/>
          <w:sz w:val="22"/>
        </w:rPr>
        <w:tab/>
      </w:r>
      <w:r>
        <w:rPr>
          <w:position w:val="8"/>
          <w:sz w:val="22"/>
        </w:rPr>
        <w:tab/>
        <w:t>hagyományos csőkút</w:t>
      </w:r>
      <w:r>
        <w:rPr>
          <w:position w:val="8"/>
          <w:szCs w:val="24"/>
        </w:rPr>
        <w:tab/>
      </w:r>
    </w:p>
    <w:p w:rsidR="00575F62" w:rsidRDefault="00575F62" w:rsidP="00575F62">
      <w:pPr>
        <w:numPr>
          <w:ilvl w:val="0"/>
          <w:numId w:val="30"/>
        </w:numPr>
        <w:spacing w:after="0" w:line="240" w:lineRule="auto"/>
        <w:jc w:val="both"/>
        <w:rPr>
          <w:position w:val="8"/>
          <w:sz w:val="22"/>
        </w:rPr>
      </w:pPr>
      <w:r>
        <w:rPr>
          <w:position w:val="8"/>
          <w:szCs w:val="24"/>
        </w:rPr>
        <w:t>Állapota:</w:t>
      </w:r>
      <w:r>
        <w:rPr>
          <w:position w:val="8"/>
          <w:szCs w:val="24"/>
        </w:rPr>
        <w:tab/>
      </w:r>
      <w:r>
        <w:rPr>
          <w:position w:val="8"/>
          <w:szCs w:val="24"/>
        </w:rPr>
        <w:tab/>
      </w:r>
      <w:r>
        <w:rPr>
          <w:position w:val="8"/>
          <w:szCs w:val="24"/>
        </w:rPr>
        <w:tab/>
      </w:r>
      <w:r>
        <w:rPr>
          <w:position w:val="8"/>
          <w:sz w:val="22"/>
        </w:rPr>
        <w:t>üzemképes</w:t>
      </w:r>
      <w:r>
        <w:rPr>
          <w:position w:val="8"/>
          <w:sz w:val="22"/>
        </w:rPr>
        <w:tab/>
      </w:r>
      <w:r>
        <w:rPr>
          <w:position w:val="8"/>
          <w:sz w:val="22"/>
        </w:rPr>
        <w:tab/>
      </w:r>
      <w:r>
        <w:rPr>
          <w:position w:val="8"/>
          <w:sz w:val="22"/>
        </w:rPr>
        <w:tab/>
      </w:r>
      <w:r>
        <w:rPr>
          <w:position w:val="8"/>
          <w:sz w:val="22"/>
        </w:rPr>
        <w:tab/>
      </w:r>
      <w:proofErr w:type="spellStart"/>
      <w:r>
        <w:rPr>
          <w:position w:val="8"/>
          <w:sz w:val="22"/>
        </w:rPr>
        <w:t>üzemképes</w:t>
      </w:r>
      <w:proofErr w:type="spellEnd"/>
    </w:p>
    <w:p w:rsidR="00575F62" w:rsidRDefault="00575F62" w:rsidP="00575F62">
      <w:pPr>
        <w:numPr>
          <w:ilvl w:val="0"/>
          <w:numId w:val="30"/>
        </w:numPr>
        <w:spacing w:after="120" w:line="240" w:lineRule="auto"/>
        <w:jc w:val="both"/>
        <w:rPr>
          <w:position w:val="8"/>
          <w:szCs w:val="24"/>
        </w:rPr>
      </w:pPr>
      <w:r>
        <w:rPr>
          <w:position w:val="8"/>
          <w:szCs w:val="24"/>
        </w:rPr>
        <w:t>Funkciója:</w:t>
      </w:r>
      <w:r>
        <w:rPr>
          <w:position w:val="8"/>
          <w:szCs w:val="24"/>
        </w:rPr>
        <w:tab/>
      </w:r>
      <w:r>
        <w:rPr>
          <w:position w:val="8"/>
          <w:szCs w:val="24"/>
        </w:rPr>
        <w:tab/>
      </w:r>
      <w:r>
        <w:rPr>
          <w:position w:val="8"/>
          <w:sz w:val="22"/>
        </w:rPr>
        <w:t>főüzemi kút</w:t>
      </w:r>
      <w:r>
        <w:rPr>
          <w:position w:val="8"/>
          <w:sz w:val="22"/>
        </w:rPr>
        <w:tab/>
      </w:r>
      <w:r>
        <w:rPr>
          <w:position w:val="8"/>
          <w:sz w:val="22"/>
        </w:rPr>
        <w:tab/>
      </w:r>
      <w:r>
        <w:rPr>
          <w:position w:val="8"/>
          <w:sz w:val="22"/>
        </w:rPr>
        <w:tab/>
      </w:r>
      <w:r>
        <w:rPr>
          <w:position w:val="8"/>
          <w:sz w:val="22"/>
        </w:rPr>
        <w:tab/>
        <w:t>csúcsüzemi kút</w:t>
      </w:r>
    </w:p>
    <w:p w:rsidR="00575F62" w:rsidRDefault="00575F62" w:rsidP="00575F62">
      <w:pPr>
        <w:numPr>
          <w:ilvl w:val="0"/>
          <w:numId w:val="30"/>
        </w:numPr>
        <w:spacing w:after="0" w:line="240" w:lineRule="auto"/>
        <w:jc w:val="both"/>
        <w:rPr>
          <w:position w:val="8"/>
          <w:szCs w:val="20"/>
        </w:rPr>
      </w:pPr>
      <w:proofErr w:type="gramStart"/>
      <w:r>
        <w:rPr>
          <w:position w:val="8"/>
        </w:rPr>
        <w:t>Kút  jele</w:t>
      </w:r>
      <w:proofErr w:type="gramEnd"/>
      <w:r>
        <w:rPr>
          <w:position w:val="8"/>
        </w:rPr>
        <w:t>:</w:t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  <w:t>I./3.sz.kút</w:t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  <w:t>I./4.sz.kút</w:t>
      </w:r>
    </w:p>
    <w:p w:rsidR="00575F62" w:rsidRDefault="00575F62" w:rsidP="00575F62">
      <w:pPr>
        <w:numPr>
          <w:ilvl w:val="0"/>
          <w:numId w:val="30"/>
        </w:numPr>
        <w:spacing w:after="0" w:line="240" w:lineRule="auto"/>
        <w:jc w:val="both"/>
        <w:rPr>
          <w:position w:val="8"/>
        </w:rPr>
      </w:pPr>
      <w:r>
        <w:rPr>
          <w:position w:val="8"/>
        </w:rPr>
        <w:t>Kataszteri száma:</w:t>
      </w:r>
      <w:r>
        <w:rPr>
          <w:position w:val="8"/>
        </w:rPr>
        <w:tab/>
        <w:t>B.1057</w:t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  <w:t>K.1085</w:t>
      </w:r>
    </w:p>
    <w:p w:rsidR="00575F62" w:rsidRDefault="00575F62" w:rsidP="00575F62">
      <w:pPr>
        <w:numPr>
          <w:ilvl w:val="0"/>
          <w:numId w:val="30"/>
        </w:numPr>
        <w:spacing w:after="0" w:line="240" w:lineRule="auto"/>
        <w:jc w:val="both"/>
        <w:rPr>
          <w:position w:val="8"/>
        </w:rPr>
      </w:pPr>
      <w:r>
        <w:rPr>
          <w:position w:val="8"/>
        </w:rPr>
        <w:t>Talpmélysége:</w:t>
      </w:r>
      <w:r>
        <w:rPr>
          <w:position w:val="8"/>
        </w:rPr>
        <w:tab/>
      </w:r>
      <w:r>
        <w:rPr>
          <w:position w:val="8"/>
        </w:rPr>
        <w:tab/>
        <w:t>H</w:t>
      </w:r>
      <w:r>
        <w:rPr>
          <w:position w:val="8"/>
          <w:vertAlign w:val="subscript"/>
        </w:rPr>
        <w:t>T</w:t>
      </w:r>
      <w:r>
        <w:rPr>
          <w:position w:val="8"/>
        </w:rPr>
        <w:t xml:space="preserve"> = </w:t>
      </w:r>
      <w:r>
        <w:rPr>
          <w:position w:val="8"/>
        </w:rPr>
        <w:tab/>
        <w:t>201,5 m</w:t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  <w:t>H</w:t>
      </w:r>
      <w:r>
        <w:rPr>
          <w:position w:val="8"/>
          <w:vertAlign w:val="subscript"/>
        </w:rPr>
        <w:t>T</w:t>
      </w:r>
      <w:r>
        <w:rPr>
          <w:position w:val="8"/>
        </w:rPr>
        <w:t xml:space="preserve"> = </w:t>
      </w:r>
      <w:r>
        <w:rPr>
          <w:position w:val="8"/>
        </w:rPr>
        <w:tab/>
        <w:t>181,0 m</w:t>
      </w:r>
      <w:r>
        <w:rPr>
          <w:position w:val="8"/>
        </w:rPr>
        <w:tab/>
      </w:r>
    </w:p>
    <w:p w:rsidR="00575F62" w:rsidRDefault="00575F62" w:rsidP="00575F62">
      <w:pPr>
        <w:numPr>
          <w:ilvl w:val="0"/>
          <w:numId w:val="30"/>
        </w:numPr>
        <w:spacing w:after="0" w:line="240" w:lineRule="auto"/>
        <w:jc w:val="both"/>
        <w:rPr>
          <w:position w:val="8"/>
          <w:szCs w:val="24"/>
        </w:rPr>
      </w:pPr>
      <w:r>
        <w:rPr>
          <w:position w:val="8"/>
          <w:szCs w:val="24"/>
        </w:rPr>
        <w:t>Szerkezete:</w:t>
      </w:r>
      <w:r>
        <w:rPr>
          <w:position w:val="8"/>
          <w:szCs w:val="24"/>
        </w:rPr>
        <w:tab/>
      </w:r>
      <w:r>
        <w:rPr>
          <w:position w:val="8"/>
          <w:szCs w:val="24"/>
        </w:rPr>
        <w:tab/>
      </w:r>
      <w:r>
        <w:rPr>
          <w:position w:val="8"/>
          <w:sz w:val="22"/>
        </w:rPr>
        <w:t>hagyományos csőkút</w:t>
      </w:r>
      <w:r>
        <w:rPr>
          <w:position w:val="8"/>
          <w:sz w:val="22"/>
        </w:rPr>
        <w:tab/>
      </w:r>
      <w:r>
        <w:rPr>
          <w:position w:val="8"/>
          <w:sz w:val="22"/>
        </w:rPr>
        <w:tab/>
      </w:r>
      <w:r>
        <w:rPr>
          <w:position w:val="8"/>
          <w:sz w:val="22"/>
        </w:rPr>
        <w:tab/>
        <w:t>hagyományos csőkút</w:t>
      </w:r>
      <w:r>
        <w:rPr>
          <w:position w:val="8"/>
          <w:szCs w:val="24"/>
        </w:rPr>
        <w:tab/>
      </w:r>
    </w:p>
    <w:p w:rsidR="00575F62" w:rsidRDefault="00575F62" w:rsidP="00575F62">
      <w:pPr>
        <w:numPr>
          <w:ilvl w:val="0"/>
          <w:numId w:val="30"/>
        </w:numPr>
        <w:spacing w:after="0" w:line="240" w:lineRule="auto"/>
        <w:jc w:val="both"/>
        <w:rPr>
          <w:position w:val="8"/>
          <w:sz w:val="22"/>
        </w:rPr>
      </w:pPr>
      <w:r>
        <w:rPr>
          <w:position w:val="8"/>
          <w:szCs w:val="24"/>
        </w:rPr>
        <w:t>Állapota:</w:t>
      </w:r>
      <w:r>
        <w:rPr>
          <w:position w:val="8"/>
          <w:szCs w:val="24"/>
        </w:rPr>
        <w:tab/>
      </w:r>
      <w:r>
        <w:rPr>
          <w:position w:val="8"/>
          <w:szCs w:val="24"/>
        </w:rPr>
        <w:tab/>
      </w:r>
      <w:r>
        <w:rPr>
          <w:position w:val="8"/>
          <w:szCs w:val="24"/>
        </w:rPr>
        <w:tab/>
      </w:r>
      <w:r>
        <w:rPr>
          <w:position w:val="8"/>
          <w:sz w:val="22"/>
        </w:rPr>
        <w:t>üzemképes</w:t>
      </w:r>
      <w:r>
        <w:rPr>
          <w:position w:val="8"/>
          <w:sz w:val="22"/>
        </w:rPr>
        <w:tab/>
      </w:r>
      <w:r>
        <w:rPr>
          <w:position w:val="8"/>
          <w:sz w:val="22"/>
        </w:rPr>
        <w:tab/>
      </w:r>
      <w:r>
        <w:rPr>
          <w:position w:val="8"/>
          <w:sz w:val="22"/>
        </w:rPr>
        <w:tab/>
      </w:r>
      <w:r>
        <w:rPr>
          <w:position w:val="8"/>
          <w:sz w:val="22"/>
        </w:rPr>
        <w:tab/>
        <w:t>üzemen kívül</w:t>
      </w:r>
    </w:p>
    <w:p w:rsidR="00575F62" w:rsidRDefault="00575F62" w:rsidP="00575F62">
      <w:pPr>
        <w:numPr>
          <w:ilvl w:val="0"/>
          <w:numId w:val="30"/>
        </w:numPr>
        <w:spacing w:after="120" w:line="240" w:lineRule="auto"/>
        <w:jc w:val="both"/>
        <w:rPr>
          <w:position w:val="8"/>
          <w:szCs w:val="24"/>
        </w:rPr>
      </w:pPr>
      <w:r>
        <w:rPr>
          <w:position w:val="8"/>
          <w:szCs w:val="24"/>
        </w:rPr>
        <w:t>Funkciója:</w:t>
      </w:r>
      <w:r>
        <w:rPr>
          <w:position w:val="8"/>
          <w:szCs w:val="24"/>
        </w:rPr>
        <w:tab/>
      </w:r>
      <w:r>
        <w:rPr>
          <w:position w:val="8"/>
          <w:szCs w:val="24"/>
        </w:rPr>
        <w:tab/>
      </w:r>
      <w:r>
        <w:rPr>
          <w:position w:val="8"/>
          <w:sz w:val="22"/>
        </w:rPr>
        <w:t>tartalék üzemi kút</w:t>
      </w:r>
      <w:r>
        <w:rPr>
          <w:position w:val="8"/>
          <w:sz w:val="22"/>
        </w:rPr>
        <w:tab/>
      </w:r>
      <w:r>
        <w:rPr>
          <w:position w:val="8"/>
          <w:sz w:val="22"/>
        </w:rPr>
        <w:tab/>
      </w:r>
      <w:r>
        <w:rPr>
          <w:position w:val="8"/>
          <w:sz w:val="22"/>
        </w:rPr>
        <w:tab/>
        <w:t>hálózati figyelő kút</w:t>
      </w:r>
    </w:p>
    <w:p w:rsidR="00575F62" w:rsidRDefault="00575F62" w:rsidP="00575F62">
      <w:pPr>
        <w:numPr>
          <w:ilvl w:val="0"/>
          <w:numId w:val="30"/>
        </w:numPr>
        <w:spacing w:after="0" w:line="240" w:lineRule="auto"/>
        <w:jc w:val="both"/>
        <w:rPr>
          <w:position w:val="8"/>
          <w:szCs w:val="20"/>
        </w:rPr>
      </w:pPr>
      <w:proofErr w:type="gramStart"/>
      <w:r>
        <w:rPr>
          <w:position w:val="8"/>
        </w:rPr>
        <w:t>Kút  jele</w:t>
      </w:r>
      <w:proofErr w:type="gramEnd"/>
      <w:r>
        <w:rPr>
          <w:position w:val="8"/>
        </w:rPr>
        <w:t>:</w:t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  <w:t>I./5.sz.kút</w:t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  <w:t>I./6.sz.kút</w:t>
      </w:r>
    </w:p>
    <w:p w:rsidR="00575F62" w:rsidRDefault="00575F62" w:rsidP="00575F62">
      <w:pPr>
        <w:numPr>
          <w:ilvl w:val="0"/>
          <w:numId w:val="30"/>
        </w:numPr>
        <w:spacing w:after="0" w:line="240" w:lineRule="auto"/>
        <w:jc w:val="both"/>
        <w:rPr>
          <w:position w:val="8"/>
        </w:rPr>
      </w:pPr>
      <w:r>
        <w:rPr>
          <w:position w:val="8"/>
        </w:rPr>
        <w:t>Kataszteri száma:</w:t>
      </w:r>
      <w:r>
        <w:rPr>
          <w:position w:val="8"/>
        </w:rPr>
        <w:tab/>
        <w:t>B.1090</w:t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  <w:t>K.1094</w:t>
      </w:r>
    </w:p>
    <w:p w:rsidR="00575F62" w:rsidRDefault="00575F62" w:rsidP="00575F62">
      <w:pPr>
        <w:numPr>
          <w:ilvl w:val="0"/>
          <w:numId w:val="30"/>
        </w:numPr>
        <w:spacing w:after="0" w:line="240" w:lineRule="auto"/>
        <w:jc w:val="both"/>
        <w:rPr>
          <w:position w:val="8"/>
        </w:rPr>
      </w:pPr>
      <w:r>
        <w:rPr>
          <w:position w:val="8"/>
        </w:rPr>
        <w:t>Talpmélysége:</w:t>
      </w:r>
      <w:r>
        <w:rPr>
          <w:position w:val="8"/>
        </w:rPr>
        <w:tab/>
      </w:r>
      <w:r>
        <w:rPr>
          <w:position w:val="8"/>
        </w:rPr>
        <w:tab/>
        <w:t>H</w:t>
      </w:r>
      <w:r>
        <w:rPr>
          <w:position w:val="8"/>
          <w:vertAlign w:val="subscript"/>
        </w:rPr>
        <w:t>T</w:t>
      </w:r>
      <w:r>
        <w:rPr>
          <w:position w:val="8"/>
        </w:rPr>
        <w:t xml:space="preserve"> = </w:t>
      </w:r>
      <w:r>
        <w:rPr>
          <w:position w:val="8"/>
        </w:rPr>
        <w:tab/>
        <w:t>96,3 m</w:t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  <w:t>H</w:t>
      </w:r>
      <w:r>
        <w:rPr>
          <w:position w:val="8"/>
          <w:vertAlign w:val="subscript"/>
        </w:rPr>
        <w:t>T</w:t>
      </w:r>
      <w:r>
        <w:rPr>
          <w:position w:val="8"/>
        </w:rPr>
        <w:t xml:space="preserve"> = </w:t>
      </w:r>
      <w:r>
        <w:rPr>
          <w:position w:val="8"/>
        </w:rPr>
        <w:tab/>
        <w:t>118,0 m</w:t>
      </w:r>
      <w:r>
        <w:rPr>
          <w:position w:val="8"/>
        </w:rPr>
        <w:tab/>
      </w:r>
    </w:p>
    <w:p w:rsidR="00575F62" w:rsidRDefault="00575F62" w:rsidP="00575F62">
      <w:pPr>
        <w:numPr>
          <w:ilvl w:val="0"/>
          <w:numId w:val="30"/>
        </w:numPr>
        <w:spacing w:after="0" w:line="240" w:lineRule="auto"/>
        <w:jc w:val="both"/>
        <w:rPr>
          <w:position w:val="8"/>
          <w:szCs w:val="24"/>
        </w:rPr>
      </w:pPr>
      <w:r>
        <w:rPr>
          <w:position w:val="8"/>
          <w:szCs w:val="24"/>
        </w:rPr>
        <w:t>Szerkezete:</w:t>
      </w:r>
      <w:r>
        <w:rPr>
          <w:position w:val="8"/>
          <w:szCs w:val="24"/>
        </w:rPr>
        <w:tab/>
      </w:r>
      <w:r>
        <w:rPr>
          <w:position w:val="8"/>
          <w:szCs w:val="24"/>
        </w:rPr>
        <w:tab/>
      </w:r>
      <w:r>
        <w:rPr>
          <w:position w:val="8"/>
          <w:sz w:val="22"/>
        </w:rPr>
        <w:t>hagyományos csőkút</w:t>
      </w:r>
      <w:r>
        <w:rPr>
          <w:position w:val="8"/>
          <w:sz w:val="22"/>
        </w:rPr>
        <w:tab/>
      </w:r>
      <w:r>
        <w:rPr>
          <w:position w:val="8"/>
          <w:sz w:val="22"/>
        </w:rPr>
        <w:tab/>
      </w:r>
      <w:r>
        <w:rPr>
          <w:position w:val="8"/>
          <w:sz w:val="22"/>
        </w:rPr>
        <w:tab/>
        <w:t>hagyományos csőkút</w:t>
      </w:r>
      <w:r>
        <w:rPr>
          <w:position w:val="8"/>
          <w:szCs w:val="24"/>
        </w:rPr>
        <w:tab/>
      </w:r>
    </w:p>
    <w:p w:rsidR="00575F62" w:rsidRDefault="00575F62" w:rsidP="00575F62">
      <w:pPr>
        <w:numPr>
          <w:ilvl w:val="0"/>
          <w:numId w:val="30"/>
        </w:numPr>
        <w:spacing w:after="0" w:line="240" w:lineRule="auto"/>
        <w:jc w:val="both"/>
        <w:rPr>
          <w:position w:val="8"/>
          <w:sz w:val="22"/>
        </w:rPr>
      </w:pPr>
      <w:r>
        <w:rPr>
          <w:position w:val="8"/>
          <w:szCs w:val="24"/>
        </w:rPr>
        <w:t>Állapota:</w:t>
      </w:r>
      <w:r>
        <w:rPr>
          <w:position w:val="8"/>
          <w:szCs w:val="24"/>
        </w:rPr>
        <w:tab/>
      </w:r>
      <w:r>
        <w:rPr>
          <w:position w:val="8"/>
          <w:szCs w:val="24"/>
        </w:rPr>
        <w:tab/>
      </w:r>
      <w:r>
        <w:rPr>
          <w:position w:val="8"/>
          <w:szCs w:val="24"/>
        </w:rPr>
        <w:tab/>
      </w:r>
      <w:r>
        <w:rPr>
          <w:position w:val="8"/>
          <w:sz w:val="22"/>
        </w:rPr>
        <w:t>üzemképes</w:t>
      </w:r>
      <w:r>
        <w:rPr>
          <w:position w:val="8"/>
          <w:sz w:val="22"/>
        </w:rPr>
        <w:tab/>
      </w:r>
      <w:r>
        <w:rPr>
          <w:position w:val="8"/>
          <w:sz w:val="22"/>
        </w:rPr>
        <w:tab/>
      </w:r>
      <w:r>
        <w:rPr>
          <w:position w:val="8"/>
          <w:sz w:val="22"/>
        </w:rPr>
        <w:tab/>
      </w:r>
      <w:r>
        <w:rPr>
          <w:position w:val="8"/>
          <w:sz w:val="22"/>
        </w:rPr>
        <w:tab/>
      </w:r>
      <w:proofErr w:type="spellStart"/>
      <w:r>
        <w:rPr>
          <w:position w:val="8"/>
          <w:sz w:val="22"/>
        </w:rPr>
        <w:t>üzemképes</w:t>
      </w:r>
      <w:proofErr w:type="spellEnd"/>
    </w:p>
    <w:p w:rsidR="00575F62" w:rsidRDefault="00575F62" w:rsidP="00575F62">
      <w:pPr>
        <w:numPr>
          <w:ilvl w:val="0"/>
          <w:numId w:val="30"/>
        </w:numPr>
        <w:spacing w:after="120" w:line="240" w:lineRule="auto"/>
        <w:jc w:val="both"/>
        <w:rPr>
          <w:position w:val="8"/>
          <w:szCs w:val="24"/>
        </w:rPr>
      </w:pPr>
      <w:r>
        <w:rPr>
          <w:position w:val="8"/>
          <w:szCs w:val="24"/>
        </w:rPr>
        <w:t>Funkciója:</w:t>
      </w:r>
      <w:r>
        <w:rPr>
          <w:position w:val="8"/>
          <w:szCs w:val="24"/>
        </w:rPr>
        <w:tab/>
      </w:r>
      <w:r>
        <w:rPr>
          <w:position w:val="8"/>
          <w:szCs w:val="24"/>
        </w:rPr>
        <w:tab/>
      </w:r>
      <w:r>
        <w:rPr>
          <w:position w:val="8"/>
          <w:sz w:val="22"/>
        </w:rPr>
        <w:t>csúcsüzemi kút</w:t>
      </w:r>
      <w:r>
        <w:rPr>
          <w:position w:val="8"/>
          <w:sz w:val="22"/>
        </w:rPr>
        <w:tab/>
      </w:r>
      <w:r>
        <w:rPr>
          <w:position w:val="8"/>
          <w:sz w:val="22"/>
        </w:rPr>
        <w:tab/>
      </w:r>
      <w:r>
        <w:rPr>
          <w:position w:val="8"/>
          <w:sz w:val="22"/>
        </w:rPr>
        <w:tab/>
        <w:t>főüzemi kút</w:t>
      </w:r>
    </w:p>
    <w:p w:rsidR="00575F62" w:rsidRDefault="00575F62" w:rsidP="00575F62">
      <w:pPr>
        <w:numPr>
          <w:ilvl w:val="0"/>
          <w:numId w:val="30"/>
        </w:numPr>
        <w:spacing w:after="0" w:line="240" w:lineRule="auto"/>
        <w:jc w:val="both"/>
        <w:rPr>
          <w:position w:val="8"/>
          <w:szCs w:val="20"/>
        </w:rPr>
      </w:pPr>
      <w:proofErr w:type="gramStart"/>
      <w:r>
        <w:rPr>
          <w:position w:val="8"/>
        </w:rPr>
        <w:t>Kút  jele</w:t>
      </w:r>
      <w:proofErr w:type="gramEnd"/>
      <w:r>
        <w:rPr>
          <w:position w:val="8"/>
        </w:rPr>
        <w:t>:</w:t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  <w:t>I./7.sz.kút</w:t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  <w:t>I./8.sz.kút</w:t>
      </w:r>
    </w:p>
    <w:p w:rsidR="00575F62" w:rsidRDefault="00575F62" w:rsidP="00575F62">
      <w:pPr>
        <w:numPr>
          <w:ilvl w:val="0"/>
          <w:numId w:val="30"/>
        </w:numPr>
        <w:spacing w:after="0" w:line="240" w:lineRule="auto"/>
        <w:jc w:val="both"/>
        <w:rPr>
          <w:position w:val="8"/>
        </w:rPr>
      </w:pPr>
      <w:r>
        <w:rPr>
          <w:position w:val="8"/>
        </w:rPr>
        <w:t>Kataszteri száma:</w:t>
      </w:r>
      <w:r>
        <w:rPr>
          <w:position w:val="8"/>
        </w:rPr>
        <w:tab/>
        <w:t>K.1097</w:t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  <w:t>K.1099</w:t>
      </w:r>
    </w:p>
    <w:p w:rsidR="00575F62" w:rsidRDefault="00575F62" w:rsidP="00575F62">
      <w:pPr>
        <w:numPr>
          <w:ilvl w:val="0"/>
          <w:numId w:val="30"/>
        </w:numPr>
        <w:spacing w:after="0" w:line="240" w:lineRule="auto"/>
        <w:jc w:val="both"/>
        <w:rPr>
          <w:position w:val="8"/>
        </w:rPr>
      </w:pPr>
      <w:r>
        <w:rPr>
          <w:position w:val="8"/>
        </w:rPr>
        <w:t>Talpmélysége:</w:t>
      </w:r>
      <w:r>
        <w:rPr>
          <w:position w:val="8"/>
        </w:rPr>
        <w:tab/>
      </w:r>
      <w:r>
        <w:rPr>
          <w:position w:val="8"/>
        </w:rPr>
        <w:tab/>
        <w:t>H</w:t>
      </w:r>
      <w:r>
        <w:rPr>
          <w:position w:val="8"/>
          <w:vertAlign w:val="subscript"/>
        </w:rPr>
        <w:t>T</w:t>
      </w:r>
      <w:r>
        <w:rPr>
          <w:position w:val="8"/>
        </w:rPr>
        <w:t xml:space="preserve"> = </w:t>
      </w:r>
      <w:r>
        <w:rPr>
          <w:position w:val="8"/>
        </w:rPr>
        <w:tab/>
        <w:t>118,0 m</w:t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  <w:t>H</w:t>
      </w:r>
      <w:r>
        <w:rPr>
          <w:position w:val="8"/>
          <w:vertAlign w:val="subscript"/>
        </w:rPr>
        <w:t>T</w:t>
      </w:r>
      <w:r>
        <w:rPr>
          <w:position w:val="8"/>
        </w:rPr>
        <w:t xml:space="preserve"> = </w:t>
      </w:r>
      <w:r>
        <w:rPr>
          <w:position w:val="8"/>
        </w:rPr>
        <w:tab/>
        <w:t>161,0 m</w:t>
      </w:r>
      <w:r>
        <w:rPr>
          <w:position w:val="8"/>
        </w:rPr>
        <w:tab/>
      </w:r>
    </w:p>
    <w:p w:rsidR="00575F62" w:rsidRDefault="00575F62" w:rsidP="00575F62">
      <w:pPr>
        <w:numPr>
          <w:ilvl w:val="0"/>
          <w:numId w:val="30"/>
        </w:numPr>
        <w:spacing w:after="0" w:line="240" w:lineRule="auto"/>
        <w:jc w:val="both"/>
        <w:rPr>
          <w:position w:val="8"/>
          <w:szCs w:val="24"/>
        </w:rPr>
      </w:pPr>
      <w:r>
        <w:rPr>
          <w:position w:val="8"/>
          <w:szCs w:val="24"/>
        </w:rPr>
        <w:t>Szerkezete:</w:t>
      </w:r>
      <w:r>
        <w:rPr>
          <w:position w:val="8"/>
          <w:szCs w:val="24"/>
        </w:rPr>
        <w:tab/>
      </w:r>
      <w:r>
        <w:rPr>
          <w:position w:val="8"/>
          <w:szCs w:val="24"/>
        </w:rPr>
        <w:tab/>
      </w:r>
      <w:r>
        <w:rPr>
          <w:position w:val="8"/>
          <w:sz w:val="22"/>
        </w:rPr>
        <w:t>hagyományos csőkút</w:t>
      </w:r>
      <w:r>
        <w:rPr>
          <w:position w:val="8"/>
          <w:sz w:val="22"/>
        </w:rPr>
        <w:tab/>
      </w:r>
      <w:r>
        <w:rPr>
          <w:position w:val="8"/>
          <w:sz w:val="22"/>
        </w:rPr>
        <w:tab/>
      </w:r>
      <w:r>
        <w:rPr>
          <w:position w:val="8"/>
          <w:sz w:val="22"/>
        </w:rPr>
        <w:tab/>
        <w:t>hagyományos csőkút</w:t>
      </w:r>
      <w:r>
        <w:rPr>
          <w:position w:val="8"/>
          <w:szCs w:val="24"/>
        </w:rPr>
        <w:tab/>
      </w:r>
    </w:p>
    <w:p w:rsidR="00575F62" w:rsidRDefault="00575F62" w:rsidP="00575F62">
      <w:pPr>
        <w:numPr>
          <w:ilvl w:val="0"/>
          <w:numId w:val="30"/>
        </w:numPr>
        <w:spacing w:after="0" w:line="240" w:lineRule="auto"/>
        <w:jc w:val="both"/>
        <w:rPr>
          <w:position w:val="8"/>
          <w:sz w:val="22"/>
        </w:rPr>
      </w:pPr>
      <w:r>
        <w:rPr>
          <w:position w:val="8"/>
          <w:szCs w:val="24"/>
        </w:rPr>
        <w:t>Állapota:</w:t>
      </w:r>
      <w:r>
        <w:rPr>
          <w:position w:val="8"/>
          <w:szCs w:val="24"/>
        </w:rPr>
        <w:tab/>
      </w:r>
      <w:r>
        <w:rPr>
          <w:position w:val="8"/>
          <w:szCs w:val="24"/>
        </w:rPr>
        <w:tab/>
      </w:r>
      <w:r>
        <w:rPr>
          <w:position w:val="8"/>
          <w:szCs w:val="24"/>
        </w:rPr>
        <w:tab/>
      </w:r>
      <w:r>
        <w:rPr>
          <w:position w:val="8"/>
          <w:sz w:val="22"/>
        </w:rPr>
        <w:t>üzemképes</w:t>
      </w:r>
      <w:r>
        <w:rPr>
          <w:position w:val="8"/>
          <w:sz w:val="22"/>
        </w:rPr>
        <w:tab/>
      </w:r>
      <w:r>
        <w:rPr>
          <w:position w:val="8"/>
          <w:sz w:val="22"/>
        </w:rPr>
        <w:tab/>
      </w:r>
      <w:r>
        <w:rPr>
          <w:position w:val="8"/>
          <w:sz w:val="22"/>
        </w:rPr>
        <w:tab/>
      </w:r>
      <w:r>
        <w:rPr>
          <w:position w:val="8"/>
          <w:sz w:val="22"/>
        </w:rPr>
        <w:tab/>
      </w:r>
      <w:proofErr w:type="spellStart"/>
      <w:r>
        <w:rPr>
          <w:position w:val="8"/>
          <w:sz w:val="22"/>
        </w:rPr>
        <w:t>üzemképes</w:t>
      </w:r>
      <w:proofErr w:type="spellEnd"/>
    </w:p>
    <w:p w:rsidR="00575F62" w:rsidRDefault="00575F62" w:rsidP="00575F62">
      <w:pPr>
        <w:numPr>
          <w:ilvl w:val="0"/>
          <w:numId w:val="30"/>
        </w:numPr>
        <w:spacing w:after="120" w:line="240" w:lineRule="auto"/>
        <w:jc w:val="both"/>
        <w:rPr>
          <w:position w:val="8"/>
          <w:szCs w:val="24"/>
        </w:rPr>
      </w:pPr>
      <w:r>
        <w:rPr>
          <w:position w:val="8"/>
          <w:szCs w:val="24"/>
        </w:rPr>
        <w:t>Funkciója:</w:t>
      </w:r>
      <w:r>
        <w:rPr>
          <w:position w:val="8"/>
          <w:szCs w:val="24"/>
        </w:rPr>
        <w:tab/>
      </w:r>
      <w:r>
        <w:rPr>
          <w:position w:val="8"/>
          <w:szCs w:val="24"/>
        </w:rPr>
        <w:tab/>
      </w:r>
      <w:r>
        <w:rPr>
          <w:position w:val="8"/>
          <w:sz w:val="22"/>
        </w:rPr>
        <w:t>csúcsüzemi kút</w:t>
      </w:r>
      <w:r>
        <w:rPr>
          <w:position w:val="8"/>
          <w:sz w:val="22"/>
        </w:rPr>
        <w:tab/>
      </w:r>
      <w:r>
        <w:rPr>
          <w:position w:val="8"/>
          <w:sz w:val="22"/>
        </w:rPr>
        <w:tab/>
      </w:r>
      <w:r>
        <w:rPr>
          <w:position w:val="8"/>
          <w:sz w:val="22"/>
        </w:rPr>
        <w:tab/>
        <w:t>főüzemi kút</w:t>
      </w:r>
    </w:p>
    <w:p w:rsidR="00575F62" w:rsidRDefault="00575F62" w:rsidP="00575F62">
      <w:pPr>
        <w:numPr>
          <w:ilvl w:val="0"/>
          <w:numId w:val="30"/>
        </w:numPr>
        <w:spacing w:after="0" w:line="240" w:lineRule="auto"/>
        <w:jc w:val="both"/>
        <w:rPr>
          <w:position w:val="8"/>
          <w:szCs w:val="20"/>
        </w:rPr>
      </w:pPr>
      <w:proofErr w:type="gramStart"/>
      <w:r>
        <w:rPr>
          <w:position w:val="8"/>
        </w:rPr>
        <w:t>Kút  jele</w:t>
      </w:r>
      <w:proofErr w:type="gramEnd"/>
      <w:r>
        <w:rPr>
          <w:position w:val="8"/>
        </w:rPr>
        <w:t>:</w:t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  <w:t>II./1.sz. (9</w:t>
      </w:r>
      <w:proofErr w:type="gramStart"/>
      <w:r>
        <w:rPr>
          <w:position w:val="8"/>
        </w:rPr>
        <w:t>.sz.</w:t>
      </w:r>
      <w:proofErr w:type="gramEnd"/>
      <w:r>
        <w:rPr>
          <w:position w:val="8"/>
        </w:rPr>
        <w:t>) kút</w:t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</w:r>
    </w:p>
    <w:p w:rsidR="00575F62" w:rsidRDefault="00575F62" w:rsidP="00575F62">
      <w:pPr>
        <w:numPr>
          <w:ilvl w:val="0"/>
          <w:numId w:val="30"/>
        </w:numPr>
        <w:spacing w:after="0" w:line="240" w:lineRule="auto"/>
        <w:jc w:val="both"/>
        <w:rPr>
          <w:position w:val="8"/>
        </w:rPr>
      </w:pPr>
      <w:r>
        <w:rPr>
          <w:position w:val="8"/>
        </w:rPr>
        <w:t>Kataszteri száma:</w:t>
      </w:r>
      <w:r>
        <w:rPr>
          <w:position w:val="8"/>
        </w:rPr>
        <w:tab/>
        <w:t>K.1101</w:t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</w:r>
    </w:p>
    <w:p w:rsidR="00575F62" w:rsidRDefault="00575F62" w:rsidP="00575F62">
      <w:pPr>
        <w:numPr>
          <w:ilvl w:val="0"/>
          <w:numId w:val="30"/>
        </w:numPr>
        <w:spacing w:after="0" w:line="240" w:lineRule="auto"/>
        <w:jc w:val="both"/>
        <w:rPr>
          <w:position w:val="8"/>
        </w:rPr>
      </w:pPr>
      <w:r>
        <w:rPr>
          <w:position w:val="8"/>
        </w:rPr>
        <w:t>Talpmélysége:</w:t>
      </w:r>
      <w:r>
        <w:rPr>
          <w:position w:val="8"/>
        </w:rPr>
        <w:tab/>
      </w:r>
      <w:r>
        <w:rPr>
          <w:position w:val="8"/>
        </w:rPr>
        <w:tab/>
        <w:t>H</w:t>
      </w:r>
      <w:r>
        <w:rPr>
          <w:position w:val="8"/>
          <w:vertAlign w:val="subscript"/>
        </w:rPr>
        <w:t>T</w:t>
      </w:r>
      <w:r>
        <w:rPr>
          <w:position w:val="8"/>
        </w:rPr>
        <w:t xml:space="preserve"> = </w:t>
      </w:r>
      <w:r>
        <w:rPr>
          <w:position w:val="8"/>
        </w:rPr>
        <w:tab/>
        <w:t>132,0 m</w:t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</w:r>
    </w:p>
    <w:p w:rsidR="00575F62" w:rsidRDefault="00575F62" w:rsidP="00575F62">
      <w:pPr>
        <w:numPr>
          <w:ilvl w:val="0"/>
          <w:numId w:val="30"/>
        </w:numPr>
        <w:spacing w:after="0" w:line="240" w:lineRule="auto"/>
        <w:jc w:val="both"/>
        <w:rPr>
          <w:position w:val="8"/>
          <w:szCs w:val="24"/>
        </w:rPr>
      </w:pPr>
      <w:r>
        <w:rPr>
          <w:position w:val="8"/>
          <w:szCs w:val="24"/>
        </w:rPr>
        <w:t>Szerkezete:</w:t>
      </w:r>
      <w:r>
        <w:rPr>
          <w:position w:val="8"/>
          <w:szCs w:val="24"/>
        </w:rPr>
        <w:tab/>
      </w:r>
      <w:r>
        <w:rPr>
          <w:position w:val="8"/>
          <w:szCs w:val="24"/>
        </w:rPr>
        <w:tab/>
      </w:r>
      <w:r>
        <w:rPr>
          <w:position w:val="8"/>
          <w:sz w:val="22"/>
        </w:rPr>
        <w:t>alábővített csőkút</w:t>
      </w:r>
      <w:r>
        <w:rPr>
          <w:position w:val="8"/>
          <w:sz w:val="22"/>
        </w:rPr>
        <w:tab/>
      </w:r>
      <w:r>
        <w:rPr>
          <w:position w:val="8"/>
          <w:sz w:val="22"/>
        </w:rPr>
        <w:tab/>
      </w:r>
      <w:r>
        <w:rPr>
          <w:position w:val="8"/>
          <w:sz w:val="22"/>
        </w:rPr>
        <w:tab/>
      </w:r>
      <w:r>
        <w:rPr>
          <w:position w:val="8"/>
          <w:szCs w:val="24"/>
        </w:rPr>
        <w:tab/>
      </w:r>
    </w:p>
    <w:p w:rsidR="00575F62" w:rsidRDefault="00575F62" w:rsidP="00575F62">
      <w:pPr>
        <w:numPr>
          <w:ilvl w:val="0"/>
          <w:numId w:val="30"/>
        </w:numPr>
        <w:spacing w:after="0" w:line="240" w:lineRule="auto"/>
        <w:jc w:val="both"/>
        <w:rPr>
          <w:position w:val="8"/>
          <w:sz w:val="22"/>
        </w:rPr>
      </w:pPr>
      <w:r>
        <w:rPr>
          <w:position w:val="8"/>
          <w:szCs w:val="24"/>
        </w:rPr>
        <w:t>Állapota:</w:t>
      </w:r>
      <w:r>
        <w:rPr>
          <w:position w:val="8"/>
          <w:szCs w:val="24"/>
        </w:rPr>
        <w:tab/>
      </w:r>
      <w:r>
        <w:rPr>
          <w:position w:val="8"/>
          <w:szCs w:val="24"/>
        </w:rPr>
        <w:tab/>
      </w:r>
      <w:r>
        <w:rPr>
          <w:position w:val="8"/>
          <w:szCs w:val="24"/>
        </w:rPr>
        <w:tab/>
      </w:r>
      <w:r>
        <w:rPr>
          <w:position w:val="8"/>
          <w:sz w:val="22"/>
        </w:rPr>
        <w:t>üzemképes</w:t>
      </w:r>
      <w:r>
        <w:rPr>
          <w:position w:val="8"/>
          <w:sz w:val="22"/>
        </w:rPr>
        <w:tab/>
      </w:r>
      <w:r>
        <w:rPr>
          <w:position w:val="8"/>
          <w:sz w:val="22"/>
        </w:rPr>
        <w:tab/>
      </w:r>
      <w:r>
        <w:rPr>
          <w:position w:val="8"/>
          <w:sz w:val="22"/>
        </w:rPr>
        <w:tab/>
      </w:r>
      <w:r>
        <w:rPr>
          <w:position w:val="8"/>
          <w:sz w:val="22"/>
        </w:rPr>
        <w:tab/>
      </w:r>
    </w:p>
    <w:p w:rsidR="00575F62" w:rsidRDefault="00575F62" w:rsidP="00575F62">
      <w:pPr>
        <w:numPr>
          <w:ilvl w:val="0"/>
          <w:numId w:val="30"/>
        </w:numPr>
        <w:spacing w:after="120" w:line="240" w:lineRule="auto"/>
        <w:jc w:val="both"/>
        <w:rPr>
          <w:position w:val="8"/>
          <w:szCs w:val="24"/>
        </w:rPr>
      </w:pPr>
      <w:r>
        <w:rPr>
          <w:position w:val="8"/>
          <w:szCs w:val="24"/>
        </w:rPr>
        <w:t>Funkciója:</w:t>
      </w:r>
      <w:r>
        <w:rPr>
          <w:position w:val="8"/>
          <w:szCs w:val="24"/>
        </w:rPr>
        <w:tab/>
      </w:r>
      <w:r>
        <w:rPr>
          <w:position w:val="8"/>
          <w:szCs w:val="24"/>
        </w:rPr>
        <w:tab/>
      </w:r>
      <w:r>
        <w:rPr>
          <w:position w:val="8"/>
          <w:sz w:val="22"/>
        </w:rPr>
        <w:t>főüzemi kút</w:t>
      </w:r>
      <w:r>
        <w:rPr>
          <w:position w:val="8"/>
          <w:sz w:val="22"/>
        </w:rPr>
        <w:tab/>
      </w:r>
      <w:r>
        <w:rPr>
          <w:position w:val="8"/>
          <w:sz w:val="22"/>
        </w:rPr>
        <w:tab/>
      </w:r>
      <w:r>
        <w:rPr>
          <w:position w:val="8"/>
          <w:sz w:val="22"/>
        </w:rPr>
        <w:tab/>
      </w:r>
      <w:r>
        <w:rPr>
          <w:position w:val="8"/>
          <w:sz w:val="22"/>
        </w:rPr>
        <w:tab/>
      </w:r>
    </w:p>
    <w:p w:rsidR="00575F62" w:rsidRDefault="00575F62" w:rsidP="00575F62">
      <w:pPr>
        <w:spacing w:after="120"/>
        <w:jc w:val="both"/>
        <w:rPr>
          <w:b/>
          <w:i/>
          <w:position w:val="8"/>
          <w:szCs w:val="20"/>
        </w:rPr>
      </w:pPr>
      <w:r>
        <w:rPr>
          <w:b/>
          <w:i/>
          <w:position w:val="8"/>
        </w:rPr>
        <w:t>2.2./ Víztermelési kontingens</w:t>
      </w:r>
    </w:p>
    <w:p w:rsidR="00575F62" w:rsidRDefault="00575F62" w:rsidP="00575F62">
      <w:pPr>
        <w:numPr>
          <w:ilvl w:val="0"/>
          <w:numId w:val="30"/>
        </w:numPr>
        <w:spacing w:after="0" w:line="240" w:lineRule="auto"/>
        <w:jc w:val="both"/>
        <w:rPr>
          <w:position w:val="8"/>
        </w:rPr>
      </w:pPr>
      <w:r>
        <w:rPr>
          <w:position w:val="8"/>
        </w:rPr>
        <w:t>Lekötött vízkontingens:</w:t>
      </w:r>
      <w:r>
        <w:rPr>
          <w:position w:val="8"/>
        </w:rPr>
        <w:tab/>
      </w:r>
      <w:r>
        <w:rPr>
          <w:position w:val="8"/>
        </w:rPr>
        <w:tab/>
        <w:t>Q</w:t>
      </w:r>
      <w:r>
        <w:rPr>
          <w:position w:val="8"/>
          <w:vertAlign w:val="subscript"/>
        </w:rPr>
        <w:t xml:space="preserve">K </w:t>
      </w:r>
      <w:r>
        <w:rPr>
          <w:position w:val="8"/>
        </w:rPr>
        <w:t>= 900.000 m</w:t>
      </w:r>
      <w:r>
        <w:rPr>
          <w:position w:val="8"/>
          <w:vertAlign w:val="superscript"/>
        </w:rPr>
        <w:t>3</w:t>
      </w:r>
      <w:r>
        <w:rPr>
          <w:position w:val="8"/>
        </w:rPr>
        <w:t>/év</w:t>
      </w:r>
    </w:p>
    <w:p w:rsidR="00575F62" w:rsidRDefault="00575F62" w:rsidP="00575F62">
      <w:pPr>
        <w:numPr>
          <w:ilvl w:val="0"/>
          <w:numId w:val="30"/>
        </w:numPr>
        <w:spacing w:after="0" w:line="240" w:lineRule="auto"/>
        <w:jc w:val="both"/>
        <w:rPr>
          <w:position w:val="8"/>
        </w:rPr>
      </w:pPr>
      <w:r>
        <w:rPr>
          <w:position w:val="8"/>
        </w:rPr>
        <w:t>Vízminőségi osztály:</w:t>
      </w:r>
      <w:r>
        <w:rPr>
          <w:position w:val="8"/>
        </w:rPr>
        <w:tab/>
      </w:r>
      <w:r>
        <w:rPr>
          <w:position w:val="8"/>
        </w:rPr>
        <w:tab/>
        <w:t>II. oszt.</w:t>
      </w:r>
    </w:p>
    <w:p w:rsidR="00575F62" w:rsidRDefault="00575F62" w:rsidP="00575F62">
      <w:pPr>
        <w:numPr>
          <w:ilvl w:val="0"/>
          <w:numId w:val="30"/>
        </w:numPr>
        <w:spacing w:after="120" w:line="240" w:lineRule="auto"/>
        <w:jc w:val="both"/>
        <w:rPr>
          <w:position w:val="8"/>
        </w:rPr>
      </w:pPr>
      <w:r>
        <w:rPr>
          <w:position w:val="8"/>
        </w:rPr>
        <w:t>Vízhasznosítás jellege:</w:t>
      </w:r>
      <w:r>
        <w:rPr>
          <w:position w:val="8"/>
        </w:rPr>
        <w:tab/>
      </w:r>
      <w:r>
        <w:rPr>
          <w:position w:val="8"/>
        </w:rPr>
        <w:tab/>
        <w:t>100 % közcélú</w:t>
      </w:r>
    </w:p>
    <w:p w:rsidR="00575F62" w:rsidRDefault="00575F62" w:rsidP="00575F62">
      <w:pPr>
        <w:spacing w:after="120"/>
        <w:jc w:val="both"/>
        <w:rPr>
          <w:b/>
          <w:i/>
          <w:position w:val="8"/>
        </w:rPr>
      </w:pPr>
      <w:r>
        <w:rPr>
          <w:b/>
          <w:i/>
          <w:position w:val="8"/>
        </w:rPr>
        <w:t>2.3./ Víztisztítás</w:t>
      </w:r>
    </w:p>
    <w:p w:rsidR="00575F62" w:rsidRDefault="00575F62" w:rsidP="00575F62">
      <w:pPr>
        <w:spacing w:after="120"/>
        <w:rPr>
          <w:i/>
          <w:position w:val="8"/>
        </w:rPr>
      </w:pPr>
      <w:r>
        <w:rPr>
          <w:i/>
          <w:position w:val="8"/>
        </w:rPr>
        <w:t xml:space="preserve">2.3.1./ </w:t>
      </w:r>
      <w:proofErr w:type="spellStart"/>
      <w:r>
        <w:rPr>
          <w:i/>
          <w:position w:val="8"/>
        </w:rPr>
        <w:t>I.sz.vízműtelepen</w:t>
      </w:r>
      <w:proofErr w:type="spellEnd"/>
      <w:r>
        <w:rPr>
          <w:i/>
          <w:position w:val="8"/>
        </w:rPr>
        <w:tab/>
      </w:r>
      <w:r>
        <w:rPr>
          <w:i/>
          <w:position w:val="8"/>
        </w:rPr>
        <w:tab/>
      </w:r>
    </w:p>
    <w:p w:rsidR="00575F62" w:rsidRDefault="00575F62" w:rsidP="00575F62">
      <w:pPr>
        <w:numPr>
          <w:ilvl w:val="0"/>
          <w:numId w:val="30"/>
        </w:numPr>
        <w:spacing w:after="0" w:line="240" w:lineRule="auto"/>
        <w:jc w:val="both"/>
        <w:rPr>
          <w:position w:val="8"/>
        </w:rPr>
      </w:pPr>
      <w:proofErr w:type="spellStart"/>
      <w:r>
        <w:rPr>
          <w:position w:val="8"/>
          <w:szCs w:val="24"/>
        </w:rPr>
        <w:t>Tipusa</w:t>
      </w:r>
      <w:proofErr w:type="spellEnd"/>
      <w:r>
        <w:rPr>
          <w:position w:val="8"/>
          <w:szCs w:val="24"/>
        </w:rPr>
        <w:t>:</w:t>
      </w:r>
      <w:r>
        <w:rPr>
          <w:position w:val="8"/>
          <w:szCs w:val="24"/>
        </w:rPr>
        <w:tab/>
      </w:r>
      <w:r>
        <w:rPr>
          <w:position w:val="8"/>
          <w:szCs w:val="24"/>
        </w:rPr>
        <w:tab/>
      </w:r>
      <w:r>
        <w:rPr>
          <w:position w:val="8"/>
          <w:szCs w:val="24"/>
        </w:rPr>
        <w:tab/>
        <w:t xml:space="preserve">DBKM. Vízmű </w:t>
      </w:r>
      <w:proofErr w:type="spellStart"/>
      <w:r>
        <w:rPr>
          <w:position w:val="8"/>
        </w:rPr>
        <w:t>vas-mangántalanító</w:t>
      </w:r>
      <w:proofErr w:type="spellEnd"/>
      <w:r>
        <w:rPr>
          <w:position w:val="8"/>
        </w:rPr>
        <w:t xml:space="preserve"> technológia</w:t>
      </w:r>
    </w:p>
    <w:p w:rsidR="00575F62" w:rsidRDefault="00575F62" w:rsidP="00575F62">
      <w:pPr>
        <w:numPr>
          <w:ilvl w:val="0"/>
          <w:numId w:val="30"/>
        </w:numPr>
        <w:spacing w:after="120" w:line="240" w:lineRule="auto"/>
        <w:jc w:val="both"/>
        <w:rPr>
          <w:position w:val="8"/>
        </w:rPr>
      </w:pPr>
      <w:r>
        <w:rPr>
          <w:position w:val="8"/>
        </w:rPr>
        <w:t>Állapota:</w:t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  <w:t>alkalmatlan – üzemen kívül.</w:t>
      </w:r>
    </w:p>
    <w:p w:rsidR="00575F62" w:rsidRDefault="00575F62" w:rsidP="00575F62">
      <w:pPr>
        <w:spacing w:after="120"/>
        <w:jc w:val="both"/>
        <w:rPr>
          <w:b/>
          <w:i/>
          <w:position w:val="8"/>
        </w:rPr>
      </w:pPr>
      <w:r>
        <w:rPr>
          <w:b/>
          <w:i/>
          <w:position w:val="8"/>
        </w:rPr>
        <w:t>2.4./ Vízhálózat</w:t>
      </w:r>
    </w:p>
    <w:p w:rsidR="00575F62" w:rsidRDefault="00575F62" w:rsidP="00575F62">
      <w:pPr>
        <w:numPr>
          <w:ilvl w:val="0"/>
          <w:numId w:val="30"/>
        </w:numPr>
        <w:spacing w:after="0" w:line="240" w:lineRule="auto"/>
        <w:jc w:val="both"/>
        <w:rPr>
          <w:position w:val="8"/>
        </w:rPr>
      </w:pPr>
      <w:r>
        <w:rPr>
          <w:position w:val="8"/>
        </w:rPr>
        <w:t>Hálózat hossza:</w:t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</w:r>
      <w:proofErr w:type="spellStart"/>
      <w:r>
        <w:rPr>
          <w:position w:val="8"/>
        </w:rPr>
        <w:t>L</w:t>
      </w:r>
      <w:r>
        <w:rPr>
          <w:position w:val="8"/>
          <w:vertAlign w:val="subscript"/>
        </w:rPr>
        <w:t>h</w:t>
      </w:r>
      <w:proofErr w:type="spellEnd"/>
      <w:r>
        <w:rPr>
          <w:position w:val="8"/>
        </w:rPr>
        <w:t xml:space="preserve"> =</w:t>
      </w:r>
      <w:r>
        <w:rPr>
          <w:position w:val="8"/>
        </w:rPr>
        <w:tab/>
        <w:t>75.985 km</w:t>
      </w:r>
    </w:p>
    <w:p w:rsidR="00575F62" w:rsidRDefault="00575F62" w:rsidP="00575F62">
      <w:pPr>
        <w:numPr>
          <w:ilvl w:val="0"/>
          <w:numId w:val="30"/>
        </w:numPr>
        <w:spacing w:after="0" w:line="240" w:lineRule="auto"/>
        <w:jc w:val="both"/>
        <w:rPr>
          <w:position w:val="8"/>
        </w:rPr>
      </w:pPr>
      <w:r>
        <w:rPr>
          <w:position w:val="8"/>
        </w:rPr>
        <w:t>Átmérő tartomány:</w:t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sym w:font="Symbol" w:char="00C6"/>
      </w:r>
      <w:r>
        <w:rPr>
          <w:position w:val="8"/>
        </w:rPr>
        <w:t xml:space="preserve"> ¾” – </w:t>
      </w:r>
      <w:proofErr w:type="gramStart"/>
      <w:r>
        <w:rPr>
          <w:position w:val="8"/>
        </w:rPr>
        <w:t>NA</w:t>
      </w:r>
      <w:proofErr w:type="gramEnd"/>
      <w:r>
        <w:rPr>
          <w:position w:val="8"/>
        </w:rPr>
        <w:t xml:space="preserve"> 400 mm</w:t>
      </w:r>
    </w:p>
    <w:p w:rsidR="00575F62" w:rsidRDefault="00575F62" w:rsidP="00575F62">
      <w:pPr>
        <w:numPr>
          <w:ilvl w:val="0"/>
          <w:numId w:val="30"/>
        </w:numPr>
        <w:spacing w:after="0" w:line="240" w:lineRule="auto"/>
        <w:jc w:val="both"/>
        <w:rPr>
          <w:position w:val="8"/>
        </w:rPr>
      </w:pPr>
      <w:r>
        <w:rPr>
          <w:position w:val="8"/>
        </w:rPr>
        <w:t>Csőanyagok:</w:t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</w:r>
      <w:proofErr w:type="spellStart"/>
      <w:r>
        <w:rPr>
          <w:position w:val="8"/>
        </w:rPr>
        <w:t>ac</w:t>
      </w:r>
      <w:proofErr w:type="spellEnd"/>
      <w:r>
        <w:rPr>
          <w:position w:val="8"/>
        </w:rPr>
        <w:t>, acél, KM-PVC, KPE, PVC</w:t>
      </w:r>
    </w:p>
    <w:p w:rsidR="00575F62" w:rsidRDefault="00575F62" w:rsidP="00575F62">
      <w:pPr>
        <w:numPr>
          <w:ilvl w:val="0"/>
          <w:numId w:val="30"/>
        </w:numPr>
        <w:spacing w:after="120" w:line="240" w:lineRule="auto"/>
        <w:jc w:val="both"/>
        <w:rPr>
          <w:position w:val="8"/>
        </w:rPr>
      </w:pPr>
      <w:r>
        <w:rPr>
          <w:position w:val="8"/>
        </w:rPr>
        <w:t>Állapota: vegyes kiépítésű, részeiben szabványostól eltérő kialakítású, közepes veszteségű rendszer, alacsony területi eloszlású tűzcsap és vízkormányzó szerelvény elhelyezésével.</w:t>
      </w:r>
    </w:p>
    <w:p w:rsidR="00575F62" w:rsidRDefault="00575F62" w:rsidP="00575F62">
      <w:pPr>
        <w:spacing w:after="120"/>
        <w:jc w:val="both"/>
        <w:rPr>
          <w:b/>
          <w:i/>
          <w:position w:val="8"/>
        </w:rPr>
      </w:pPr>
      <w:r>
        <w:rPr>
          <w:b/>
          <w:i/>
          <w:position w:val="8"/>
        </w:rPr>
        <w:t>2.5./ Víztárolás</w:t>
      </w:r>
    </w:p>
    <w:p w:rsidR="00575F62" w:rsidRDefault="00575F62" w:rsidP="00575F62">
      <w:pPr>
        <w:jc w:val="both"/>
        <w:rPr>
          <w:position w:val="8"/>
        </w:rPr>
      </w:pPr>
      <w:r>
        <w:rPr>
          <w:i/>
          <w:position w:val="8"/>
        </w:rPr>
        <w:t xml:space="preserve">     </w:t>
      </w:r>
      <w:proofErr w:type="spellStart"/>
      <w:r>
        <w:rPr>
          <w:position w:val="8"/>
        </w:rPr>
        <w:t>Magastároló</w:t>
      </w:r>
      <w:proofErr w:type="spellEnd"/>
      <w:r>
        <w:rPr>
          <w:position w:val="8"/>
        </w:rPr>
        <w:t>:</w:t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  <w:t>1 db</w:t>
      </w:r>
    </w:p>
    <w:p w:rsidR="00575F62" w:rsidRDefault="00575F62" w:rsidP="00575F62">
      <w:pPr>
        <w:numPr>
          <w:ilvl w:val="0"/>
          <w:numId w:val="30"/>
        </w:numPr>
        <w:spacing w:after="0" w:line="240" w:lineRule="auto"/>
        <w:jc w:val="both"/>
        <w:rPr>
          <w:position w:val="8"/>
        </w:rPr>
      </w:pPr>
      <w:proofErr w:type="spellStart"/>
      <w:r>
        <w:rPr>
          <w:position w:val="8"/>
        </w:rPr>
        <w:t>Tipusa</w:t>
      </w:r>
      <w:proofErr w:type="spellEnd"/>
      <w:r>
        <w:rPr>
          <w:position w:val="8"/>
        </w:rPr>
        <w:t>:</w:t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  <w:t>Monolit vasbeton műtárgy</w:t>
      </w:r>
    </w:p>
    <w:p w:rsidR="00575F62" w:rsidRDefault="00575F62" w:rsidP="00575F62">
      <w:pPr>
        <w:numPr>
          <w:ilvl w:val="0"/>
          <w:numId w:val="30"/>
        </w:numPr>
        <w:spacing w:after="0" w:line="240" w:lineRule="auto"/>
        <w:jc w:val="both"/>
        <w:rPr>
          <w:position w:val="8"/>
        </w:rPr>
      </w:pPr>
      <w:r>
        <w:rPr>
          <w:position w:val="8"/>
        </w:rPr>
        <w:t>Térfogat:</w:t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</w:r>
      <w:proofErr w:type="spellStart"/>
      <w:r>
        <w:rPr>
          <w:position w:val="8"/>
        </w:rPr>
        <w:t>V</w:t>
      </w:r>
      <w:r>
        <w:rPr>
          <w:position w:val="8"/>
          <w:vertAlign w:val="subscript"/>
        </w:rPr>
        <w:t>mm</w:t>
      </w:r>
      <w:proofErr w:type="spellEnd"/>
      <w:r>
        <w:rPr>
          <w:position w:val="8"/>
        </w:rPr>
        <w:t xml:space="preserve"> = 200 m</w:t>
      </w:r>
      <w:r>
        <w:rPr>
          <w:position w:val="8"/>
          <w:vertAlign w:val="superscript"/>
        </w:rPr>
        <w:t>3</w:t>
      </w:r>
    </w:p>
    <w:p w:rsidR="00575F62" w:rsidRDefault="00575F62" w:rsidP="00575F62">
      <w:pPr>
        <w:numPr>
          <w:ilvl w:val="0"/>
          <w:numId w:val="30"/>
        </w:numPr>
        <w:spacing w:after="120" w:line="240" w:lineRule="auto"/>
        <w:jc w:val="both"/>
        <w:rPr>
          <w:position w:val="8"/>
        </w:rPr>
      </w:pPr>
      <w:r>
        <w:rPr>
          <w:position w:val="8"/>
        </w:rPr>
        <w:t xml:space="preserve">Állapota: </w:t>
      </w:r>
      <w:r>
        <w:rPr>
          <w:position w:val="8"/>
        </w:rPr>
        <w:tab/>
      </w:r>
      <w:r>
        <w:rPr>
          <w:position w:val="8"/>
        </w:rPr>
        <w:tab/>
        <w:t>felújításra nem szoruló, elegendő térfogatú szerkezet.</w:t>
      </w:r>
    </w:p>
    <w:p w:rsidR="00575F62" w:rsidRDefault="00575F62" w:rsidP="00575F62">
      <w:pPr>
        <w:ind w:left="360"/>
        <w:jc w:val="both"/>
        <w:rPr>
          <w:position w:val="8"/>
        </w:rPr>
      </w:pPr>
      <w:r>
        <w:rPr>
          <w:position w:val="8"/>
        </w:rPr>
        <w:t>Térszíni tároló:</w:t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  <w:t>1 + 1 db</w:t>
      </w:r>
    </w:p>
    <w:p w:rsidR="00575F62" w:rsidRDefault="00575F62" w:rsidP="00575F62">
      <w:pPr>
        <w:numPr>
          <w:ilvl w:val="0"/>
          <w:numId w:val="30"/>
        </w:numPr>
        <w:spacing w:after="0" w:line="240" w:lineRule="auto"/>
        <w:jc w:val="both"/>
        <w:rPr>
          <w:position w:val="8"/>
        </w:rPr>
      </w:pPr>
      <w:proofErr w:type="spellStart"/>
      <w:r>
        <w:rPr>
          <w:position w:val="8"/>
        </w:rPr>
        <w:t>Tipusa</w:t>
      </w:r>
      <w:proofErr w:type="spellEnd"/>
      <w:r>
        <w:rPr>
          <w:position w:val="8"/>
        </w:rPr>
        <w:t>:</w:t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  <w:t>Monolit vasbeton medence</w:t>
      </w:r>
    </w:p>
    <w:p w:rsidR="00575F62" w:rsidRDefault="00575F62" w:rsidP="00575F62">
      <w:pPr>
        <w:numPr>
          <w:ilvl w:val="0"/>
          <w:numId w:val="30"/>
        </w:numPr>
        <w:spacing w:after="0" w:line="240" w:lineRule="auto"/>
        <w:jc w:val="both"/>
        <w:rPr>
          <w:position w:val="8"/>
        </w:rPr>
      </w:pPr>
      <w:r>
        <w:rPr>
          <w:position w:val="8"/>
        </w:rPr>
        <w:t>Térfogat:</w:t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</w:r>
      <w:proofErr w:type="spellStart"/>
      <w:r>
        <w:rPr>
          <w:position w:val="8"/>
        </w:rPr>
        <w:t>V</w:t>
      </w:r>
      <w:r>
        <w:rPr>
          <w:position w:val="8"/>
          <w:vertAlign w:val="subscript"/>
        </w:rPr>
        <w:t>tm</w:t>
      </w:r>
      <w:proofErr w:type="spellEnd"/>
      <w:r>
        <w:rPr>
          <w:position w:val="8"/>
        </w:rPr>
        <w:t xml:space="preserve"> = 200 + 1000 m</w:t>
      </w:r>
      <w:r>
        <w:rPr>
          <w:position w:val="8"/>
          <w:vertAlign w:val="superscript"/>
        </w:rPr>
        <w:t>3</w:t>
      </w:r>
    </w:p>
    <w:p w:rsidR="00575F62" w:rsidRDefault="00575F62" w:rsidP="00575F62">
      <w:pPr>
        <w:numPr>
          <w:ilvl w:val="0"/>
          <w:numId w:val="30"/>
        </w:numPr>
        <w:spacing w:after="120" w:line="240" w:lineRule="auto"/>
        <w:jc w:val="both"/>
        <w:rPr>
          <w:position w:val="8"/>
        </w:rPr>
      </w:pPr>
      <w:r>
        <w:rPr>
          <w:position w:val="8"/>
        </w:rPr>
        <w:t xml:space="preserve">Állapota: </w:t>
      </w:r>
      <w:r>
        <w:rPr>
          <w:position w:val="8"/>
        </w:rPr>
        <w:tab/>
      </w:r>
      <w:r>
        <w:rPr>
          <w:position w:val="8"/>
        </w:rPr>
        <w:tab/>
        <w:t>felújításra nem szoruló, elegendő térfogatú szerkezet.</w:t>
      </w:r>
    </w:p>
    <w:p w:rsidR="00575F62" w:rsidRDefault="00575F62" w:rsidP="00575F62">
      <w:pPr>
        <w:spacing w:after="120"/>
        <w:jc w:val="both"/>
        <w:rPr>
          <w:b/>
          <w:i/>
          <w:position w:val="8"/>
        </w:rPr>
      </w:pPr>
      <w:r>
        <w:rPr>
          <w:b/>
          <w:i/>
          <w:position w:val="8"/>
        </w:rPr>
        <w:t>2.6./ Távvezérlés</w:t>
      </w:r>
    </w:p>
    <w:p w:rsidR="00575F62" w:rsidRDefault="00575F62" w:rsidP="00575F62">
      <w:pPr>
        <w:numPr>
          <w:ilvl w:val="0"/>
          <w:numId w:val="30"/>
        </w:numPr>
        <w:spacing w:after="0" w:line="240" w:lineRule="auto"/>
        <w:jc w:val="both"/>
        <w:rPr>
          <w:position w:val="8"/>
        </w:rPr>
      </w:pPr>
      <w:r>
        <w:rPr>
          <w:position w:val="8"/>
        </w:rPr>
        <w:t>Központi GPRS kapcsolat:</w:t>
      </w:r>
      <w:r>
        <w:rPr>
          <w:position w:val="8"/>
        </w:rPr>
        <w:tab/>
        <w:t>részlegesen kiépítve</w:t>
      </w:r>
    </w:p>
    <w:p w:rsidR="00575F62" w:rsidRDefault="00575F62" w:rsidP="00575F62">
      <w:pPr>
        <w:numPr>
          <w:ilvl w:val="0"/>
          <w:numId w:val="30"/>
        </w:numPr>
        <w:spacing w:after="120" w:line="240" w:lineRule="auto"/>
        <w:jc w:val="both"/>
        <w:rPr>
          <w:position w:val="8"/>
        </w:rPr>
      </w:pPr>
      <w:r>
        <w:rPr>
          <w:position w:val="8"/>
        </w:rPr>
        <w:t>Vízmérők RJA ellátottsága:</w:t>
      </w:r>
      <w:r>
        <w:rPr>
          <w:position w:val="8"/>
        </w:rPr>
        <w:tab/>
        <w:t>nincs telepítve</w:t>
      </w:r>
    </w:p>
    <w:p w:rsidR="00575F62" w:rsidRDefault="00575F62" w:rsidP="00575F62">
      <w:pPr>
        <w:spacing w:after="120"/>
        <w:jc w:val="both"/>
        <w:rPr>
          <w:b/>
          <w:position w:val="8"/>
        </w:rPr>
      </w:pPr>
      <w:r>
        <w:rPr>
          <w:b/>
          <w:position w:val="8"/>
        </w:rPr>
        <w:t>3./ Üzem jellege</w:t>
      </w:r>
    </w:p>
    <w:p w:rsidR="00575F62" w:rsidRDefault="00575F62" w:rsidP="00575F62">
      <w:pPr>
        <w:spacing w:after="120"/>
        <w:jc w:val="both"/>
        <w:rPr>
          <w:position w:val="8"/>
        </w:rPr>
      </w:pPr>
      <w:r>
        <w:rPr>
          <w:position w:val="8"/>
        </w:rPr>
        <w:t xml:space="preserve">   Az „A” körzetben egy lépcsős, a „B” körzetben két lépcsős</w:t>
      </w:r>
      <w:proofErr w:type="gramStart"/>
      <w:r>
        <w:rPr>
          <w:position w:val="8"/>
        </w:rPr>
        <w:t>,  EU</w:t>
      </w:r>
      <w:proofErr w:type="gramEnd"/>
      <w:r>
        <w:rPr>
          <w:position w:val="8"/>
        </w:rPr>
        <w:t xml:space="preserve"> normatívák szerinti vízminőséget nem biztosító, üzemeltethető vízkezelő technológiával nem rendelkező üzem. A technológia szükséges kiépítését az </w:t>
      </w:r>
      <w:proofErr w:type="spellStart"/>
      <w:r>
        <w:rPr>
          <w:position w:val="8"/>
        </w:rPr>
        <w:t>Ivóvízminőség-Javító</w:t>
      </w:r>
      <w:proofErr w:type="spellEnd"/>
      <w:r>
        <w:rPr>
          <w:position w:val="8"/>
        </w:rPr>
        <w:t xml:space="preserve"> Program keretén belül, a KEOP. projekt támogatásával fogja a tulajdonos elvégezni.</w:t>
      </w:r>
    </w:p>
    <w:p w:rsidR="00575F62" w:rsidRDefault="00575F62" w:rsidP="00575F62">
      <w:pPr>
        <w:spacing w:after="120"/>
        <w:rPr>
          <w:b/>
          <w:position w:val="8"/>
        </w:rPr>
      </w:pPr>
      <w:r>
        <w:rPr>
          <w:b/>
          <w:position w:val="8"/>
        </w:rPr>
        <w:t>4./ Felújítási alap</w:t>
      </w:r>
    </w:p>
    <w:p w:rsidR="00575F62" w:rsidRDefault="00575F62" w:rsidP="00575F62">
      <w:pPr>
        <w:spacing w:after="120"/>
        <w:jc w:val="both"/>
        <w:rPr>
          <w:position w:val="8"/>
        </w:rPr>
      </w:pPr>
      <w:r>
        <w:rPr>
          <w:position w:val="8"/>
        </w:rPr>
        <w:t xml:space="preserve">   A tárgyi </w:t>
      </w:r>
      <w:proofErr w:type="spellStart"/>
      <w:r>
        <w:rPr>
          <w:position w:val="8"/>
        </w:rPr>
        <w:t>víziközmű</w:t>
      </w:r>
      <w:proofErr w:type="spellEnd"/>
      <w:r>
        <w:rPr>
          <w:position w:val="8"/>
        </w:rPr>
        <w:t xml:space="preserve"> rendszer folyamatos felújításához és eszközeinek cseréjéhez, továbbá az elavult elemek rekonstrukciójához, valamint a jogszabályi meg hatósági előírások maradéktalan teljesítéséhez nem áll rendelkezésre elegendő nagyságú Felújítási Alap. A </w:t>
      </w:r>
      <w:proofErr w:type="spellStart"/>
      <w:r>
        <w:rPr>
          <w:position w:val="8"/>
        </w:rPr>
        <w:t>Vksztv</w:t>
      </w:r>
      <w:proofErr w:type="spellEnd"/>
      <w:r>
        <w:rPr>
          <w:position w:val="8"/>
        </w:rPr>
        <w:t>. értelmében, a tulajdonos képviselőivel további folyamatos egyeztető tárgyalások lebonyolítása valamint a szakminiszter által megállapított határok betartásával, a konszenzussal meghozott megállapodás kialakítása szükséges.</w:t>
      </w:r>
    </w:p>
    <w:p w:rsidR="00575F62" w:rsidRDefault="00575F62" w:rsidP="00575F62">
      <w:pPr>
        <w:spacing w:after="120"/>
        <w:ind w:left="360"/>
        <w:jc w:val="center"/>
        <w:rPr>
          <w:b/>
          <w:bCs/>
          <w:position w:val="8"/>
          <w:szCs w:val="24"/>
        </w:rPr>
      </w:pPr>
      <w:r>
        <w:rPr>
          <w:b/>
          <w:bCs/>
          <w:position w:val="8"/>
          <w:szCs w:val="24"/>
        </w:rPr>
        <w:sym w:font="Wingdings 2" w:char="00F6"/>
      </w:r>
      <w:r>
        <w:rPr>
          <w:b/>
          <w:bCs/>
          <w:position w:val="8"/>
          <w:szCs w:val="24"/>
        </w:rPr>
        <w:sym w:font="Wingdings 2" w:char="00F6"/>
      </w:r>
    </w:p>
    <w:p w:rsidR="00575F62" w:rsidRDefault="00575F62" w:rsidP="00575F62">
      <w:pPr>
        <w:spacing w:after="120"/>
        <w:jc w:val="both"/>
        <w:rPr>
          <w:b/>
          <w:bCs/>
          <w:position w:val="8"/>
          <w:szCs w:val="20"/>
        </w:rPr>
      </w:pPr>
      <w:r>
        <w:rPr>
          <w:b/>
          <w:bCs/>
          <w:position w:val="8"/>
        </w:rPr>
        <w:t xml:space="preserve">II./ KISKŐRÖS Városi Szennyvíztisztító </w:t>
      </w:r>
      <w:proofErr w:type="spellStart"/>
      <w:r>
        <w:rPr>
          <w:b/>
          <w:bCs/>
          <w:position w:val="8"/>
        </w:rPr>
        <w:t>víziközmű</w:t>
      </w:r>
      <w:proofErr w:type="spellEnd"/>
      <w:r>
        <w:rPr>
          <w:b/>
          <w:bCs/>
          <w:position w:val="8"/>
        </w:rPr>
        <w:t xml:space="preserve"> létesítményeinek üzemeltetése.</w:t>
      </w:r>
    </w:p>
    <w:p w:rsidR="00575F62" w:rsidRDefault="00575F62" w:rsidP="00575F62">
      <w:pPr>
        <w:spacing w:after="120"/>
        <w:jc w:val="both"/>
        <w:rPr>
          <w:bCs/>
          <w:position w:val="8"/>
          <w:sz w:val="22"/>
        </w:rPr>
      </w:pPr>
      <w:r>
        <w:rPr>
          <w:b/>
          <w:position w:val="8"/>
        </w:rPr>
        <w:t xml:space="preserve">1./ Üzemeltetési vízjogi </w:t>
      </w:r>
      <w:proofErr w:type="gramStart"/>
      <w:r>
        <w:rPr>
          <w:b/>
          <w:position w:val="8"/>
        </w:rPr>
        <w:t>engedély :</w:t>
      </w:r>
      <w:proofErr w:type="gramEnd"/>
      <w:r>
        <w:rPr>
          <w:b/>
          <w:position w:val="8"/>
        </w:rPr>
        <w:t xml:space="preserve"> </w:t>
      </w:r>
      <w:r>
        <w:rPr>
          <w:bCs/>
          <w:position w:val="8"/>
          <w:sz w:val="22"/>
        </w:rPr>
        <w:t>(legutolsó hatályos engedély)</w:t>
      </w:r>
    </w:p>
    <w:p w:rsidR="00575F62" w:rsidRDefault="00575F62" w:rsidP="00575F62">
      <w:pPr>
        <w:numPr>
          <w:ilvl w:val="0"/>
          <w:numId w:val="30"/>
        </w:numPr>
        <w:spacing w:after="0" w:line="240" w:lineRule="auto"/>
        <w:jc w:val="both"/>
        <w:rPr>
          <w:position w:val="8"/>
        </w:rPr>
      </w:pPr>
      <w:r>
        <w:rPr>
          <w:position w:val="8"/>
        </w:rPr>
        <w:t xml:space="preserve">Engedélyező hatóság: </w:t>
      </w:r>
      <w:r>
        <w:rPr>
          <w:position w:val="8"/>
        </w:rPr>
        <w:tab/>
      </w:r>
      <w:r>
        <w:rPr>
          <w:position w:val="8"/>
        </w:rPr>
        <w:tab/>
        <w:t>BKM-KATVED, Baja</w:t>
      </w:r>
    </w:p>
    <w:p w:rsidR="00575F62" w:rsidRDefault="00575F62" w:rsidP="00575F62">
      <w:pPr>
        <w:numPr>
          <w:ilvl w:val="0"/>
          <w:numId w:val="30"/>
        </w:numPr>
        <w:spacing w:after="0" w:line="240" w:lineRule="auto"/>
        <w:jc w:val="both"/>
        <w:rPr>
          <w:position w:val="8"/>
        </w:rPr>
      </w:pPr>
      <w:proofErr w:type="spellStart"/>
      <w:r>
        <w:rPr>
          <w:position w:val="8"/>
        </w:rPr>
        <w:t>Vízikönyvi</w:t>
      </w:r>
      <w:proofErr w:type="spellEnd"/>
      <w:r>
        <w:rPr>
          <w:position w:val="8"/>
        </w:rPr>
        <w:t xml:space="preserve"> szám:</w:t>
      </w:r>
      <w:r>
        <w:rPr>
          <w:position w:val="8"/>
        </w:rPr>
        <w:tab/>
      </w:r>
      <w:r>
        <w:rPr>
          <w:position w:val="8"/>
        </w:rPr>
        <w:tab/>
        <w:t>V / 591</w:t>
      </w:r>
    </w:p>
    <w:p w:rsidR="00575F62" w:rsidRDefault="00575F62" w:rsidP="00575F62">
      <w:pPr>
        <w:numPr>
          <w:ilvl w:val="0"/>
          <w:numId w:val="30"/>
        </w:numPr>
        <w:spacing w:after="0" w:line="240" w:lineRule="auto"/>
        <w:jc w:val="both"/>
        <w:rPr>
          <w:position w:val="8"/>
        </w:rPr>
      </w:pPr>
      <w:r>
        <w:rPr>
          <w:position w:val="8"/>
        </w:rPr>
        <w:t xml:space="preserve">Vízjogi engedély szám: </w:t>
      </w:r>
      <w:r>
        <w:rPr>
          <w:position w:val="8"/>
        </w:rPr>
        <w:tab/>
        <w:t>35300-4085-13/2015.</w:t>
      </w:r>
    </w:p>
    <w:p w:rsidR="00575F62" w:rsidRDefault="00575F62" w:rsidP="00575F62">
      <w:pPr>
        <w:numPr>
          <w:ilvl w:val="0"/>
          <w:numId w:val="30"/>
        </w:numPr>
        <w:spacing w:after="0" w:line="240" w:lineRule="auto"/>
        <w:jc w:val="both"/>
        <w:rPr>
          <w:position w:val="8"/>
        </w:rPr>
      </w:pPr>
      <w:r>
        <w:rPr>
          <w:position w:val="8"/>
        </w:rPr>
        <w:t xml:space="preserve">Vízjogi engedély kelte: </w:t>
      </w:r>
      <w:r>
        <w:rPr>
          <w:position w:val="8"/>
        </w:rPr>
        <w:tab/>
      </w:r>
      <w:r>
        <w:rPr>
          <w:position w:val="8"/>
        </w:rPr>
        <w:tab/>
        <w:t>Baja, 2015. december 10.</w:t>
      </w:r>
    </w:p>
    <w:p w:rsidR="00575F62" w:rsidRDefault="00575F62" w:rsidP="00575F62">
      <w:pPr>
        <w:numPr>
          <w:ilvl w:val="0"/>
          <w:numId w:val="30"/>
        </w:numPr>
        <w:spacing w:after="0" w:line="240" w:lineRule="auto"/>
        <w:jc w:val="both"/>
        <w:rPr>
          <w:position w:val="8"/>
        </w:rPr>
      </w:pPr>
      <w:r>
        <w:rPr>
          <w:position w:val="8"/>
        </w:rPr>
        <w:t xml:space="preserve">Vízjogi engedély hatálya: </w:t>
      </w:r>
      <w:r>
        <w:rPr>
          <w:position w:val="8"/>
        </w:rPr>
        <w:tab/>
        <w:t>2020. augusztus 31.</w:t>
      </w:r>
    </w:p>
    <w:p w:rsidR="00575F62" w:rsidRDefault="00575F62" w:rsidP="00575F62">
      <w:pPr>
        <w:numPr>
          <w:ilvl w:val="0"/>
          <w:numId w:val="30"/>
        </w:numPr>
        <w:spacing w:after="0" w:line="240" w:lineRule="auto"/>
        <w:jc w:val="both"/>
        <w:rPr>
          <w:position w:val="8"/>
        </w:rPr>
      </w:pPr>
      <w:r>
        <w:rPr>
          <w:position w:val="8"/>
        </w:rPr>
        <w:t>Üzemeltetési Szabályzat jele: jelzés nélkül / 2013. január</w:t>
      </w:r>
    </w:p>
    <w:p w:rsidR="00575F62" w:rsidRDefault="00575F62" w:rsidP="00575F62">
      <w:pPr>
        <w:numPr>
          <w:ilvl w:val="0"/>
          <w:numId w:val="30"/>
        </w:numPr>
        <w:spacing w:after="120" w:line="240" w:lineRule="auto"/>
        <w:jc w:val="both"/>
        <w:rPr>
          <w:position w:val="8"/>
        </w:rPr>
      </w:pPr>
      <w:r>
        <w:rPr>
          <w:position w:val="8"/>
        </w:rPr>
        <w:t>Víziközmű-rendszer azonosító: MEKH.34</w:t>
      </w:r>
      <w:proofErr w:type="gramStart"/>
      <w:r>
        <w:rPr>
          <w:position w:val="8"/>
        </w:rPr>
        <w:t>.KISK-SZV</w:t>
      </w:r>
      <w:proofErr w:type="gramEnd"/>
      <w:r>
        <w:rPr>
          <w:position w:val="8"/>
        </w:rPr>
        <w:t>.21-09344-1-001-00-03</w:t>
      </w:r>
    </w:p>
    <w:p w:rsidR="00575F62" w:rsidRDefault="00575F62" w:rsidP="00575F62">
      <w:pPr>
        <w:spacing w:after="120"/>
        <w:jc w:val="both"/>
        <w:rPr>
          <w:b/>
          <w:position w:val="8"/>
        </w:rPr>
      </w:pPr>
      <w:r>
        <w:rPr>
          <w:b/>
          <w:position w:val="8"/>
        </w:rPr>
        <w:t>2./ Szerződés műszaki tartalma:</w:t>
      </w:r>
    </w:p>
    <w:p w:rsidR="00575F62" w:rsidRDefault="00575F62" w:rsidP="00575F62">
      <w:pPr>
        <w:spacing w:after="120"/>
        <w:jc w:val="both"/>
        <w:rPr>
          <w:b/>
          <w:i/>
          <w:position w:val="8"/>
        </w:rPr>
      </w:pPr>
      <w:r>
        <w:rPr>
          <w:b/>
          <w:i/>
          <w:position w:val="8"/>
        </w:rPr>
        <w:t>2.1./ Csatornahálózat</w:t>
      </w:r>
    </w:p>
    <w:p w:rsidR="00575F62" w:rsidRDefault="00575F62" w:rsidP="00575F62">
      <w:pPr>
        <w:numPr>
          <w:ilvl w:val="0"/>
          <w:numId w:val="30"/>
        </w:numPr>
        <w:spacing w:after="0" w:line="240" w:lineRule="auto"/>
        <w:jc w:val="both"/>
        <w:rPr>
          <w:position w:val="8"/>
        </w:rPr>
      </w:pPr>
      <w:r>
        <w:rPr>
          <w:position w:val="8"/>
        </w:rPr>
        <w:t>Csatornahálózat hossza:</w:t>
      </w:r>
      <w:r>
        <w:rPr>
          <w:position w:val="8"/>
        </w:rPr>
        <w:tab/>
      </w:r>
      <w:r>
        <w:rPr>
          <w:position w:val="8"/>
        </w:rPr>
        <w:tab/>
      </w:r>
      <w:proofErr w:type="spellStart"/>
      <w:r>
        <w:rPr>
          <w:position w:val="8"/>
        </w:rPr>
        <w:t>L</w:t>
      </w:r>
      <w:r>
        <w:rPr>
          <w:position w:val="8"/>
          <w:vertAlign w:val="subscript"/>
        </w:rPr>
        <w:t>h</w:t>
      </w:r>
      <w:proofErr w:type="spellEnd"/>
      <w:r>
        <w:rPr>
          <w:position w:val="8"/>
        </w:rPr>
        <w:t xml:space="preserve"> =</w:t>
      </w:r>
      <w:r>
        <w:rPr>
          <w:position w:val="8"/>
        </w:rPr>
        <w:tab/>
        <w:t>78.519 km</w:t>
      </w:r>
    </w:p>
    <w:p w:rsidR="00575F62" w:rsidRDefault="00575F62" w:rsidP="00575F62">
      <w:pPr>
        <w:numPr>
          <w:ilvl w:val="0"/>
          <w:numId w:val="30"/>
        </w:numPr>
        <w:tabs>
          <w:tab w:val="clear" w:pos="360"/>
          <w:tab w:val="num" w:pos="1068"/>
        </w:tabs>
        <w:spacing w:after="0" w:line="240" w:lineRule="auto"/>
        <w:ind w:left="1068"/>
        <w:jc w:val="both"/>
        <w:rPr>
          <w:position w:val="8"/>
        </w:rPr>
      </w:pPr>
      <w:r>
        <w:rPr>
          <w:position w:val="8"/>
        </w:rPr>
        <w:t>gravitációs csatorna:</w:t>
      </w:r>
      <w:r>
        <w:rPr>
          <w:position w:val="8"/>
        </w:rPr>
        <w:tab/>
      </w:r>
      <w:r>
        <w:rPr>
          <w:position w:val="8"/>
        </w:rPr>
        <w:tab/>
      </w:r>
      <w:proofErr w:type="spellStart"/>
      <w:r>
        <w:rPr>
          <w:position w:val="8"/>
        </w:rPr>
        <w:t>L</w:t>
      </w:r>
      <w:r>
        <w:rPr>
          <w:position w:val="8"/>
          <w:vertAlign w:val="subscript"/>
        </w:rPr>
        <w:t>gr</w:t>
      </w:r>
      <w:proofErr w:type="spellEnd"/>
      <w:r>
        <w:rPr>
          <w:position w:val="8"/>
        </w:rPr>
        <w:t xml:space="preserve"> =</w:t>
      </w:r>
      <w:r>
        <w:rPr>
          <w:position w:val="8"/>
        </w:rPr>
        <w:tab/>
        <w:t>71.253 km</w:t>
      </w:r>
    </w:p>
    <w:p w:rsidR="00575F62" w:rsidRDefault="00575F62" w:rsidP="00575F62">
      <w:pPr>
        <w:numPr>
          <w:ilvl w:val="0"/>
          <w:numId w:val="30"/>
        </w:numPr>
        <w:tabs>
          <w:tab w:val="clear" w:pos="360"/>
          <w:tab w:val="num" w:pos="1068"/>
        </w:tabs>
        <w:spacing w:after="0" w:line="240" w:lineRule="auto"/>
        <w:ind w:left="1068"/>
        <w:jc w:val="both"/>
        <w:rPr>
          <w:position w:val="8"/>
        </w:rPr>
      </w:pPr>
      <w:r>
        <w:rPr>
          <w:position w:val="8"/>
        </w:rPr>
        <w:t>nyomott csatorna:</w:t>
      </w:r>
      <w:r>
        <w:rPr>
          <w:position w:val="8"/>
        </w:rPr>
        <w:tab/>
      </w:r>
      <w:r>
        <w:rPr>
          <w:position w:val="8"/>
        </w:rPr>
        <w:tab/>
      </w:r>
      <w:proofErr w:type="spellStart"/>
      <w:proofErr w:type="gramStart"/>
      <w:r>
        <w:rPr>
          <w:position w:val="8"/>
        </w:rPr>
        <w:t>L</w:t>
      </w:r>
      <w:r>
        <w:rPr>
          <w:position w:val="8"/>
          <w:vertAlign w:val="subscript"/>
        </w:rPr>
        <w:t>ny</w:t>
      </w:r>
      <w:proofErr w:type="spellEnd"/>
      <w:r>
        <w:rPr>
          <w:position w:val="8"/>
        </w:rPr>
        <w:t xml:space="preserve"> =</w:t>
      </w:r>
      <w:r>
        <w:rPr>
          <w:position w:val="8"/>
        </w:rPr>
        <w:tab/>
        <w:t xml:space="preserve">  7</w:t>
      </w:r>
      <w:proofErr w:type="gramEnd"/>
      <w:r>
        <w:rPr>
          <w:position w:val="8"/>
        </w:rPr>
        <w:t>.266 km</w:t>
      </w:r>
    </w:p>
    <w:p w:rsidR="00575F62" w:rsidRDefault="00575F62" w:rsidP="00575F62">
      <w:pPr>
        <w:numPr>
          <w:ilvl w:val="0"/>
          <w:numId w:val="30"/>
        </w:numPr>
        <w:spacing w:after="0" w:line="240" w:lineRule="auto"/>
        <w:jc w:val="both"/>
        <w:rPr>
          <w:position w:val="8"/>
        </w:rPr>
      </w:pPr>
      <w:r>
        <w:rPr>
          <w:position w:val="8"/>
        </w:rPr>
        <w:t>Átmérő tartomány:</w:t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</w:r>
      <w:proofErr w:type="gramStart"/>
      <w:r>
        <w:rPr>
          <w:position w:val="8"/>
        </w:rPr>
        <w:t>NA</w:t>
      </w:r>
      <w:proofErr w:type="gramEnd"/>
      <w:r>
        <w:rPr>
          <w:position w:val="8"/>
        </w:rPr>
        <w:t xml:space="preserve"> 80 - 400 mm</w:t>
      </w:r>
    </w:p>
    <w:p w:rsidR="00575F62" w:rsidRDefault="00575F62" w:rsidP="00575F62">
      <w:pPr>
        <w:numPr>
          <w:ilvl w:val="0"/>
          <w:numId w:val="30"/>
        </w:numPr>
        <w:spacing w:after="0" w:line="240" w:lineRule="auto"/>
        <w:jc w:val="both"/>
        <w:rPr>
          <w:position w:val="8"/>
        </w:rPr>
      </w:pPr>
      <w:r>
        <w:rPr>
          <w:position w:val="8"/>
        </w:rPr>
        <w:t>Átemelők száma:</w:t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</w:r>
      <w:proofErr w:type="spellStart"/>
      <w:r>
        <w:rPr>
          <w:position w:val="8"/>
        </w:rPr>
        <w:t>n</w:t>
      </w:r>
      <w:r>
        <w:rPr>
          <w:position w:val="8"/>
          <w:vertAlign w:val="subscript"/>
        </w:rPr>
        <w:t>áe</w:t>
      </w:r>
      <w:proofErr w:type="spellEnd"/>
      <w:r>
        <w:rPr>
          <w:position w:val="8"/>
        </w:rPr>
        <w:t xml:space="preserve"> = </w:t>
      </w:r>
      <w:r>
        <w:rPr>
          <w:position w:val="8"/>
        </w:rPr>
        <w:tab/>
        <w:t>10 db</w:t>
      </w:r>
    </w:p>
    <w:p w:rsidR="00575F62" w:rsidRDefault="00575F62" w:rsidP="00575F62">
      <w:pPr>
        <w:numPr>
          <w:ilvl w:val="0"/>
          <w:numId w:val="30"/>
        </w:numPr>
        <w:spacing w:after="0" w:line="240" w:lineRule="auto"/>
        <w:jc w:val="both"/>
        <w:rPr>
          <w:position w:val="8"/>
        </w:rPr>
      </w:pPr>
      <w:r>
        <w:rPr>
          <w:position w:val="8"/>
        </w:rPr>
        <w:t>Bekötések száma:</w:t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</w:r>
      <w:proofErr w:type="spellStart"/>
      <w:r>
        <w:rPr>
          <w:position w:val="8"/>
        </w:rPr>
        <w:t>n</w:t>
      </w:r>
      <w:r>
        <w:rPr>
          <w:position w:val="8"/>
          <w:vertAlign w:val="subscript"/>
        </w:rPr>
        <w:t>b</w:t>
      </w:r>
      <w:proofErr w:type="spellEnd"/>
      <w:r>
        <w:rPr>
          <w:position w:val="8"/>
        </w:rPr>
        <w:t xml:space="preserve"> = </w:t>
      </w:r>
      <w:r>
        <w:rPr>
          <w:position w:val="8"/>
        </w:rPr>
        <w:tab/>
        <w:t>4689 db</w:t>
      </w:r>
    </w:p>
    <w:p w:rsidR="00575F62" w:rsidRDefault="00575F62" w:rsidP="00575F62">
      <w:pPr>
        <w:numPr>
          <w:ilvl w:val="0"/>
          <w:numId w:val="30"/>
        </w:numPr>
        <w:spacing w:after="120" w:line="240" w:lineRule="auto"/>
        <w:jc w:val="both"/>
        <w:rPr>
          <w:position w:val="8"/>
        </w:rPr>
      </w:pPr>
      <w:r>
        <w:rPr>
          <w:position w:val="8"/>
        </w:rPr>
        <w:t>Állapota: új kiépítésű, szabványos kialakítású, megfelelő infiltrációs és áramlási feltételekkel.</w:t>
      </w:r>
    </w:p>
    <w:p w:rsidR="00575F62" w:rsidRDefault="00575F62" w:rsidP="00575F62">
      <w:pPr>
        <w:spacing w:after="120"/>
        <w:jc w:val="both"/>
        <w:rPr>
          <w:b/>
          <w:i/>
          <w:position w:val="8"/>
        </w:rPr>
      </w:pPr>
      <w:r>
        <w:rPr>
          <w:b/>
          <w:i/>
          <w:position w:val="8"/>
        </w:rPr>
        <w:t>2.2./ Szennyvíztisztítás</w:t>
      </w:r>
    </w:p>
    <w:p w:rsidR="00575F62" w:rsidRDefault="00575F62" w:rsidP="00575F62">
      <w:pPr>
        <w:numPr>
          <w:ilvl w:val="0"/>
          <w:numId w:val="30"/>
        </w:numPr>
        <w:spacing w:after="0" w:line="240" w:lineRule="auto"/>
        <w:jc w:val="both"/>
        <w:rPr>
          <w:position w:val="8"/>
        </w:rPr>
      </w:pPr>
      <w:r>
        <w:rPr>
          <w:position w:val="8"/>
        </w:rPr>
        <w:t xml:space="preserve">Technológia </w:t>
      </w:r>
      <w:proofErr w:type="spellStart"/>
      <w:r>
        <w:rPr>
          <w:position w:val="8"/>
        </w:rPr>
        <w:t>tipusa</w:t>
      </w:r>
      <w:proofErr w:type="spellEnd"/>
      <w:r>
        <w:rPr>
          <w:position w:val="8"/>
        </w:rPr>
        <w:t>:</w:t>
      </w:r>
      <w:r>
        <w:rPr>
          <w:position w:val="8"/>
        </w:rPr>
        <w:tab/>
      </w:r>
      <w:r>
        <w:rPr>
          <w:position w:val="8"/>
        </w:rPr>
        <w:tab/>
        <w:t>Totáloxidáció</w:t>
      </w:r>
    </w:p>
    <w:p w:rsidR="00575F62" w:rsidRDefault="00575F62" w:rsidP="00575F62">
      <w:pPr>
        <w:numPr>
          <w:ilvl w:val="0"/>
          <w:numId w:val="30"/>
        </w:numPr>
        <w:spacing w:after="0" w:line="240" w:lineRule="auto"/>
        <w:jc w:val="both"/>
        <w:rPr>
          <w:position w:val="8"/>
        </w:rPr>
      </w:pPr>
      <w:r>
        <w:rPr>
          <w:position w:val="8"/>
        </w:rPr>
        <w:t>Kapacitás:</w:t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</w:r>
      <w:proofErr w:type="spellStart"/>
      <w:proofErr w:type="gramStart"/>
      <w:r>
        <w:rPr>
          <w:position w:val="8"/>
        </w:rPr>
        <w:t>Q</w:t>
      </w:r>
      <w:r>
        <w:rPr>
          <w:position w:val="8"/>
          <w:vertAlign w:val="subscript"/>
        </w:rPr>
        <w:t>h</w:t>
      </w:r>
      <w:proofErr w:type="spellEnd"/>
      <w:r>
        <w:rPr>
          <w:position w:val="8"/>
        </w:rPr>
        <w:t xml:space="preserve"> =     3050</w:t>
      </w:r>
      <w:proofErr w:type="gramEnd"/>
      <w:r>
        <w:rPr>
          <w:position w:val="8"/>
        </w:rPr>
        <w:t xml:space="preserve"> m</w:t>
      </w:r>
      <w:r>
        <w:rPr>
          <w:position w:val="8"/>
          <w:vertAlign w:val="superscript"/>
        </w:rPr>
        <w:t>3</w:t>
      </w:r>
      <w:r>
        <w:rPr>
          <w:position w:val="8"/>
        </w:rPr>
        <w:t>/d</w:t>
      </w:r>
    </w:p>
    <w:p w:rsidR="00575F62" w:rsidRDefault="00575F62" w:rsidP="00575F62">
      <w:pPr>
        <w:numPr>
          <w:ilvl w:val="0"/>
          <w:numId w:val="30"/>
        </w:numPr>
        <w:spacing w:after="0" w:line="240" w:lineRule="auto"/>
        <w:jc w:val="both"/>
        <w:rPr>
          <w:position w:val="8"/>
        </w:rPr>
      </w:pPr>
      <w:r>
        <w:rPr>
          <w:position w:val="8"/>
        </w:rPr>
        <w:t>Terhelés:</w:t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</w:r>
      <w:proofErr w:type="gramStart"/>
      <w:r>
        <w:rPr>
          <w:position w:val="8"/>
        </w:rPr>
        <w:t>C =   33</w:t>
      </w:r>
      <w:proofErr w:type="gramEnd"/>
      <w:r>
        <w:rPr>
          <w:position w:val="8"/>
        </w:rPr>
        <w:t>.500 LEÉ</w:t>
      </w:r>
      <w:r>
        <w:rPr>
          <w:position w:val="8"/>
        </w:rPr>
        <w:tab/>
      </w:r>
    </w:p>
    <w:p w:rsidR="00575F62" w:rsidRDefault="00575F62" w:rsidP="00575F62">
      <w:pPr>
        <w:numPr>
          <w:ilvl w:val="0"/>
          <w:numId w:val="30"/>
        </w:numPr>
        <w:spacing w:after="120" w:line="240" w:lineRule="auto"/>
        <w:jc w:val="both"/>
        <w:rPr>
          <w:position w:val="8"/>
        </w:rPr>
      </w:pPr>
      <w:r>
        <w:rPr>
          <w:position w:val="8"/>
        </w:rPr>
        <w:t>Iszapkezelés:</w:t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  <w:t>mezőgazdaságban elhelyezve</w:t>
      </w:r>
    </w:p>
    <w:p w:rsidR="00575F62" w:rsidRDefault="00575F62" w:rsidP="00575F62">
      <w:pPr>
        <w:spacing w:after="120"/>
        <w:jc w:val="both"/>
        <w:rPr>
          <w:b/>
          <w:i/>
          <w:position w:val="8"/>
        </w:rPr>
      </w:pPr>
      <w:r>
        <w:rPr>
          <w:b/>
          <w:i/>
          <w:position w:val="8"/>
        </w:rPr>
        <w:t>2.3./ Monitoring</w:t>
      </w:r>
    </w:p>
    <w:p w:rsidR="00575F62" w:rsidRDefault="00575F62" w:rsidP="00575F62">
      <w:pPr>
        <w:numPr>
          <w:ilvl w:val="0"/>
          <w:numId w:val="30"/>
        </w:numPr>
        <w:spacing w:after="0" w:line="240" w:lineRule="auto"/>
        <w:jc w:val="both"/>
        <w:rPr>
          <w:position w:val="8"/>
        </w:rPr>
      </w:pPr>
      <w:r>
        <w:rPr>
          <w:position w:val="8"/>
        </w:rPr>
        <w:t xml:space="preserve">Monitoring </w:t>
      </w:r>
      <w:proofErr w:type="spellStart"/>
      <w:r>
        <w:rPr>
          <w:position w:val="8"/>
        </w:rPr>
        <w:t>tipusa</w:t>
      </w:r>
      <w:proofErr w:type="spellEnd"/>
      <w:r>
        <w:rPr>
          <w:position w:val="8"/>
        </w:rPr>
        <w:t>:</w:t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  <w:t>talajvíz figyelés</w:t>
      </w:r>
    </w:p>
    <w:p w:rsidR="00575F62" w:rsidRDefault="00575F62" w:rsidP="00575F62">
      <w:pPr>
        <w:numPr>
          <w:ilvl w:val="0"/>
          <w:numId w:val="30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position w:val="8"/>
        </w:rPr>
      </w:pPr>
      <w:r>
        <w:rPr>
          <w:position w:val="8"/>
        </w:rPr>
        <w:t>Monitoring eleme:</w:t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  <w:t>2 db figyelő kút</w:t>
      </w:r>
    </w:p>
    <w:p w:rsidR="00575F62" w:rsidRDefault="00575F62" w:rsidP="00575F62">
      <w:pPr>
        <w:numPr>
          <w:ilvl w:val="0"/>
          <w:numId w:val="30"/>
        </w:numPr>
        <w:tabs>
          <w:tab w:val="clear" w:pos="360"/>
          <w:tab w:val="num" w:pos="720"/>
        </w:tabs>
        <w:spacing w:after="120" w:line="240" w:lineRule="auto"/>
        <w:ind w:left="720"/>
        <w:jc w:val="both"/>
        <w:rPr>
          <w:position w:val="8"/>
        </w:rPr>
      </w:pPr>
      <w:r>
        <w:rPr>
          <w:position w:val="8"/>
        </w:rPr>
        <w:t>Kút mélysége:</w:t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</w:r>
      <w:proofErr w:type="spellStart"/>
      <w:r>
        <w:rPr>
          <w:position w:val="8"/>
        </w:rPr>
        <w:t>H</w:t>
      </w:r>
      <w:r>
        <w:rPr>
          <w:position w:val="8"/>
          <w:vertAlign w:val="subscript"/>
        </w:rPr>
        <w:t>Tf</w:t>
      </w:r>
      <w:proofErr w:type="spellEnd"/>
      <w:r>
        <w:rPr>
          <w:position w:val="8"/>
        </w:rPr>
        <w:t xml:space="preserve"> = 6,0 m</w:t>
      </w:r>
    </w:p>
    <w:p w:rsidR="00575F62" w:rsidRDefault="00575F62" w:rsidP="00575F62">
      <w:pPr>
        <w:spacing w:after="120"/>
        <w:jc w:val="both"/>
        <w:rPr>
          <w:b/>
          <w:iCs/>
          <w:position w:val="8"/>
        </w:rPr>
      </w:pPr>
      <w:r>
        <w:rPr>
          <w:b/>
          <w:iCs/>
          <w:position w:val="8"/>
        </w:rPr>
        <w:t>5./ Üzem jellege:</w:t>
      </w:r>
    </w:p>
    <w:p w:rsidR="00575F62" w:rsidRDefault="00575F62" w:rsidP="00575F62">
      <w:pPr>
        <w:spacing w:after="120"/>
        <w:jc w:val="both"/>
        <w:rPr>
          <w:position w:val="8"/>
        </w:rPr>
      </w:pPr>
      <w:r>
        <w:rPr>
          <w:position w:val="8"/>
        </w:rPr>
        <w:t xml:space="preserve">   Mechanikai-biológiai tisztítást, valamint nitrifikációt, </w:t>
      </w:r>
      <w:proofErr w:type="spellStart"/>
      <w:r>
        <w:rPr>
          <w:position w:val="8"/>
        </w:rPr>
        <w:t>denitrifikációt</w:t>
      </w:r>
      <w:proofErr w:type="spellEnd"/>
      <w:r>
        <w:rPr>
          <w:position w:val="8"/>
        </w:rPr>
        <w:t xml:space="preserve"> és foszfor eltávolítást magában foglaló, EU normatívák szerinti kibocsátást biztosító, szennyvízkezelő technológiával rendelkező üzem.</w:t>
      </w:r>
    </w:p>
    <w:p w:rsidR="00575F62" w:rsidRDefault="00575F62" w:rsidP="00575F62">
      <w:pPr>
        <w:spacing w:after="120"/>
        <w:rPr>
          <w:b/>
          <w:position w:val="8"/>
        </w:rPr>
      </w:pPr>
      <w:r>
        <w:rPr>
          <w:b/>
          <w:position w:val="8"/>
        </w:rPr>
        <w:t>6./ Felújítási alap</w:t>
      </w:r>
    </w:p>
    <w:p w:rsidR="00575F62" w:rsidRDefault="00575F62" w:rsidP="00575F62">
      <w:pPr>
        <w:spacing w:after="120"/>
        <w:jc w:val="both"/>
        <w:rPr>
          <w:position w:val="8"/>
        </w:rPr>
      </w:pPr>
      <w:r>
        <w:rPr>
          <w:position w:val="8"/>
        </w:rPr>
        <w:t xml:space="preserve">   A tárgyi </w:t>
      </w:r>
      <w:proofErr w:type="spellStart"/>
      <w:r>
        <w:rPr>
          <w:position w:val="8"/>
        </w:rPr>
        <w:t>víziközmű</w:t>
      </w:r>
      <w:proofErr w:type="spellEnd"/>
      <w:r>
        <w:rPr>
          <w:position w:val="8"/>
        </w:rPr>
        <w:t xml:space="preserve"> rendszer folyamatos felújításához és eszközeinek cseréjéhez, továbbá az elavult elemek rekonstrukciójához, valamint a jogszabályi meg hatósági előírások maradéktalan teljesítéséhez nem áll rendelkezésre elegendő nagyságú Felújítási Alap. A </w:t>
      </w:r>
      <w:proofErr w:type="spellStart"/>
      <w:r>
        <w:rPr>
          <w:position w:val="8"/>
        </w:rPr>
        <w:t>Vksztv</w:t>
      </w:r>
      <w:proofErr w:type="spellEnd"/>
      <w:r>
        <w:rPr>
          <w:position w:val="8"/>
        </w:rPr>
        <w:t>. értelmében, a tulajdonos képviselőivel további folyamatos egyeztető tárgyalások lebonyolítása valamint a szakminiszter által megállapított határok betartásával, a konszenzussal meghozott megállapodás kialakítása szükséges.</w:t>
      </w:r>
    </w:p>
    <w:p w:rsidR="00575F62" w:rsidRDefault="00575F62" w:rsidP="00575F62">
      <w:pPr>
        <w:rPr>
          <w:position w:val="8"/>
        </w:rPr>
      </w:pPr>
      <w:r>
        <w:rPr>
          <w:position w:val="8"/>
        </w:rPr>
        <w:t>Kiskőrös, 2016. …………..</w:t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  <w:t xml:space="preserve">Kiskunhalas, </w:t>
      </w:r>
      <w:proofErr w:type="gramStart"/>
      <w:r>
        <w:rPr>
          <w:position w:val="8"/>
        </w:rPr>
        <w:t>2016. …</w:t>
      </w:r>
      <w:proofErr w:type="gramEnd"/>
      <w:r>
        <w:rPr>
          <w:position w:val="8"/>
        </w:rPr>
        <w:t>…………..</w:t>
      </w:r>
    </w:p>
    <w:p w:rsidR="00575F62" w:rsidRDefault="00575F62" w:rsidP="00575F62">
      <w:pPr>
        <w:rPr>
          <w:position w:val="8"/>
          <w:sz w:val="10"/>
        </w:rPr>
      </w:pPr>
    </w:p>
    <w:p w:rsidR="00575F62" w:rsidRDefault="00575F62" w:rsidP="00575F62">
      <w:pPr>
        <w:rPr>
          <w:position w:val="8"/>
        </w:rPr>
      </w:pPr>
    </w:p>
    <w:p w:rsidR="00575F62" w:rsidRDefault="00575F62" w:rsidP="00575F62">
      <w:pPr>
        <w:rPr>
          <w:position w:val="8"/>
        </w:rPr>
      </w:pPr>
    </w:p>
    <w:p w:rsidR="00575F62" w:rsidRDefault="00575F62" w:rsidP="00575F62">
      <w:pPr>
        <w:rPr>
          <w:position w:val="8"/>
        </w:rPr>
      </w:pPr>
    </w:p>
    <w:p w:rsidR="00575F62" w:rsidRDefault="00575F62" w:rsidP="00575F62">
      <w:pPr>
        <w:rPr>
          <w:position w:val="8"/>
        </w:rPr>
      </w:pPr>
      <w:r>
        <w:rPr>
          <w:position w:val="8"/>
        </w:rPr>
        <w:t>………………………………………….</w:t>
      </w:r>
      <w:r>
        <w:rPr>
          <w:position w:val="8"/>
        </w:rPr>
        <w:tab/>
      </w:r>
      <w:r>
        <w:rPr>
          <w:position w:val="8"/>
        </w:rPr>
        <w:tab/>
        <w:t>……………………………………….</w:t>
      </w:r>
    </w:p>
    <w:p w:rsidR="00575F62" w:rsidRDefault="00575F62" w:rsidP="00575F62">
      <w:pPr>
        <w:pStyle w:val="Cmsor3"/>
        <w:rPr>
          <w:position w:val="8"/>
        </w:rPr>
      </w:pPr>
      <w:r>
        <w:tab/>
      </w:r>
      <w:r>
        <w:tab/>
        <w:t>Tulajdonos</w:t>
      </w:r>
      <w:r>
        <w:tab/>
      </w:r>
      <w:r>
        <w:tab/>
      </w:r>
      <w:r>
        <w:tab/>
      </w:r>
      <w:r>
        <w:tab/>
      </w:r>
      <w:r>
        <w:tab/>
      </w:r>
      <w:r>
        <w:tab/>
        <w:t>Üzemeltető</w:t>
      </w:r>
    </w:p>
    <w:p w:rsidR="003F0AAA" w:rsidRDefault="003F0AAA" w:rsidP="003C0E39"/>
    <w:p w:rsidR="00575F62" w:rsidRDefault="00575F62" w:rsidP="003C0E39"/>
    <w:p w:rsidR="00575F62" w:rsidRDefault="00575F62" w:rsidP="003C0E39"/>
    <w:p w:rsidR="00B2173B" w:rsidRDefault="00B2173B" w:rsidP="00B2173B">
      <w:pPr>
        <w:pStyle w:val="Cm"/>
        <w:rPr>
          <w:caps/>
        </w:rPr>
      </w:pPr>
      <w:r>
        <w:rPr>
          <w:caps/>
        </w:rPr>
        <w:t xml:space="preserve">víziközmű </w:t>
      </w:r>
      <w:proofErr w:type="gramStart"/>
      <w:r>
        <w:rPr>
          <w:caps/>
        </w:rPr>
        <w:t>átadás-átvételi  JEGYZŐKÖNYV</w:t>
      </w:r>
      <w:proofErr w:type="gramEnd"/>
    </w:p>
    <w:p w:rsidR="00B2173B" w:rsidRDefault="00B2173B" w:rsidP="00B2173B">
      <w:pPr>
        <w:pStyle w:val="Cm"/>
        <w:rPr>
          <w:sz w:val="24"/>
          <w:u w:val="none"/>
        </w:rPr>
      </w:pPr>
      <w:r>
        <w:rPr>
          <w:sz w:val="24"/>
          <w:u w:val="none"/>
        </w:rPr>
        <w:t>Üzemeltetési szerződés módosítás 2</w:t>
      </w:r>
      <w:proofErr w:type="gramStart"/>
      <w:r>
        <w:rPr>
          <w:sz w:val="24"/>
          <w:u w:val="none"/>
        </w:rPr>
        <w:t>.sz.mell</w:t>
      </w:r>
      <w:proofErr w:type="gramEnd"/>
      <w:r>
        <w:rPr>
          <w:sz w:val="24"/>
          <w:u w:val="none"/>
        </w:rPr>
        <w:t>éklete</w:t>
      </w:r>
    </w:p>
    <w:p w:rsidR="00B2173B" w:rsidRDefault="00B2173B" w:rsidP="00B2173B"/>
    <w:p w:rsidR="00B2173B" w:rsidRDefault="00B2173B" w:rsidP="00B2173B"/>
    <w:p w:rsidR="00B2173B" w:rsidRDefault="00B2173B" w:rsidP="00B2173B">
      <w:pPr>
        <w:jc w:val="both"/>
        <w:rPr>
          <w:b/>
        </w:rPr>
      </w:pPr>
      <w:r>
        <w:rPr>
          <w:b/>
        </w:rPr>
        <w:t>1./ Készült</w:t>
      </w:r>
    </w:p>
    <w:p w:rsidR="00B2173B" w:rsidRDefault="00B2173B" w:rsidP="00B2173B">
      <w:pPr>
        <w:jc w:val="both"/>
        <w:rPr>
          <w:b/>
        </w:rPr>
      </w:pPr>
    </w:p>
    <w:p w:rsidR="00B2173B" w:rsidRDefault="00B2173B" w:rsidP="00B2173B">
      <w:pPr>
        <w:jc w:val="both"/>
      </w:pPr>
      <w:r>
        <w:rPr>
          <w:b/>
        </w:rPr>
        <w:t xml:space="preserve">  </w:t>
      </w:r>
      <w:r>
        <w:t xml:space="preserve"> Kiskőrös Város Polgármesteri Hivatalának hivatalos helyiségében </w:t>
      </w:r>
      <w:proofErr w:type="gramStart"/>
      <w:r>
        <w:t>2016. …</w:t>
      </w:r>
      <w:proofErr w:type="gramEnd"/>
      <w:r>
        <w:t>………. napján.</w:t>
      </w:r>
    </w:p>
    <w:p w:rsidR="00B2173B" w:rsidRDefault="00B2173B" w:rsidP="00B2173B">
      <w:pPr>
        <w:jc w:val="both"/>
      </w:pPr>
    </w:p>
    <w:p w:rsidR="00B2173B" w:rsidRDefault="00B2173B" w:rsidP="00B2173B">
      <w:pPr>
        <w:jc w:val="both"/>
        <w:rPr>
          <w:b/>
        </w:rPr>
      </w:pPr>
      <w:r>
        <w:rPr>
          <w:b/>
        </w:rPr>
        <w:t>2./ Tárgy</w:t>
      </w:r>
    </w:p>
    <w:p w:rsidR="00B2173B" w:rsidRDefault="00B2173B" w:rsidP="00B2173B">
      <w:pPr>
        <w:jc w:val="both"/>
      </w:pPr>
    </w:p>
    <w:p w:rsidR="00B2173B" w:rsidRDefault="00B2173B" w:rsidP="00B2173B">
      <w:pPr>
        <w:jc w:val="both"/>
      </w:pPr>
      <w:r>
        <w:t xml:space="preserve">   Az ellátásért felelős Kiskőrös Város Önkormányzat tulajdonát képező </w:t>
      </w:r>
      <w:proofErr w:type="spellStart"/>
      <w:r>
        <w:t>víziközművek</w:t>
      </w:r>
      <w:proofErr w:type="spellEnd"/>
      <w:r>
        <w:t xml:space="preserve"> átadása az üzemeltető Kiskunsági </w:t>
      </w:r>
      <w:proofErr w:type="spellStart"/>
      <w:r>
        <w:t>Víziközmű-Szolgáltató</w:t>
      </w:r>
      <w:proofErr w:type="spellEnd"/>
      <w:r>
        <w:t xml:space="preserve"> Kft. részére Kiskőrös Város Vízmű vonatkozásában. A jegyzőkönyv készült 5 db eredeti példányban.</w:t>
      </w:r>
    </w:p>
    <w:p w:rsidR="00B2173B" w:rsidRDefault="00B2173B" w:rsidP="00B2173B">
      <w:pPr>
        <w:jc w:val="both"/>
        <w:rPr>
          <w:sz w:val="16"/>
          <w:szCs w:val="16"/>
        </w:rPr>
      </w:pPr>
    </w:p>
    <w:p w:rsidR="00B2173B" w:rsidRDefault="00B2173B" w:rsidP="00B2173B">
      <w:pPr>
        <w:jc w:val="both"/>
        <w:rPr>
          <w:sz w:val="16"/>
          <w:szCs w:val="16"/>
        </w:rPr>
      </w:pPr>
    </w:p>
    <w:p w:rsidR="00B2173B" w:rsidRDefault="00B2173B" w:rsidP="00B2173B">
      <w:pPr>
        <w:rPr>
          <w:rFonts w:cs="Times New Roman"/>
          <w:b/>
          <w:szCs w:val="24"/>
        </w:rPr>
      </w:pPr>
      <w:r>
        <w:rPr>
          <w:b/>
        </w:rPr>
        <w:t>3./ Jelen vannak:</w:t>
      </w:r>
    </w:p>
    <w:p w:rsidR="00B2173B" w:rsidRDefault="00B2173B" w:rsidP="00B2173B">
      <w:pPr>
        <w:rPr>
          <w:b/>
        </w:rPr>
      </w:pPr>
    </w:p>
    <w:p w:rsidR="00B2173B" w:rsidRDefault="00B2173B" w:rsidP="00B2173B">
      <w:pPr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3101"/>
        <w:gridCol w:w="3126"/>
      </w:tblGrid>
      <w:tr w:rsidR="00B2173B" w:rsidTr="00B2173B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t>Név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t>Beosztás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t>Képviselt szervezet</w:t>
            </w:r>
          </w:p>
        </w:tc>
      </w:tr>
      <w:tr w:rsidR="00B2173B" w:rsidTr="00B2173B">
        <w:trPr>
          <w:trHeight w:val="758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t>Domonyi László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t>polgármester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t>Kiskőrös Város Önkormányzata</w:t>
            </w:r>
          </w:p>
        </w:tc>
      </w:tr>
      <w:tr w:rsidR="00B2173B" w:rsidTr="00B2173B">
        <w:trPr>
          <w:trHeight w:val="833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t xml:space="preserve">Mátyus Zoltán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t>ügyvezető igazgató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t xml:space="preserve">Kiskunsági </w:t>
            </w:r>
            <w:proofErr w:type="spellStart"/>
            <w:r>
              <w:t>Víziközmű-Szolgáltató</w:t>
            </w:r>
            <w:proofErr w:type="spellEnd"/>
            <w:r>
              <w:t xml:space="preserve"> Kft.</w:t>
            </w:r>
          </w:p>
        </w:tc>
      </w:tr>
    </w:tbl>
    <w:p w:rsidR="00B2173B" w:rsidRDefault="00B2173B" w:rsidP="00B2173B">
      <w:pPr>
        <w:rPr>
          <w:szCs w:val="24"/>
        </w:rPr>
      </w:pPr>
    </w:p>
    <w:p w:rsidR="00B2173B" w:rsidRDefault="00B2173B" w:rsidP="00B2173B">
      <w:pPr>
        <w:rPr>
          <w:position w:val="8"/>
          <w:sz w:val="16"/>
        </w:rPr>
      </w:pPr>
    </w:p>
    <w:p w:rsidR="00B2173B" w:rsidRDefault="00B2173B" w:rsidP="00B2173B">
      <w:pPr>
        <w:rPr>
          <w:b/>
          <w:bCs/>
        </w:rPr>
      </w:pPr>
      <w:r>
        <w:rPr>
          <w:b/>
          <w:bCs/>
        </w:rPr>
        <w:t>4./ Átadás-átvételi eljárás tartalma:</w:t>
      </w:r>
    </w:p>
    <w:p w:rsidR="00B2173B" w:rsidRDefault="00B2173B" w:rsidP="00B2173B">
      <w:pPr>
        <w:rPr>
          <w:b/>
          <w:bCs/>
        </w:rPr>
      </w:pPr>
    </w:p>
    <w:p w:rsidR="00B2173B" w:rsidRDefault="00B2173B" w:rsidP="00B2173B">
      <w:pPr>
        <w:jc w:val="both"/>
      </w:pPr>
      <w:r>
        <w:t xml:space="preserve">   A </w:t>
      </w:r>
      <w:proofErr w:type="spellStart"/>
      <w:r>
        <w:rPr>
          <w:iCs/>
        </w:rPr>
        <w:t>Víziközmű</w:t>
      </w:r>
      <w:proofErr w:type="spellEnd"/>
      <w:r>
        <w:rPr>
          <w:iCs/>
        </w:rPr>
        <w:t xml:space="preserve"> átadás-átvételi megállapodás </w:t>
      </w:r>
      <w:r>
        <w:t xml:space="preserve">létrejött a Kiskőrös Város Önkormányzata, mint </w:t>
      </w:r>
      <w:r>
        <w:rPr>
          <w:iCs/>
        </w:rPr>
        <w:t xml:space="preserve">Megbízó </w:t>
      </w:r>
      <w:r>
        <w:t xml:space="preserve">és a Kiskunsági </w:t>
      </w:r>
      <w:proofErr w:type="spellStart"/>
      <w:r>
        <w:t>Víziközmű-Szolgáltató</w:t>
      </w:r>
      <w:proofErr w:type="spellEnd"/>
      <w:r>
        <w:t xml:space="preserve"> Kft., mint </w:t>
      </w:r>
      <w:r>
        <w:rPr>
          <w:iCs/>
        </w:rPr>
        <w:t xml:space="preserve">Üzemeltető </w:t>
      </w:r>
      <w:r>
        <w:t xml:space="preserve">között Kiskőrös Város </w:t>
      </w:r>
      <w:proofErr w:type="spellStart"/>
      <w:r>
        <w:t>víziközmű</w:t>
      </w:r>
      <w:proofErr w:type="spellEnd"/>
      <w:r>
        <w:t xml:space="preserve"> vagyonának bérleti üzemeltetésre átadás-átvétele tárgyában az alábbiak szerint.</w:t>
      </w:r>
    </w:p>
    <w:p w:rsidR="00B2173B" w:rsidRDefault="00B2173B" w:rsidP="00B2173B">
      <w:pPr>
        <w:jc w:val="both"/>
      </w:pPr>
    </w:p>
    <w:p w:rsidR="00B2173B" w:rsidRDefault="00B2173B" w:rsidP="00B2173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t xml:space="preserve">Kiskőrös Város </w:t>
      </w:r>
      <w:proofErr w:type="spellStart"/>
      <w:r>
        <w:t>Víziközműveinek</w:t>
      </w:r>
      <w:proofErr w:type="spellEnd"/>
      <w:r>
        <w:t xml:space="preserve"> átadás-átvételi eljárása 2016</w:t>
      </w:r>
      <w:proofErr w:type="gramStart"/>
      <w:r>
        <w:t>………...</w:t>
      </w:r>
      <w:proofErr w:type="spellStart"/>
      <w:proofErr w:type="gramEnd"/>
      <w:r>
        <w:t>-én</w:t>
      </w:r>
      <w:proofErr w:type="spellEnd"/>
      <w:r>
        <w:t xml:space="preserve"> sikeresen lezárult. A Megbízó elkészítette a </w:t>
      </w:r>
      <w:proofErr w:type="spellStart"/>
      <w:r>
        <w:t>víziközművek</w:t>
      </w:r>
      <w:proofErr w:type="spellEnd"/>
      <w:r>
        <w:t xml:space="preserve"> átadáskor fennálló bruttó, nettó és könyv szerinti értékét tartalmazó nyilvántartást, melyet átad az Üzemeltetőnek. A </w:t>
      </w:r>
      <w:proofErr w:type="spellStart"/>
      <w:r>
        <w:t>víziközmű</w:t>
      </w:r>
      <w:proofErr w:type="spellEnd"/>
      <w:r>
        <w:t xml:space="preserve"> nyilvántartás a </w:t>
      </w:r>
      <w:proofErr w:type="spellStart"/>
      <w:r>
        <w:t>Víziközmű</w:t>
      </w:r>
      <w:proofErr w:type="spellEnd"/>
      <w:r>
        <w:t xml:space="preserve"> átadás-átvételi jegyzőkönyv mellékletét képezi.</w:t>
      </w:r>
    </w:p>
    <w:p w:rsidR="00B2173B" w:rsidRDefault="00B2173B" w:rsidP="00B2173B">
      <w:pPr>
        <w:jc w:val="both"/>
        <w:rPr>
          <w:szCs w:val="24"/>
        </w:rPr>
      </w:pPr>
      <w:r>
        <w:t xml:space="preserve">   A </w:t>
      </w:r>
      <w:proofErr w:type="spellStart"/>
      <w:r>
        <w:t>víziközmű</w:t>
      </w:r>
      <w:proofErr w:type="spellEnd"/>
      <w:r>
        <w:t xml:space="preserve"> vagyon értéke nyilvántartás szerint átadáskor: </w:t>
      </w:r>
    </w:p>
    <w:p w:rsidR="00B2173B" w:rsidRDefault="00B2173B" w:rsidP="00B2173B">
      <w:pPr>
        <w:jc w:val="both"/>
      </w:pPr>
    </w:p>
    <w:p w:rsidR="00B2173B" w:rsidRDefault="00B2173B" w:rsidP="00B2173B">
      <w:pPr>
        <w:jc w:val="center"/>
        <w:rPr>
          <w:b/>
          <w:bCs/>
        </w:rPr>
      </w:pPr>
    </w:p>
    <w:p w:rsidR="00B2173B" w:rsidRDefault="00B2173B" w:rsidP="00B2173B">
      <w:pPr>
        <w:jc w:val="center"/>
        <w:rPr>
          <w:b/>
          <w:bCs/>
        </w:rPr>
      </w:pPr>
      <w:r>
        <w:rPr>
          <w:b/>
          <w:bCs/>
        </w:rPr>
        <w:t>521.176.643,- Ft</w:t>
      </w:r>
    </w:p>
    <w:p w:rsidR="00B2173B" w:rsidRDefault="00B2173B" w:rsidP="00B2173B">
      <w:pPr>
        <w:jc w:val="center"/>
      </w:pPr>
      <w:proofErr w:type="gramStart"/>
      <w:r>
        <w:t>azaz</w:t>
      </w:r>
      <w:proofErr w:type="gramEnd"/>
    </w:p>
    <w:p w:rsidR="00B2173B" w:rsidRDefault="00B2173B" w:rsidP="00B2173B">
      <w:pPr>
        <w:jc w:val="center"/>
        <w:rPr>
          <w:b/>
          <w:bCs/>
        </w:rPr>
      </w:pPr>
      <w:proofErr w:type="gramStart"/>
      <w:r>
        <w:rPr>
          <w:b/>
          <w:bCs/>
        </w:rPr>
        <w:t>ötszázhuszonegymillió-százhetvenhatezer-hatszáznegyvenhárom</w:t>
      </w:r>
      <w:proofErr w:type="gramEnd"/>
      <w:r>
        <w:rPr>
          <w:b/>
          <w:bCs/>
        </w:rPr>
        <w:t xml:space="preserve"> 00/100 forint</w:t>
      </w:r>
    </w:p>
    <w:p w:rsidR="00B2173B" w:rsidRDefault="00B2173B" w:rsidP="00B2173B">
      <w:pPr>
        <w:jc w:val="both"/>
        <w:rPr>
          <w:bCs/>
        </w:rPr>
      </w:pPr>
    </w:p>
    <w:p w:rsidR="00B2173B" w:rsidRDefault="00B2173B" w:rsidP="00B2173B">
      <w:pPr>
        <w:jc w:val="both"/>
        <w:rPr>
          <w:bCs/>
        </w:rPr>
      </w:pPr>
      <w:r>
        <w:rPr>
          <w:bCs/>
        </w:rPr>
        <w:t xml:space="preserve">Átadás-átvétel tárgyát képező </w:t>
      </w:r>
      <w:proofErr w:type="spellStart"/>
      <w:r>
        <w:rPr>
          <w:bCs/>
        </w:rPr>
        <w:t>víziközművek</w:t>
      </w:r>
      <w:proofErr w:type="spellEnd"/>
      <w:r>
        <w:rPr>
          <w:bCs/>
        </w:rPr>
        <w:t xml:space="preserve"> nyilvántartása:</w:t>
      </w: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3"/>
        <w:gridCol w:w="3119"/>
        <w:gridCol w:w="1134"/>
        <w:gridCol w:w="1560"/>
        <w:gridCol w:w="1419"/>
      </w:tblGrid>
      <w:tr w:rsidR="00B2173B" w:rsidTr="00B2173B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173B" w:rsidRDefault="00B2173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Vízmű telep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173B" w:rsidRDefault="00B2173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173B" w:rsidRDefault="00B2173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173B" w:rsidRDefault="00B2173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173B" w:rsidRDefault="00B2173B">
            <w:pPr>
              <w:rPr>
                <w:color w:val="000000"/>
                <w:szCs w:val="24"/>
              </w:rPr>
            </w:pPr>
          </w:p>
        </w:tc>
      </w:tr>
      <w:tr w:rsidR="00B2173B" w:rsidTr="00B2173B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Megnevezés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Típus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Mennyiség (db)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Érték (Ft)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3B" w:rsidRDefault="00B217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Amortizációs kulcs %</w:t>
            </w:r>
          </w:p>
        </w:tc>
      </w:tr>
      <w:tr w:rsidR="00B2173B" w:rsidTr="00B2173B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Mélyfúrású kút 11. sz.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Talpmélység 135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14 473 498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14,5%</w:t>
            </w:r>
          </w:p>
        </w:tc>
      </w:tr>
      <w:tr w:rsidR="00B2173B" w:rsidTr="00B2173B">
        <w:trPr>
          <w:trHeight w:val="26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11. sz. kút térszíni kútfej, vb. Lemez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100 vízmérő és szerelvényei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827 057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14,5%</w:t>
            </w:r>
          </w:p>
        </w:tc>
      </w:tr>
      <w:tr w:rsidR="00B2173B" w:rsidTr="00B2173B">
        <w:trPr>
          <w:trHeight w:val="17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Kútfejvédő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búra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Térszíni, hőszigetelt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258 455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14,5%</w:t>
            </w:r>
          </w:p>
        </w:tc>
      </w:tr>
      <w:tr w:rsidR="00B2173B" w:rsidTr="00B2173B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Mélyfúrású kút 3. sz. tömedékelés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827 057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14,5%</w:t>
            </w:r>
          </w:p>
        </w:tc>
      </w:tr>
      <w:tr w:rsidR="00B2173B" w:rsidTr="00B2173B">
        <w:trPr>
          <w:trHeight w:val="36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Búvárszivattyú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SP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60-4  11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 sz. kútban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553 611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3B" w:rsidRDefault="00B2173B">
            <w:pPr>
              <w:ind w:firstLineChars="100" w:firstLine="20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14,5%</w:t>
            </w:r>
          </w:p>
        </w:tc>
      </w:tr>
      <w:tr w:rsidR="00B2173B" w:rsidTr="00B2173B">
        <w:trPr>
          <w:trHeight w:val="28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Búvárszivattyú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SP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30-7  6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 sz. kútban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521 046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14,5%</w:t>
            </w:r>
          </w:p>
        </w:tc>
      </w:tr>
      <w:tr w:rsidR="00B2173B" w:rsidTr="00B2173B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Búvárszivattyú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SP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46-6  7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 sz. kútban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635 025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14,5%</w:t>
            </w:r>
          </w:p>
        </w:tc>
      </w:tr>
      <w:tr w:rsidR="00B2173B" w:rsidTr="00B2173B">
        <w:trPr>
          <w:trHeight w:val="28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Búvárszivattyú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SP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46-6  8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 sz. kútban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635 025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14,5%</w:t>
            </w:r>
          </w:p>
        </w:tc>
      </w:tr>
      <w:tr w:rsidR="00B2173B" w:rsidTr="00B2173B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Búvárszivattyú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SP 30-6 a 9. sz. kútban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423 350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14,5%</w:t>
            </w:r>
          </w:p>
        </w:tc>
      </w:tr>
      <w:tr w:rsidR="00B2173B" w:rsidTr="00B2173B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Udvartéri vezeték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DN 25 KPE (m)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144 735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3%</w:t>
            </w:r>
          </w:p>
        </w:tc>
      </w:tr>
      <w:tr w:rsidR="00B2173B" w:rsidTr="00B2173B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Udvartéri vezeték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DN 90 KPE (m)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186 088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3%</w:t>
            </w:r>
          </w:p>
        </w:tc>
      </w:tr>
      <w:tr w:rsidR="00B2173B" w:rsidTr="00B2173B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Udvartéri vezeték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DN 100 KM-PVC (m)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1 850 540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3%</w:t>
            </w:r>
          </w:p>
        </w:tc>
      </w:tr>
      <w:tr w:rsidR="00B2173B" w:rsidTr="00B2173B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Udvartéri vezeték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DN 200 KPE (m)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640 969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3%</w:t>
            </w:r>
          </w:p>
        </w:tc>
      </w:tr>
      <w:tr w:rsidR="00B2173B" w:rsidTr="00B2173B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Udvartéri vezeték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DN 160 KPE (m)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2 522 524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3%</w:t>
            </w:r>
          </w:p>
        </w:tc>
      </w:tr>
      <w:tr w:rsidR="00B2173B" w:rsidTr="00B2173B">
        <w:trPr>
          <w:trHeight w:val="29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Udvartéri vezeték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DN 250 KPE (m)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6 281 498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3%</w:t>
            </w:r>
          </w:p>
        </w:tc>
      </w:tr>
      <w:tr w:rsidR="00B2173B" w:rsidTr="00B2173B">
        <w:trPr>
          <w:trHeight w:val="27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Udvartéri vezeték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DN 150 KG-PVC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46 522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3%</w:t>
            </w:r>
          </w:p>
        </w:tc>
      </w:tr>
      <w:tr w:rsidR="00B2173B" w:rsidTr="00B2173B">
        <w:trPr>
          <w:trHeight w:val="2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Udvartéri vezeték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DN 300 KG-PVC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3 275 146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3%</w:t>
            </w:r>
          </w:p>
        </w:tc>
      </w:tr>
      <w:tr w:rsidR="00B2173B" w:rsidTr="00B2173B">
        <w:trPr>
          <w:trHeight w:val="26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Szociális és technológiai épület építése- felújítás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195,49 m</w:t>
            </w:r>
            <w:r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alapterületű, belső villamossággal.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22 744 064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73B" w:rsidRDefault="00B2173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2 %</w:t>
            </w:r>
          </w:p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2173B" w:rsidTr="00B2173B">
        <w:trPr>
          <w:trHeight w:val="27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Szűrőtartály I.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3150 mm-es acél, csőblokkal, szerelvényekkel, pneumatikával, szűrőtöltettel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30 124 518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14,5%</w:t>
            </w:r>
          </w:p>
        </w:tc>
      </w:tr>
      <w:tr w:rsidR="00B2173B" w:rsidTr="00B2173B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Szűrőtartály II.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3151 mm-es acél, csőblokkal, szerelvényekkel, pneumatikával, szűrőtöltettel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30 124 518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14,5%</w:t>
            </w:r>
          </w:p>
        </w:tc>
      </w:tr>
      <w:tr w:rsidR="00B2173B" w:rsidTr="00B2173B">
        <w:trPr>
          <w:trHeight w:val="37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Szűrőtartály III.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3152 mm-es acél, csőblokkal, szerelvényekkel, pneumatikával, szűrőtöltettel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30 124 518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14,5%</w:t>
            </w:r>
          </w:p>
        </w:tc>
      </w:tr>
      <w:tr w:rsidR="00B2173B" w:rsidTr="00B2173B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Szűrőtartály IV.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3153 mm-es acél, csőblokkal, szerelvényekkel, pneumatikával, szűrőtöltettel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30 124 518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14,5%</w:t>
            </w:r>
          </w:p>
        </w:tc>
      </w:tr>
      <w:tr w:rsidR="00B2173B" w:rsidTr="00B2173B">
        <w:trPr>
          <w:trHeight w:val="51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Dugattyús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kompr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Classic 270/50 W és szerelvényei,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hűtveszárító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, légtartály és szerelvényei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1 033 821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14,5%</w:t>
            </w:r>
          </w:p>
        </w:tc>
      </w:tr>
      <w:tr w:rsidR="00B2173B" w:rsidTr="00B2173B">
        <w:trPr>
          <w:trHeight w:val="52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Fúvó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Kaeser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BB89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3 204 846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14,5%</w:t>
            </w:r>
          </w:p>
        </w:tc>
      </w:tr>
      <w:tr w:rsidR="00B2173B" w:rsidTr="00B2173B">
        <w:trPr>
          <w:trHeight w:val="19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Hálózati szivattyú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SP 215- 3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2 181 880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14,5%</w:t>
            </w:r>
          </w:p>
        </w:tc>
      </w:tr>
      <w:tr w:rsidR="00B2173B" w:rsidTr="00B2173B">
        <w:trPr>
          <w:trHeight w:val="22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Hálózati szivattyú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SP 125- 4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2 865 753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14,5%</w:t>
            </w:r>
          </w:p>
        </w:tc>
      </w:tr>
      <w:tr w:rsidR="00B2173B" w:rsidTr="00B2173B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Hálózati szivattyú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SP 95- 6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1 172 353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14,5%</w:t>
            </w:r>
          </w:p>
        </w:tc>
      </w:tr>
      <w:tr w:rsidR="00B2173B" w:rsidTr="00B2173B">
        <w:trPr>
          <w:trHeight w:val="47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Öblítő szivattyú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CR 90-2 és szerelvényei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1 628 268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14,5%</w:t>
            </w:r>
          </w:p>
        </w:tc>
      </w:tr>
      <w:tr w:rsidR="00B2173B" w:rsidTr="00B2173B">
        <w:trPr>
          <w:trHeight w:val="25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KMnO</w:t>
            </w:r>
            <w:r>
              <w:rPr>
                <w:rFonts w:ascii="Calibri" w:hAnsi="Calibri"/>
                <w:color w:val="000000"/>
                <w:sz w:val="20"/>
                <w:szCs w:val="20"/>
                <w:vertAlign w:val="subscript"/>
              </w:rPr>
              <w:t xml:space="preserve">4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adagoló egység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DDE-6-10 PR-PP + 100 l-es tartály + motoros keverő + kárment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1 447 350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3B" w:rsidRDefault="00B2173B">
            <w:pPr>
              <w:ind w:firstLineChars="100" w:firstLine="20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14,5%</w:t>
            </w:r>
          </w:p>
        </w:tc>
      </w:tr>
      <w:tr w:rsidR="00B2173B" w:rsidTr="00B2173B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Vassó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adagoló egység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DDE-6-10 PR-PP + 100 l-es tartály + kármentő ő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1 447 350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14,5%</w:t>
            </w:r>
          </w:p>
        </w:tc>
      </w:tr>
      <w:tr w:rsidR="00B2173B" w:rsidTr="00B2173B">
        <w:trPr>
          <w:trHeight w:val="28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Klórgáz adagoló rendszer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VACUUMPRO 200 vákuum-szabályzóval+ejektorral+szellőző ventillátorral.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2 171 025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14,5%</w:t>
            </w:r>
          </w:p>
        </w:tc>
      </w:tr>
      <w:tr w:rsidR="00B2173B" w:rsidTr="00B2173B">
        <w:trPr>
          <w:trHeight w:val="34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Klórszivárgás figyelő automatika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F-22 GASCONTROLLER + elosztó doboz.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310 146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14,5%</w:t>
            </w:r>
          </w:p>
        </w:tc>
      </w:tr>
      <w:tr w:rsidR="00B2173B" w:rsidTr="00B2173B">
        <w:trPr>
          <w:trHeight w:val="54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Nyersvíz oldali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áram-lásmérő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REED relés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150-as vízmérő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310 146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14,5%</w:t>
            </w:r>
          </w:p>
        </w:tc>
      </w:tr>
      <w:tr w:rsidR="00B2173B" w:rsidTr="00B2173B">
        <w:trPr>
          <w:trHeight w:val="31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Tisztítottvíz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oldali áramlásmérő REED relés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150-as vízmérő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310 146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14,5%</w:t>
            </w:r>
          </w:p>
        </w:tc>
      </w:tr>
      <w:tr w:rsidR="00B2173B" w:rsidTr="00B2173B">
        <w:trPr>
          <w:trHeight w:val="22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pH és vezetőképesség mérő-távadó 4-10mA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pH és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vez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Kép. szenzorok és tartó armatúrák szerelve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516 911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14,5%</w:t>
            </w:r>
          </w:p>
        </w:tc>
      </w:tr>
      <w:tr w:rsidR="00B2173B" w:rsidTr="00B2173B">
        <w:trPr>
          <w:trHeight w:val="27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Szabad klórtartalom mérő-távadó 4-20mA kimenettel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Prominent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Dulcometer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DMT, jelátalakító, szonda,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szonda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tartó, kábelezés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516 911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14,5%</w:t>
            </w:r>
          </w:p>
        </w:tc>
      </w:tr>
      <w:tr w:rsidR="00B2173B" w:rsidTr="00B2173B">
        <w:trPr>
          <w:trHeight w:val="30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Vízellátó rendszer elektromos főelosztó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E-1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tip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szekrény kapcsolókkal, relékkel, udvartéri leválasztó és csatlakozó dobozokkal.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6 926 602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14,5%</w:t>
            </w:r>
          </w:p>
        </w:tc>
      </w:tr>
      <w:tr w:rsidR="00B2173B" w:rsidTr="00B2173B">
        <w:trPr>
          <w:trHeight w:val="23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Frekvencia váltó I.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Omron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15kW-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frekvenciaváltó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310 146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14,5%</w:t>
            </w:r>
          </w:p>
        </w:tc>
      </w:tr>
      <w:tr w:rsidR="00B2173B" w:rsidTr="00B2173B">
        <w:trPr>
          <w:trHeight w:val="23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Frekvencia váltó II.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Omron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30kW-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frekvenciaváltó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403 190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14,5%</w:t>
            </w:r>
          </w:p>
        </w:tc>
      </w:tr>
      <w:tr w:rsidR="00B2173B" w:rsidTr="00B2173B">
        <w:trPr>
          <w:trHeight w:val="23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Frekvencia váltó III.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Omron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37kW-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frekvenciaváltó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434 205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14,5%</w:t>
            </w:r>
          </w:p>
        </w:tc>
      </w:tr>
      <w:tr w:rsidR="00B2173B" w:rsidTr="00B2173B">
        <w:trPr>
          <w:trHeight w:val="23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Frekvencia váltó IV.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Omron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75kW-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frekvenciaváltó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1 550 732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14,5%</w:t>
            </w:r>
          </w:p>
        </w:tc>
      </w:tr>
      <w:tr w:rsidR="00B2173B" w:rsidTr="00B2173B">
        <w:trPr>
          <w:trHeight w:val="23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Udvartéri világítás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kandelláberek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, földkábel 4x12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7 236 749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3%</w:t>
            </w:r>
          </w:p>
        </w:tc>
      </w:tr>
      <w:tr w:rsidR="00B2173B" w:rsidTr="00B2173B">
        <w:trPr>
          <w:trHeight w:val="23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OMRON PLC vezérlő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CPU és bővítő egységek + GPRS kommunikációs MODEM, statikus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nyomástávadók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, úszókapcsolók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3 618 374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14,5%</w:t>
            </w:r>
          </w:p>
        </w:tc>
      </w:tr>
      <w:tr w:rsidR="00B2173B" w:rsidTr="00B2173B">
        <w:trPr>
          <w:trHeight w:val="23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Telepi SCADA számítógép konfiguráció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Intel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i5 3.2GHz, 4GB RAM, 500GB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HDD ,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24" monitor, nyomtató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330 823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3B" w:rsidRDefault="00B2173B">
            <w:pPr>
              <w:ind w:firstLineChars="100" w:firstLine="20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33%</w:t>
            </w:r>
          </w:p>
        </w:tc>
      </w:tr>
      <w:tr w:rsidR="00B2173B" w:rsidTr="00B2173B">
        <w:trPr>
          <w:trHeight w:val="23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Térszíni víztároló vb.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Tisztítottvíz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tároló, Felújított, 2x500m</w:t>
            </w:r>
            <w:r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45 488 136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3B" w:rsidRDefault="00B2173B">
            <w:pPr>
              <w:ind w:firstLineChars="100" w:firstLine="20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2%</w:t>
            </w:r>
          </w:p>
        </w:tc>
      </w:tr>
      <w:tr w:rsidR="00B2173B" w:rsidTr="00B2173B">
        <w:trPr>
          <w:trHeight w:val="48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Térszíni víztároló vb.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Tisztítottvíz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tároló, Felújított, 2x100m</w:t>
            </w:r>
            <w:r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21 710 247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3B" w:rsidRDefault="00B2173B">
            <w:pPr>
              <w:ind w:firstLineChars="100" w:firstLine="20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2%</w:t>
            </w:r>
          </w:p>
        </w:tc>
      </w:tr>
      <w:tr w:rsidR="00B2173B" w:rsidTr="00B2173B">
        <w:trPr>
          <w:trHeight w:val="23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Iszapvíztelenítő vb.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Új, fedett, 40 m</w:t>
            </w:r>
            <w:r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2 067 643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3B" w:rsidRDefault="00B2173B">
            <w:pPr>
              <w:ind w:firstLineChars="100" w:firstLine="20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2%</w:t>
            </w:r>
          </w:p>
        </w:tc>
      </w:tr>
      <w:tr w:rsidR="00B2173B" w:rsidTr="00B2173B">
        <w:trPr>
          <w:trHeight w:val="23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Ülepítő/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dekantáló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műtárgy vb.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Új 100 m</w:t>
            </w:r>
            <w:r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12 922 766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3B" w:rsidRDefault="00B2173B">
            <w:pPr>
              <w:ind w:firstLineChars="100" w:firstLine="20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2%</w:t>
            </w:r>
          </w:p>
        </w:tc>
      </w:tr>
      <w:tr w:rsidR="00B2173B" w:rsidTr="00B2173B">
        <w:trPr>
          <w:trHeight w:val="23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Dekantáló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szivattyú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UNILIFT AP 12.40.08.A1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151 103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14,5%</w:t>
            </w:r>
          </w:p>
        </w:tc>
      </w:tr>
      <w:tr w:rsidR="00B2173B" w:rsidTr="00B2173B">
        <w:trPr>
          <w:trHeight w:val="23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Iszap átfejtő szivattyú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SLV.65.65.15.2.50B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537 329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14,5%</w:t>
            </w:r>
          </w:p>
        </w:tc>
      </w:tr>
      <w:tr w:rsidR="00B2173B" w:rsidTr="00B2173B">
        <w:trPr>
          <w:trHeight w:val="23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Térburkolat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telepen belül, térkő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( m</w:t>
            </w:r>
            <w:r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2 987 743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3B" w:rsidRDefault="00B2173B">
            <w:pPr>
              <w:ind w:firstLineChars="100" w:firstLine="20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2%</w:t>
            </w:r>
          </w:p>
        </w:tc>
      </w:tr>
      <w:tr w:rsidR="00B2173B" w:rsidTr="00B2173B">
        <w:trPr>
          <w:trHeight w:val="23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Térburkolat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telepen belül, térbeton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( m</w:t>
            </w:r>
            <w:r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2 057 304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3B" w:rsidRDefault="00B2173B">
            <w:pPr>
              <w:ind w:firstLineChars="100" w:firstLine="20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2%</w:t>
            </w:r>
          </w:p>
        </w:tc>
      </w:tr>
      <w:tr w:rsidR="00B2173B" w:rsidTr="00B2173B">
        <w:trPr>
          <w:trHeight w:val="23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Erőátviteli földkábel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4x240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Szamkam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124 059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3B" w:rsidRDefault="00B2173B">
            <w:pPr>
              <w:ind w:firstLineChars="100" w:firstLine="20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3%</w:t>
            </w:r>
          </w:p>
        </w:tc>
      </w:tr>
      <w:tr w:rsidR="00B2173B" w:rsidTr="00B2173B">
        <w:trPr>
          <w:trHeight w:val="23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Erőátviteli földkábel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4x95  (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46 522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3%</w:t>
            </w:r>
          </w:p>
        </w:tc>
      </w:tr>
      <w:tr w:rsidR="00B2173B" w:rsidTr="00B2173B">
        <w:trPr>
          <w:trHeight w:val="23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Földkábel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4x70  (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167 479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3%</w:t>
            </w:r>
          </w:p>
        </w:tc>
      </w:tr>
      <w:tr w:rsidR="00B2173B" w:rsidTr="00B2173B">
        <w:trPr>
          <w:trHeight w:val="23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Földkábel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4x35 (m)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279 132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3%</w:t>
            </w:r>
          </w:p>
        </w:tc>
      </w:tr>
      <w:tr w:rsidR="00B2173B" w:rsidTr="00B2173B">
        <w:trPr>
          <w:trHeight w:val="23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Földkábel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4x25 (m)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139 566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3%</w:t>
            </w:r>
          </w:p>
        </w:tc>
      </w:tr>
      <w:tr w:rsidR="00B2173B" w:rsidTr="00B2173B">
        <w:trPr>
          <w:trHeight w:val="23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Földkábel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4x10 (m)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174 716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3%</w:t>
            </w:r>
          </w:p>
        </w:tc>
      </w:tr>
      <w:tr w:rsidR="00B2173B" w:rsidTr="00B2173B">
        <w:trPr>
          <w:trHeight w:val="23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Földkábel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5x1,5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1 261 262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3%</w:t>
            </w:r>
          </w:p>
        </w:tc>
      </w:tr>
      <w:tr w:rsidR="00B2173B" w:rsidTr="00B2173B">
        <w:trPr>
          <w:trHeight w:val="23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Jelzőkábel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10x1,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5  (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266 726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3%</w:t>
            </w:r>
          </w:p>
        </w:tc>
      </w:tr>
      <w:tr w:rsidR="00B2173B" w:rsidTr="00B2173B">
        <w:trPr>
          <w:trHeight w:val="23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Parkosítás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hrsz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105  (</w:t>
            </w:r>
            <w:proofErr w:type="spellStart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egys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2 580 459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3B" w:rsidRDefault="00B2173B">
            <w:pPr>
              <w:ind w:firstLineChars="100" w:firstLine="20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2%</w:t>
            </w:r>
          </w:p>
        </w:tc>
      </w:tr>
      <w:tr w:rsidR="00B2173B" w:rsidTr="00B2173B">
        <w:trPr>
          <w:gridAfter w:val="1"/>
          <w:wAfter w:w="1418" w:type="dxa"/>
          <w:trHeight w:val="255"/>
        </w:trPr>
        <w:tc>
          <w:tcPr>
            <w:tcW w:w="2142" w:type="dxa"/>
            <w:noWrap/>
            <w:vAlign w:val="bottom"/>
            <w:hideMark/>
          </w:tcPr>
          <w:p w:rsidR="00B2173B" w:rsidRDefault="00B2173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18" w:type="dxa"/>
            <w:noWrap/>
            <w:vAlign w:val="bottom"/>
            <w:hideMark/>
          </w:tcPr>
          <w:p w:rsidR="00B2173B" w:rsidRDefault="00B2173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173B" w:rsidRDefault="00B2173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173B" w:rsidRDefault="00B2173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310 234 201 Ft</w:t>
            </w:r>
          </w:p>
        </w:tc>
      </w:tr>
    </w:tbl>
    <w:p w:rsidR="00B2173B" w:rsidRDefault="00B2173B" w:rsidP="00B2173B">
      <w:pPr>
        <w:jc w:val="center"/>
        <w:rPr>
          <w:b/>
          <w:bCs/>
        </w:rPr>
      </w:pPr>
    </w:p>
    <w:p w:rsidR="00B2173B" w:rsidRDefault="00B2173B" w:rsidP="00B2173B">
      <w:pPr>
        <w:jc w:val="center"/>
        <w:rPr>
          <w:b/>
          <w:bCs/>
        </w:rPr>
      </w:pPr>
    </w:p>
    <w:p w:rsidR="00B2173B" w:rsidRDefault="00B2173B" w:rsidP="00B2173B">
      <w:pPr>
        <w:jc w:val="center"/>
        <w:rPr>
          <w:b/>
          <w:bCs/>
        </w:rPr>
      </w:pPr>
    </w:p>
    <w:p w:rsidR="00B2173B" w:rsidRDefault="00B2173B" w:rsidP="00B2173B">
      <w:pPr>
        <w:jc w:val="center"/>
        <w:rPr>
          <w:b/>
          <w:bCs/>
        </w:rPr>
      </w:pP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3"/>
        <w:gridCol w:w="3119"/>
        <w:gridCol w:w="1134"/>
        <w:gridCol w:w="1560"/>
        <w:gridCol w:w="1419"/>
      </w:tblGrid>
      <w:tr w:rsidR="00B2173B" w:rsidTr="00B2173B">
        <w:trPr>
          <w:gridAfter w:val="1"/>
          <w:wAfter w:w="1418" w:type="dxa"/>
          <w:trHeight w:val="315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173B" w:rsidRDefault="00B2173B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Ivóvíz hálózat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173B" w:rsidRDefault="00B2173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173B" w:rsidRDefault="00B2173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173B" w:rsidRDefault="00B2173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2173B" w:rsidTr="00B2173B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Megnevezés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Típus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Mennyiség (db)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Érték (Ft)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3B" w:rsidRDefault="00B217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Amortizációs kulcs %</w:t>
            </w:r>
          </w:p>
        </w:tc>
      </w:tr>
      <w:tr w:rsidR="00B2173B" w:rsidTr="00B2173B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Mosató aknák új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NA80 csőre+beton akna (db)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hrsz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: 747; 780; 811; 617; 2218; 2231; 4413/1; 3963/42; 3614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4 186 976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3%</w:t>
            </w:r>
          </w:p>
        </w:tc>
      </w:tr>
      <w:tr w:rsidR="00B2173B" w:rsidTr="00B2173B">
        <w:trPr>
          <w:trHeight w:val="32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Mosató csomópont új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NA80 csőre (db)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hrsz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: 2170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392 852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3%</w:t>
            </w:r>
          </w:p>
        </w:tc>
      </w:tr>
      <w:tr w:rsidR="00B2173B" w:rsidTr="00B2173B">
        <w:trPr>
          <w:trHeight w:val="2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Mosató csomópont új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NA100 csőre+beton akna (db)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hrsz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: 1725; 1200, 4552hrsz: 1725; 1200, 4552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1 550 732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3%</w:t>
            </w:r>
          </w:p>
        </w:tc>
      </w:tr>
      <w:tr w:rsidR="00B2173B" w:rsidTr="00B2173B">
        <w:trPr>
          <w:trHeight w:val="27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Mosató aknák új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NA100 csőre (db)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hrsz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: 4331/27; 3575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827 057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3%</w:t>
            </w:r>
          </w:p>
        </w:tc>
      </w:tr>
      <w:tr w:rsidR="00B2173B" w:rsidTr="00B2173B">
        <w:trPr>
          <w:trHeight w:val="26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Mosató csomópont új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NA100 csőre+beton akna (db)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hrsz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: 2513/1, 1081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1 033 821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3%</w:t>
            </w:r>
          </w:p>
        </w:tc>
      </w:tr>
      <w:tr w:rsidR="00B2173B" w:rsidTr="00B2173B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Mosató aknák új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150 csőre+beton akna (db)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hrsz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: 18237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568 602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3%</w:t>
            </w:r>
          </w:p>
        </w:tc>
      </w:tr>
      <w:tr w:rsidR="00B2173B" w:rsidTr="00B2173B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Mosató csomópont új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200 csőre (db)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hrsz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: 2170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465 220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3%</w:t>
            </w:r>
          </w:p>
        </w:tc>
      </w:tr>
      <w:tr w:rsidR="00B2173B" w:rsidTr="00B2173B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Mosató aknák felújítása meglévő tolózárak cseréjével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NA80 csőre (db)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7 753 659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3%</w:t>
            </w:r>
          </w:p>
        </w:tc>
      </w:tr>
      <w:tr w:rsidR="00B2173B" w:rsidTr="00B2173B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Mosató aknák felújítása meglévő tolózárak cseréjével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100 csőre (db)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5 293 165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3%</w:t>
            </w:r>
          </w:p>
        </w:tc>
      </w:tr>
      <w:tr w:rsidR="00B2173B" w:rsidTr="00B2173B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Mosató aknák felújítása meglévő tolózárak cseréjével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125 csőre (db)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723 675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3%</w:t>
            </w:r>
          </w:p>
        </w:tc>
      </w:tr>
      <w:tr w:rsidR="00B2173B" w:rsidTr="00B2173B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Mosató aknák felújítása meglévő tolózárak cseréjével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150 csőre(db)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1 178 556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3%</w:t>
            </w:r>
          </w:p>
        </w:tc>
      </w:tr>
      <w:tr w:rsidR="00B2173B" w:rsidTr="00B2173B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Mosató aknák felújítása meglévő tolózárak cseréjével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200 csőre(db)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423 867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3%</w:t>
            </w:r>
          </w:p>
        </w:tc>
      </w:tr>
      <w:tr w:rsidR="00B2173B" w:rsidTr="00B2173B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Mosató aknák felújítása meglévő tolózárak cseréjével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300 csőre(db)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4 962 342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3%</w:t>
            </w:r>
          </w:p>
        </w:tc>
      </w:tr>
      <w:tr w:rsidR="00B2173B" w:rsidTr="00B2173B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Tolózár beépítés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80 (db)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5 830 752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3%</w:t>
            </w:r>
          </w:p>
        </w:tc>
      </w:tr>
      <w:tr w:rsidR="00B2173B" w:rsidTr="00B2173B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Tolózár beépítés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100 (db)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5 789 399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3%</w:t>
            </w:r>
          </w:p>
        </w:tc>
      </w:tr>
      <w:tr w:rsidR="00B2173B" w:rsidTr="00B2173B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Tolózár beépítés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125 (db)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1 809 187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3%</w:t>
            </w:r>
          </w:p>
        </w:tc>
      </w:tr>
      <w:tr w:rsidR="00B2173B" w:rsidTr="00B2173B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Tolózár beépítés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150 (db)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1 654 114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3%</w:t>
            </w:r>
          </w:p>
        </w:tc>
      </w:tr>
      <w:tr w:rsidR="00B2173B" w:rsidTr="00B2173B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Tolózár beépítés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200 (db)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868 410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3%</w:t>
            </w:r>
          </w:p>
        </w:tc>
      </w:tr>
      <w:tr w:rsidR="00B2173B" w:rsidTr="00B2173B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Tolózár beépítés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300 (db)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4 548 814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3%</w:t>
            </w:r>
          </w:p>
        </w:tc>
      </w:tr>
      <w:tr w:rsidR="00B2173B" w:rsidTr="00B2173B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Új vízhálózat építés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100 (m)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67 860 028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3%</w:t>
            </w:r>
          </w:p>
        </w:tc>
      </w:tr>
      <w:tr w:rsidR="00B2173B" w:rsidTr="00B2173B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Vezetékcsere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Rekonstrukció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NA 100  (m)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62 153 334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3%</w:t>
            </w:r>
          </w:p>
        </w:tc>
      </w:tr>
      <w:tr w:rsidR="00B2173B" w:rsidTr="00B2173B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Települési vízhálózat szivacsdugós tisztítása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Települési vízhálózat szivacsdugós tisztítása (m)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77290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27 966 416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3%</w:t>
            </w:r>
          </w:p>
        </w:tc>
      </w:tr>
      <w:tr w:rsidR="00B2173B" w:rsidTr="00B2173B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Gépi iszapvíztelenítő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73B" w:rsidRDefault="00B217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3B" w:rsidRDefault="00B2173B">
            <w:pPr>
              <w:ind w:firstLineChars="100" w:firstLine="20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3 101 464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73B" w:rsidRDefault="00B2173B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14,5%</w:t>
            </w:r>
          </w:p>
        </w:tc>
      </w:tr>
      <w:tr w:rsidR="00B2173B" w:rsidTr="00B2173B">
        <w:trPr>
          <w:gridBefore w:val="3"/>
          <w:gridAfter w:val="1"/>
          <w:wBefore w:w="6394" w:type="dxa"/>
          <w:wAfter w:w="1418" w:type="dxa"/>
          <w:trHeight w:val="4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3B" w:rsidRDefault="00B2173B">
            <w:pPr>
              <w:jc w:val="right"/>
              <w:rPr>
                <w:rFonts w:eastAsia="Times New Roman" w:cs="Times New Roman"/>
                <w:bCs/>
                <w:sz w:val="20"/>
                <w:szCs w:val="24"/>
              </w:rPr>
            </w:pPr>
            <w:r>
              <w:rPr>
                <w:bCs/>
                <w:sz w:val="20"/>
              </w:rPr>
              <w:t>210 942 442 Ft</w:t>
            </w:r>
          </w:p>
          <w:p w:rsidR="00B2173B" w:rsidRDefault="00B2173B">
            <w:pPr>
              <w:rPr>
                <w:bCs/>
                <w:sz w:val="20"/>
                <w:szCs w:val="24"/>
              </w:rPr>
            </w:pPr>
          </w:p>
        </w:tc>
      </w:tr>
    </w:tbl>
    <w:p w:rsidR="00B2173B" w:rsidRDefault="00B2173B" w:rsidP="00B2173B">
      <w:pPr>
        <w:jc w:val="both"/>
        <w:rPr>
          <w:b/>
        </w:rPr>
      </w:pPr>
    </w:p>
    <w:p w:rsidR="00B2173B" w:rsidRDefault="00B2173B" w:rsidP="00B2173B">
      <w:pPr>
        <w:jc w:val="both"/>
      </w:pPr>
      <w:r>
        <w:t xml:space="preserve">Felek rögzítik, hogy Üzemeltető 2016. augusztus 29.-én átvette az alábbi </w:t>
      </w:r>
      <w:proofErr w:type="spellStart"/>
      <w:r>
        <w:t>víziközmű</w:t>
      </w:r>
      <w:proofErr w:type="spellEnd"/>
      <w:r>
        <w:t xml:space="preserve"> vagyontárgyat, melynek értéke helyesen a következő:</w:t>
      </w:r>
    </w:p>
    <w:p w:rsidR="00B2173B" w:rsidRDefault="00B2173B" w:rsidP="00B2173B">
      <w:pPr>
        <w:jc w:val="both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53"/>
        <w:gridCol w:w="1184"/>
        <w:gridCol w:w="1842"/>
        <w:gridCol w:w="1733"/>
      </w:tblGrid>
      <w:tr w:rsidR="00B2173B" w:rsidTr="00B2173B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3B" w:rsidRDefault="00B2173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Megnevezés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3B" w:rsidRDefault="00B2173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Mennyiség (db)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3B" w:rsidRDefault="00B2173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Érték (Ft)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3B" w:rsidRDefault="00B2173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Amortizációs kulcs %</w:t>
            </w:r>
          </w:p>
        </w:tc>
      </w:tr>
      <w:tr w:rsidR="00B2173B" w:rsidTr="00B2173B">
        <w:trPr>
          <w:trHeight w:val="37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3B" w:rsidRDefault="00B2173B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TR2 áramfejlesztő (TRESZ T22)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3B" w:rsidRDefault="00B2173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3B" w:rsidRDefault="00B2173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7 960 424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73B" w:rsidRDefault="00B2173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14,5</w:t>
            </w:r>
          </w:p>
        </w:tc>
      </w:tr>
    </w:tbl>
    <w:p w:rsidR="00B2173B" w:rsidRDefault="00B2173B" w:rsidP="00B2173B">
      <w:pPr>
        <w:jc w:val="both"/>
        <w:rPr>
          <w:b/>
        </w:rPr>
      </w:pPr>
    </w:p>
    <w:p w:rsidR="00B2173B" w:rsidRDefault="00B2173B" w:rsidP="00B2173B">
      <w:pPr>
        <w:jc w:val="both"/>
        <w:rPr>
          <w:b/>
        </w:rPr>
      </w:pPr>
      <w:r>
        <w:rPr>
          <w:b/>
        </w:rPr>
        <w:t>5./</w:t>
      </w:r>
      <w:r>
        <w:t xml:space="preserve"> </w:t>
      </w:r>
      <w:r>
        <w:rPr>
          <w:b/>
        </w:rPr>
        <w:t>Nyilatkozatok</w:t>
      </w:r>
    </w:p>
    <w:p w:rsidR="00B2173B" w:rsidRDefault="00B2173B" w:rsidP="00B2173B">
      <w:pPr>
        <w:jc w:val="both"/>
        <w:rPr>
          <w:b/>
        </w:rPr>
      </w:pPr>
      <w:r>
        <w:rPr>
          <w:b/>
        </w:rPr>
        <w:t>Megbízó/ellátásért felelős nyilatkozata:</w:t>
      </w:r>
    </w:p>
    <w:p w:rsidR="00B2173B" w:rsidRDefault="00B2173B" w:rsidP="00B2173B">
      <w:pPr>
        <w:jc w:val="both"/>
        <w:rPr>
          <w:b/>
        </w:rPr>
      </w:pPr>
      <w:r>
        <w:rPr>
          <w:b/>
        </w:rPr>
        <w:t xml:space="preserve">   Kiskőrös Város</w:t>
      </w:r>
      <w:r>
        <w:t xml:space="preserve"> </w:t>
      </w:r>
      <w:r>
        <w:rPr>
          <w:b/>
        </w:rPr>
        <w:t xml:space="preserve">Önkormányzata a mai napon átadja üzemeltetésre a Kiskunsági </w:t>
      </w:r>
      <w:proofErr w:type="spellStart"/>
      <w:r>
        <w:rPr>
          <w:b/>
        </w:rPr>
        <w:t>Víziközmű-Szolgáltató</w:t>
      </w:r>
      <w:proofErr w:type="spellEnd"/>
      <w:r>
        <w:rPr>
          <w:b/>
        </w:rPr>
        <w:t xml:space="preserve"> Kft. részére Kiskőrös Város </w:t>
      </w:r>
      <w:proofErr w:type="spellStart"/>
      <w:r>
        <w:rPr>
          <w:b/>
        </w:rPr>
        <w:t>Víziközműveit</w:t>
      </w:r>
      <w:proofErr w:type="spellEnd"/>
      <w:r>
        <w:rPr>
          <w:b/>
        </w:rPr>
        <w:t xml:space="preserve"> a jegyzőkönyvben részletezett tartalommal. </w:t>
      </w:r>
    </w:p>
    <w:p w:rsidR="00B2173B" w:rsidRDefault="00B2173B" w:rsidP="00B2173B">
      <w:pPr>
        <w:jc w:val="both"/>
        <w:rPr>
          <w:b/>
        </w:rPr>
      </w:pPr>
    </w:p>
    <w:p w:rsidR="00B2173B" w:rsidRDefault="00B2173B" w:rsidP="00B2173B">
      <w:pPr>
        <w:jc w:val="both"/>
        <w:rPr>
          <w:b/>
        </w:rPr>
      </w:pPr>
      <w:r>
        <w:rPr>
          <w:b/>
        </w:rPr>
        <w:t>Üzemeltető nyilatkozata:</w:t>
      </w:r>
    </w:p>
    <w:p w:rsidR="00B2173B" w:rsidRDefault="00B2173B" w:rsidP="00B2173B">
      <w:pPr>
        <w:jc w:val="both"/>
        <w:rPr>
          <w:b/>
        </w:rPr>
      </w:pPr>
      <w:r>
        <w:rPr>
          <w:b/>
        </w:rPr>
        <w:t xml:space="preserve">   Kiskőrös Város</w:t>
      </w:r>
      <w:r>
        <w:t xml:space="preserve"> </w:t>
      </w:r>
      <w:r>
        <w:rPr>
          <w:b/>
        </w:rPr>
        <w:t xml:space="preserve">Önkormányzatától a mai napon a Kiskunsági </w:t>
      </w:r>
      <w:proofErr w:type="spellStart"/>
      <w:r>
        <w:rPr>
          <w:b/>
        </w:rPr>
        <w:t>Víziközmű-Szolgáltató</w:t>
      </w:r>
      <w:proofErr w:type="spellEnd"/>
      <w:r>
        <w:rPr>
          <w:b/>
        </w:rPr>
        <w:t xml:space="preserve"> Kft. átveszi üzemeltetésre Kiskőrös Város </w:t>
      </w:r>
      <w:proofErr w:type="spellStart"/>
      <w:r>
        <w:rPr>
          <w:b/>
        </w:rPr>
        <w:t>Víziközműveit</w:t>
      </w:r>
      <w:proofErr w:type="spellEnd"/>
      <w:r>
        <w:rPr>
          <w:b/>
        </w:rPr>
        <w:t xml:space="preserve"> a jegyzőkönyvben részletezett tartalommal. </w:t>
      </w:r>
    </w:p>
    <w:p w:rsidR="00B2173B" w:rsidRDefault="00B2173B" w:rsidP="00B2173B">
      <w:pPr>
        <w:tabs>
          <w:tab w:val="left" w:pos="4536"/>
        </w:tabs>
        <w:rPr>
          <w:position w:val="6"/>
        </w:rPr>
      </w:pPr>
      <w:r>
        <w:rPr>
          <w:position w:val="6"/>
        </w:rPr>
        <w:t xml:space="preserve">Kiskőrös, </w:t>
      </w:r>
      <w:proofErr w:type="gramStart"/>
      <w:r>
        <w:rPr>
          <w:position w:val="6"/>
        </w:rPr>
        <w:t>2016. …</w:t>
      </w:r>
      <w:proofErr w:type="gramEnd"/>
      <w:r>
        <w:rPr>
          <w:position w:val="6"/>
        </w:rPr>
        <w:t>…………</w:t>
      </w:r>
      <w:r>
        <w:rPr>
          <w:position w:val="6"/>
        </w:rPr>
        <w:tab/>
        <w:t>Kiskunhalas, 2016. ……………………..</w:t>
      </w:r>
    </w:p>
    <w:p w:rsidR="00B2173B" w:rsidRDefault="00B2173B" w:rsidP="00B2173B"/>
    <w:p w:rsidR="00B2173B" w:rsidRDefault="00B2173B" w:rsidP="00B2173B">
      <w:r>
        <w:tab/>
        <w:t>......................................................</w:t>
      </w:r>
      <w:r>
        <w:tab/>
        <w:t>.....................................................</w:t>
      </w:r>
    </w:p>
    <w:p w:rsidR="00B2173B" w:rsidRDefault="00B2173B" w:rsidP="00B2173B">
      <w:pPr>
        <w:rPr>
          <w:i/>
          <w:iCs/>
          <w:sz w:val="22"/>
        </w:rPr>
      </w:pPr>
      <w:r>
        <w:tab/>
      </w:r>
      <w:r>
        <w:tab/>
      </w:r>
      <w:r>
        <w:tab/>
      </w:r>
      <w:r>
        <w:rPr>
          <w:i/>
          <w:iCs/>
          <w:sz w:val="22"/>
        </w:rPr>
        <w:t>Megbízó</w:t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  <w:t>Üzemeltető</w:t>
      </w:r>
    </w:p>
    <w:p w:rsidR="00575F62" w:rsidRPr="007B58D9" w:rsidRDefault="00575F62" w:rsidP="003C0E39"/>
    <w:sectPr w:rsidR="00575F62" w:rsidRPr="007B58D9" w:rsidSect="00D803DE">
      <w:headerReference w:type="default" r:id="rId8"/>
      <w:footerReference w:type="default" r:id="rId9"/>
      <w:pgSz w:w="11906" w:h="16838"/>
      <w:pgMar w:top="1134" w:right="1134" w:bottom="1134" w:left="1134" w:header="11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CA1" w:rsidRDefault="00BC5CA1" w:rsidP="00B8418F">
      <w:pPr>
        <w:spacing w:after="0" w:line="240" w:lineRule="auto"/>
      </w:pPr>
      <w:r>
        <w:separator/>
      </w:r>
    </w:p>
  </w:endnote>
  <w:endnote w:type="continuationSeparator" w:id="0">
    <w:p w:rsidR="00BC5CA1" w:rsidRDefault="00BC5CA1" w:rsidP="00B8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8993882"/>
      <w:docPartObj>
        <w:docPartGallery w:val="Page Numbers (Bottom of Page)"/>
        <w:docPartUnique/>
      </w:docPartObj>
    </w:sdtPr>
    <w:sdtContent>
      <w:p w:rsidR="00170F52" w:rsidRDefault="00170F5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170F52" w:rsidRDefault="00170F5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CA1" w:rsidRDefault="00BC5CA1" w:rsidP="00B8418F">
      <w:pPr>
        <w:spacing w:after="0" w:line="240" w:lineRule="auto"/>
      </w:pPr>
      <w:r>
        <w:separator/>
      </w:r>
    </w:p>
  </w:footnote>
  <w:footnote w:type="continuationSeparator" w:id="0">
    <w:p w:rsidR="00BC5CA1" w:rsidRDefault="00BC5CA1" w:rsidP="00B84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2" w:space="0" w:color="auto"/>
        <w:insideV w:val="single" w:sz="2" w:space="0" w:color="auto"/>
      </w:tblBorders>
      <w:tblLayout w:type="fixed"/>
      <w:tblLook w:val="00A0" w:firstRow="1" w:lastRow="0" w:firstColumn="1" w:lastColumn="0" w:noHBand="0" w:noVBand="0"/>
    </w:tblPr>
    <w:tblGrid>
      <w:gridCol w:w="2036"/>
      <w:gridCol w:w="996"/>
      <w:gridCol w:w="1260"/>
      <w:gridCol w:w="1214"/>
      <w:gridCol w:w="1269"/>
      <w:gridCol w:w="2365"/>
      <w:gridCol w:w="607"/>
    </w:tblGrid>
    <w:tr w:rsidR="0013499D" w:rsidRPr="003C5190" w:rsidTr="002E2981">
      <w:trPr>
        <w:trHeight w:val="689"/>
      </w:trPr>
      <w:tc>
        <w:tcPr>
          <w:tcW w:w="3032" w:type="dxa"/>
          <w:gridSpan w:val="2"/>
          <w:tcBorders>
            <w:top w:val="single" w:sz="8" w:space="0" w:color="auto"/>
          </w:tcBorders>
          <w:vAlign w:val="center"/>
        </w:tcPr>
        <w:p w:rsidR="0013499D" w:rsidRPr="00D30089" w:rsidRDefault="0013499D" w:rsidP="0063714C">
          <w:pPr>
            <w:pStyle w:val="lfej"/>
            <w:jc w:val="center"/>
            <w:rPr>
              <w:rFonts w:ascii="Arial Black" w:hAnsi="Arial Black"/>
              <w:b/>
              <w:szCs w:val="28"/>
            </w:rPr>
          </w:pPr>
          <w:r w:rsidRPr="0021331B">
            <w:rPr>
              <w:rFonts w:ascii="Arial Black" w:hAnsi="Arial Black"/>
              <w:b/>
              <w:noProof/>
              <w:sz w:val="28"/>
              <w:szCs w:val="28"/>
              <w:lang w:eastAsia="hu-HU"/>
            </w:rPr>
            <w:t>KISKUN-VÍZ KFT.</w:t>
          </w:r>
        </w:p>
      </w:tc>
      <w:tc>
        <w:tcPr>
          <w:tcW w:w="6715" w:type="dxa"/>
          <w:gridSpan w:val="5"/>
          <w:tcBorders>
            <w:top w:val="single" w:sz="8" w:space="0" w:color="auto"/>
          </w:tcBorders>
          <w:vAlign w:val="center"/>
        </w:tcPr>
        <w:p w:rsidR="0013499D" w:rsidRPr="003C5190" w:rsidRDefault="0013499D" w:rsidP="003C5190">
          <w:pPr>
            <w:pStyle w:val="lfej"/>
            <w:jc w:val="center"/>
            <w:rPr>
              <w:b/>
            </w:rPr>
          </w:pPr>
          <w:r w:rsidRPr="003C5190">
            <w:rPr>
              <w:b/>
            </w:rPr>
            <w:t xml:space="preserve">VÍZIKÖZMŰ </w:t>
          </w:r>
          <w:r>
            <w:rPr>
              <w:b/>
            </w:rPr>
            <w:t>BÉRLETI-</w:t>
          </w:r>
          <w:r w:rsidRPr="003C5190">
            <w:rPr>
              <w:b/>
            </w:rPr>
            <w:t>ÜZEMELTETÉSI SZE</w:t>
          </w:r>
          <w:r>
            <w:rPr>
              <w:b/>
            </w:rPr>
            <w:t>R</w:t>
          </w:r>
          <w:r w:rsidRPr="003C5190">
            <w:rPr>
              <w:b/>
            </w:rPr>
            <w:t>ZŐDÉS</w:t>
          </w:r>
          <w:r w:rsidR="00BD123F">
            <w:rPr>
              <w:b/>
            </w:rPr>
            <w:t xml:space="preserve"> MÓDOSÍTÁS</w:t>
          </w:r>
        </w:p>
        <w:p w:rsidR="0013499D" w:rsidRPr="003C5190" w:rsidRDefault="0013499D" w:rsidP="00533FBA">
          <w:pPr>
            <w:pStyle w:val="lfej"/>
            <w:jc w:val="center"/>
          </w:pPr>
          <w:r w:rsidRPr="00533FBA">
            <w:rPr>
              <w:b/>
            </w:rPr>
            <w:t>KISKŐRÖS VÁROS VÍZIKÖZMŰVEI</w:t>
          </w:r>
        </w:p>
      </w:tc>
    </w:tr>
    <w:tr w:rsidR="0013499D" w:rsidRPr="003C5190" w:rsidTr="002E2981">
      <w:tc>
        <w:tcPr>
          <w:tcW w:w="2036" w:type="dxa"/>
          <w:tcBorders>
            <w:bottom w:val="single" w:sz="8" w:space="0" w:color="auto"/>
          </w:tcBorders>
          <w:vAlign w:val="center"/>
        </w:tcPr>
        <w:p w:rsidR="0013499D" w:rsidRPr="00FD79A4" w:rsidRDefault="0013499D" w:rsidP="00215AD3">
          <w:pPr>
            <w:pStyle w:val="lfej"/>
          </w:pPr>
          <w:r w:rsidRPr="00FD79A4">
            <w:rPr>
              <w:sz w:val="18"/>
              <w:szCs w:val="18"/>
            </w:rPr>
            <w:t>Szám:</w:t>
          </w:r>
          <w:r w:rsidRPr="00FD79A4">
            <w:t xml:space="preserve"> </w:t>
          </w:r>
          <w:r w:rsidRPr="00FD79A4">
            <w:rPr>
              <w:b/>
              <w:sz w:val="22"/>
            </w:rPr>
            <w:t>612.013-M2</w:t>
          </w:r>
        </w:p>
      </w:tc>
      <w:tc>
        <w:tcPr>
          <w:tcW w:w="2256" w:type="dxa"/>
          <w:gridSpan w:val="2"/>
          <w:tcBorders>
            <w:bottom w:val="single" w:sz="8" w:space="0" w:color="auto"/>
          </w:tcBorders>
          <w:vAlign w:val="center"/>
        </w:tcPr>
        <w:p w:rsidR="0013499D" w:rsidRPr="003C5190" w:rsidRDefault="0013499D" w:rsidP="00B8418F">
          <w:pPr>
            <w:pStyle w:val="lfej"/>
            <w:rPr>
              <w:sz w:val="18"/>
              <w:szCs w:val="18"/>
            </w:rPr>
          </w:pPr>
          <w:r w:rsidRPr="003C5190">
            <w:rPr>
              <w:sz w:val="18"/>
              <w:szCs w:val="18"/>
            </w:rPr>
            <w:t>Fejezet: Szerződés törzs</w:t>
          </w:r>
        </w:p>
      </w:tc>
      <w:tc>
        <w:tcPr>
          <w:tcW w:w="1214" w:type="dxa"/>
          <w:tcBorders>
            <w:bottom w:val="single" w:sz="8" w:space="0" w:color="auto"/>
          </w:tcBorders>
          <w:vAlign w:val="center"/>
        </w:tcPr>
        <w:p w:rsidR="0013499D" w:rsidRPr="003C5190" w:rsidRDefault="0013499D" w:rsidP="00F215CA">
          <w:pPr>
            <w:pStyle w:val="lfej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Oldal: </w:t>
          </w:r>
          <w:r w:rsidR="007C6F79" w:rsidRPr="00FF4A9B">
            <w:rPr>
              <w:sz w:val="16"/>
              <w:szCs w:val="16"/>
            </w:rPr>
            <w:fldChar w:fldCharType="begin"/>
          </w:r>
          <w:r w:rsidRPr="00FF4A9B">
            <w:rPr>
              <w:sz w:val="16"/>
              <w:szCs w:val="16"/>
            </w:rPr>
            <w:instrText xml:space="preserve"> PAGE   \* MERGEFORMAT </w:instrText>
          </w:r>
          <w:r w:rsidR="007C6F79" w:rsidRPr="00FF4A9B">
            <w:rPr>
              <w:sz w:val="16"/>
              <w:szCs w:val="16"/>
            </w:rPr>
            <w:fldChar w:fldCharType="separate"/>
          </w:r>
          <w:r w:rsidR="00170F52">
            <w:rPr>
              <w:noProof/>
              <w:sz w:val="16"/>
              <w:szCs w:val="16"/>
            </w:rPr>
            <w:t>15</w:t>
          </w:r>
          <w:r w:rsidR="007C6F79" w:rsidRPr="00FF4A9B">
            <w:rPr>
              <w:sz w:val="16"/>
              <w:szCs w:val="16"/>
            </w:rPr>
            <w:fldChar w:fldCharType="end"/>
          </w:r>
          <w:r w:rsidRPr="00FF4A9B">
            <w:rPr>
              <w:sz w:val="16"/>
              <w:szCs w:val="16"/>
            </w:rPr>
            <w:t>./</w:t>
          </w:r>
          <w:r w:rsidR="00170F52">
            <w:fldChar w:fldCharType="begin"/>
          </w:r>
          <w:r w:rsidR="00170F52">
            <w:instrText xml:space="preserve"> NUMPAGES   \* MERGEFORMAT </w:instrText>
          </w:r>
          <w:r w:rsidR="00170F52">
            <w:fldChar w:fldCharType="separate"/>
          </w:r>
          <w:r w:rsidR="00170F52" w:rsidRPr="00170F52">
            <w:rPr>
              <w:noProof/>
              <w:sz w:val="16"/>
              <w:szCs w:val="16"/>
            </w:rPr>
            <w:t>16</w:t>
          </w:r>
          <w:r w:rsidR="00170F52">
            <w:rPr>
              <w:noProof/>
              <w:sz w:val="16"/>
              <w:szCs w:val="16"/>
            </w:rPr>
            <w:fldChar w:fldCharType="end"/>
          </w:r>
        </w:p>
      </w:tc>
      <w:tc>
        <w:tcPr>
          <w:tcW w:w="1269" w:type="dxa"/>
          <w:tcBorders>
            <w:bottom w:val="single" w:sz="8" w:space="0" w:color="auto"/>
          </w:tcBorders>
          <w:vAlign w:val="center"/>
        </w:tcPr>
        <w:p w:rsidR="0013499D" w:rsidRPr="003C5190" w:rsidRDefault="0013499D" w:rsidP="002D249B">
          <w:pPr>
            <w:pStyle w:val="lfej"/>
            <w:rPr>
              <w:sz w:val="18"/>
              <w:szCs w:val="18"/>
            </w:rPr>
          </w:pPr>
          <w:r w:rsidRPr="003C5190">
            <w:rPr>
              <w:sz w:val="18"/>
              <w:szCs w:val="18"/>
            </w:rPr>
            <w:t xml:space="preserve">Változat: </w:t>
          </w:r>
          <w:r>
            <w:rPr>
              <w:sz w:val="18"/>
              <w:szCs w:val="18"/>
            </w:rPr>
            <w:t>1.0</w:t>
          </w:r>
        </w:p>
      </w:tc>
      <w:tc>
        <w:tcPr>
          <w:tcW w:w="2365" w:type="dxa"/>
          <w:tcBorders>
            <w:bottom w:val="single" w:sz="8" w:space="0" w:color="auto"/>
          </w:tcBorders>
          <w:vAlign w:val="center"/>
        </w:tcPr>
        <w:p w:rsidR="0013499D" w:rsidRPr="00B44BB5" w:rsidRDefault="0013499D" w:rsidP="00B44BB5">
          <w:pPr>
            <w:pStyle w:val="lfej"/>
            <w:rPr>
              <w:sz w:val="16"/>
              <w:szCs w:val="18"/>
            </w:rPr>
          </w:pPr>
          <w:r w:rsidRPr="00B44BB5">
            <w:rPr>
              <w:sz w:val="16"/>
              <w:szCs w:val="18"/>
            </w:rPr>
            <w:t xml:space="preserve">Kiadva: 2016. </w:t>
          </w:r>
          <w:r w:rsidR="00B44BB5" w:rsidRPr="00B44BB5">
            <w:rPr>
              <w:sz w:val="16"/>
              <w:szCs w:val="18"/>
            </w:rPr>
            <w:t>november 25</w:t>
          </w:r>
          <w:r w:rsidRPr="00B44BB5">
            <w:rPr>
              <w:sz w:val="16"/>
              <w:szCs w:val="18"/>
            </w:rPr>
            <w:t>.</w:t>
          </w:r>
        </w:p>
      </w:tc>
      <w:tc>
        <w:tcPr>
          <w:tcW w:w="607" w:type="dxa"/>
          <w:tcBorders>
            <w:bottom w:val="single" w:sz="8" w:space="0" w:color="auto"/>
          </w:tcBorders>
          <w:vAlign w:val="center"/>
        </w:tcPr>
        <w:p w:rsidR="0013499D" w:rsidRPr="003C5190" w:rsidRDefault="0013499D" w:rsidP="00493F05">
          <w:pPr>
            <w:pStyle w:val="lfej"/>
            <w:jc w:val="center"/>
            <w:rPr>
              <w:sz w:val="18"/>
              <w:szCs w:val="18"/>
            </w:rPr>
          </w:pPr>
          <w:r>
            <w:rPr>
              <w:noProof/>
              <w:lang w:eastAsia="hu-HU"/>
            </w:rPr>
            <w:drawing>
              <wp:inline distT="0" distB="0" distL="0" distR="0">
                <wp:extent cx="180340" cy="167640"/>
                <wp:effectExtent l="19050" t="0" r="0" b="0"/>
                <wp:docPr id="4" name="Kép 4" descr="MaVíz logó (álló - MaVíz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Víz logó (álló - MaVíz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340" cy="167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03DE" w:rsidRDefault="00D803D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032C"/>
    <w:multiLevelType w:val="hybridMultilevel"/>
    <w:tmpl w:val="71345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30E1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0BF1EB4"/>
    <w:multiLevelType w:val="hybridMultilevel"/>
    <w:tmpl w:val="4A4481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DAC2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27549"/>
    <w:multiLevelType w:val="hybridMultilevel"/>
    <w:tmpl w:val="8EE6A75A"/>
    <w:lvl w:ilvl="0" w:tplc="F09C4B4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7067EC5"/>
    <w:multiLevelType w:val="multilevel"/>
    <w:tmpl w:val="35B6D150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5" w15:restartNumberingAfterBreak="0">
    <w:nsid w:val="1AFF6F35"/>
    <w:multiLevelType w:val="multilevel"/>
    <w:tmpl w:val="157A26B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 w15:restartNumberingAfterBreak="0">
    <w:nsid w:val="1C576F7F"/>
    <w:multiLevelType w:val="hybridMultilevel"/>
    <w:tmpl w:val="8660AF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670380"/>
    <w:multiLevelType w:val="hybridMultilevel"/>
    <w:tmpl w:val="DDC0C8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223AFD"/>
    <w:multiLevelType w:val="hybridMultilevel"/>
    <w:tmpl w:val="7BAE59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FF3EC0"/>
    <w:multiLevelType w:val="hybridMultilevel"/>
    <w:tmpl w:val="68840B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DB6CD1"/>
    <w:multiLevelType w:val="hybridMultilevel"/>
    <w:tmpl w:val="2F8C9A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227E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E547A5"/>
    <w:multiLevelType w:val="hybridMultilevel"/>
    <w:tmpl w:val="E0D62E7C"/>
    <w:lvl w:ilvl="0" w:tplc="F09C4B4E">
      <w:numFmt w:val="bullet"/>
      <w:lvlText w:val="-"/>
      <w:lvlJc w:val="left"/>
      <w:pPr>
        <w:ind w:left="298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3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0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41" w:hanging="360"/>
      </w:pPr>
      <w:rPr>
        <w:rFonts w:ascii="Wingdings" w:hAnsi="Wingdings" w:hint="default"/>
      </w:rPr>
    </w:lvl>
  </w:abstractNum>
  <w:abstractNum w:abstractNumId="12" w15:restartNumberingAfterBreak="0">
    <w:nsid w:val="3F364D69"/>
    <w:multiLevelType w:val="hybridMultilevel"/>
    <w:tmpl w:val="10AAB07E"/>
    <w:lvl w:ilvl="0" w:tplc="F09C4B4E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2810E77"/>
    <w:multiLevelType w:val="hybridMultilevel"/>
    <w:tmpl w:val="0A7A3E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DAC2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1E0FE4"/>
    <w:multiLevelType w:val="hybridMultilevel"/>
    <w:tmpl w:val="7E924CFE"/>
    <w:lvl w:ilvl="0" w:tplc="457AC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A929F3"/>
    <w:multiLevelType w:val="hybridMultilevel"/>
    <w:tmpl w:val="F022EC4E"/>
    <w:lvl w:ilvl="0" w:tplc="55C82C3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DD714E"/>
    <w:multiLevelType w:val="hybridMultilevel"/>
    <w:tmpl w:val="68840B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8519B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281732E"/>
    <w:multiLevelType w:val="hybridMultilevel"/>
    <w:tmpl w:val="F6A0F094"/>
    <w:lvl w:ilvl="0" w:tplc="457AC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E93DF8"/>
    <w:multiLevelType w:val="hybridMultilevel"/>
    <w:tmpl w:val="860E6072"/>
    <w:lvl w:ilvl="0" w:tplc="87A8A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66F91"/>
    <w:multiLevelType w:val="multilevel"/>
    <w:tmpl w:val="B0B247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64D63C6D"/>
    <w:multiLevelType w:val="hybridMultilevel"/>
    <w:tmpl w:val="669601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CAE8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DF307E"/>
    <w:multiLevelType w:val="hybridMultilevel"/>
    <w:tmpl w:val="0096DB94"/>
    <w:lvl w:ilvl="0" w:tplc="F09C4B4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6CED0FC9"/>
    <w:multiLevelType w:val="singleLevel"/>
    <w:tmpl w:val="9080094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73142841"/>
    <w:multiLevelType w:val="hybridMultilevel"/>
    <w:tmpl w:val="F8DCC5A6"/>
    <w:lvl w:ilvl="0" w:tplc="D17AB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A32425"/>
    <w:multiLevelType w:val="hybridMultilevel"/>
    <w:tmpl w:val="68840B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3A2B86"/>
    <w:multiLevelType w:val="multilevel"/>
    <w:tmpl w:val="E9AE6C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6"/>
  </w:num>
  <w:num w:numId="2">
    <w:abstractNumId w:val="17"/>
  </w:num>
  <w:num w:numId="3">
    <w:abstractNumId w:val="4"/>
  </w:num>
  <w:num w:numId="4">
    <w:abstractNumId w:val="1"/>
  </w:num>
  <w:num w:numId="5">
    <w:abstractNumId w:val="5"/>
  </w:num>
  <w:num w:numId="6">
    <w:abstractNumId w:val="2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9"/>
  </w:num>
  <w:num w:numId="10">
    <w:abstractNumId w:val="21"/>
  </w:num>
  <w:num w:numId="11">
    <w:abstractNumId w:val="13"/>
  </w:num>
  <w:num w:numId="12">
    <w:abstractNumId w:val="0"/>
  </w:num>
  <w:num w:numId="13">
    <w:abstractNumId w:val="8"/>
  </w:num>
  <w:num w:numId="14">
    <w:abstractNumId w:val="24"/>
  </w:num>
  <w:num w:numId="15">
    <w:abstractNumId w:val="10"/>
  </w:num>
  <w:num w:numId="16">
    <w:abstractNumId w:val="18"/>
  </w:num>
  <w:num w:numId="17">
    <w:abstractNumId w:val="14"/>
  </w:num>
  <w:num w:numId="18">
    <w:abstractNumId w:val="11"/>
  </w:num>
  <w:num w:numId="19">
    <w:abstractNumId w:val="15"/>
  </w:num>
  <w:num w:numId="20">
    <w:abstractNumId w:val="12"/>
  </w:num>
  <w:num w:numId="21">
    <w:abstractNumId w:val="22"/>
  </w:num>
  <w:num w:numId="22">
    <w:abstractNumId w:val="3"/>
  </w:num>
  <w:num w:numId="23">
    <w:abstractNumId w:val="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"/>
  </w:num>
  <w:num w:numId="29">
    <w:abstractNumId w:val="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204"/>
    <w:rsid w:val="00015D61"/>
    <w:rsid w:val="00016F20"/>
    <w:rsid w:val="00024862"/>
    <w:rsid w:val="000254FA"/>
    <w:rsid w:val="000274C8"/>
    <w:rsid w:val="000309D2"/>
    <w:rsid w:val="000374AA"/>
    <w:rsid w:val="0004408D"/>
    <w:rsid w:val="000514E2"/>
    <w:rsid w:val="000528A5"/>
    <w:rsid w:val="00055B34"/>
    <w:rsid w:val="00057207"/>
    <w:rsid w:val="00063BB2"/>
    <w:rsid w:val="00064007"/>
    <w:rsid w:val="00066A13"/>
    <w:rsid w:val="0007756B"/>
    <w:rsid w:val="000821CB"/>
    <w:rsid w:val="00090BA7"/>
    <w:rsid w:val="00094050"/>
    <w:rsid w:val="000A36D9"/>
    <w:rsid w:val="000A519C"/>
    <w:rsid w:val="000B152F"/>
    <w:rsid w:val="000B1F02"/>
    <w:rsid w:val="000B4974"/>
    <w:rsid w:val="000B56BA"/>
    <w:rsid w:val="000B5C62"/>
    <w:rsid w:val="000C67CF"/>
    <w:rsid w:val="000C6C0D"/>
    <w:rsid w:val="000D475E"/>
    <w:rsid w:val="000D6B53"/>
    <w:rsid w:val="000E2F8F"/>
    <w:rsid w:val="000E3DEC"/>
    <w:rsid w:val="000F09A5"/>
    <w:rsid w:val="000F0AC2"/>
    <w:rsid w:val="000F12AC"/>
    <w:rsid w:val="000F7C97"/>
    <w:rsid w:val="001042F1"/>
    <w:rsid w:val="0010553F"/>
    <w:rsid w:val="00106705"/>
    <w:rsid w:val="00116464"/>
    <w:rsid w:val="00120E0A"/>
    <w:rsid w:val="001226F5"/>
    <w:rsid w:val="001257F2"/>
    <w:rsid w:val="00125888"/>
    <w:rsid w:val="00126304"/>
    <w:rsid w:val="001266B4"/>
    <w:rsid w:val="00130125"/>
    <w:rsid w:val="0013499D"/>
    <w:rsid w:val="00141D19"/>
    <w:rsid w:val="00142412"/>
    <w:rsid w:val="00143D49"/>
    <w:rsid w:val="00151207"/>
    <w:rsid w:val="001566BB"/>
    <w:rsid w:val="001571F1"/>
    <w:rsid w:val="0016370A"/>
    <w:rsid w:val="00170F52"/>
    <w:rsid w:val="0017762D"/>
    <w:rsid w:val="00184799"/>
    <w:rsid w:val="00186674"/>
    <w:rsid w:val="001907FD"/>
    <w:rsid w:val="0019240C"/>
    <w:rsid w:val="001A0EEA"/>
    <w:rsid w:val="001A2F5E"/>
    <w:rsid w:val="001A431C"/>
    <w:rsid w:val="001B0EDF"/>
    <w:rsid w:val="001C32C0"/>
    <w:rsid w:val="001C5087"/>
    <w:rsid w:val="001C6E76"/>
    <w:rsid w:val="001E1ADE"/>
    <w:rsid w:val="001F209A"/>
    <w:rsid w:val="001F37CD"/>
    <w:rsid w:val="001F3CC6"/>
    <w:rsid w:val="00206C6D"/>
    <w:rsid w:val="0021331B"/>
    <w:rsid w:val="00215AD3"/>
    <w:rsid w:val="00216740"/>
    <w:rsid w:val="00221B0C"/>
    <w:rsid w:val="002256AD"/>
    <w:rsid w:val="00231853"/>
    <w:rsid w:val="0023440E"/>
    <w:rsid w:val="0023601C"/>
    <w:rsid w:val="0026325A"/>
    <w:rsid w:val="002665D1"/>
    <w:rsid w:val="0026766C"/>
    <w:rsid w:val="00270109"/>
    <w:rsid w:val="0027122C"/>
    <w:rsid w:val="00273118"/>
    <w:rsid w:val="00275A97"/>
    <w:rsid w:val="00276099"/>
    <w:rsid w:val="002834DE"/>
    <w:rsid w:val="0028670A"/>
    <w:rsid w:val="00291F23"/>
    <w:rsid w:val="002926B3"/>
    <w:rsid w:val="002A379D"/>
    <w:rsid w:val="002A45C2"/>
    <w:rsid w:val="002B3B1E"/>
    <w:rsid w:val="002B3D96"/>
    <w:rsid w:val="002C1D70"/>
    <w:rsid w:val="002C2F99"/>
    <w:rsid w:val="002C38A7"/>
    <w:rsid w:val="002C5F84"/>
    <w:rsid w:val="002D116E"/>
    <w:rsid w:val="002D249B"/>
    <w:rsid w:val="002D4543"/>
    <w:rsid w:val="002D6151"/>
    <w:rsid w:val="002D7BFB"/>
    <w:rsid w:val="002E0C2F"/>
    <w:rsid w:val="002E107A"/>
    <w:rsid w:val="002E1FEC"/>
    <w:rsid w:val="002E2981"/>
    <w:rsid w:val="002E3CDF"/>
    <w:rsid w:val="002E6269"/>
    <w:rsid w:val="002E6A2D"/>
    <w:rsid w:val="002E6FBF"/>
    <w:rsid w:val="002F3A39"/>
    <w:rsid w:val="002F50D7"/>
    <w:rsid w:val="002F5AAA"/>
    <w:rsid w:val="0030318A"/>
    <w:rsid w:val="00332535"/>
    <w:rsid w:val="003371AC"/>
    <w:rsid w:val="00340610"/>
    <w:rsid w:val="0038020A"/>
    <w:rsid w:val="00380796"/>
    <w:rsid w:val="003846FA"/>
    <w:rsid w:val="00386BAD"/>
    <w:rsid w:val="0039082E"/>
    <w:rsid w:val="00391F10"/>
    <w:rsid w:val="003A019A"/>
    <w:rsid w:val="003A2DDF"/>
    <w:rsid w:val="003A3107"/>
    <w:rsid w:val="003B4A6A"/>
    <w:rsid w:val="003B5E66"/>
    <w:rsid w:val="003B7556"/>
    <w:rsid w:val="003C0E39"/>
    <w:rsid w:val="003C5190"/>
    <w:rsid w:val="003C6E70"/>
    <w:rsid w:val="003D6CBE"/>
    <w:rsid w:val="003E4022"/>
    <w:rsid w:val="003F0AAA"/>
    <w:rsid w:val="003F173E"/>
    <w:rsid w:val="003F2104"/>
    <w:rsid w:val="00405F37"/>
    <w:rsid w:val="00407831"/>
    <w:rsid w:val="00413DA9"/>
    <w:rsid w:val="004142F4"/>
    <w:rsid w:val="00416DBA"/>
    <w:rsid w:val="00420E69"/>
    <w:rsid w:val="004408CB"/>
    <w:rsid w:val="00444409"/>
    <w:rsid w:val="00445EC4"/>
    <w:rsid w:val="00446972"/>
    <w:rsid w:val="00463BE3"/>
    <w:rsid w:val="00464816"/>
    <w:rsid w:val="00464B61"/>
    <w:rsid w:val="004716B1"/>
    <w:rsid w:val="004731DE"/>
    <w:rsid w:val="0047428B"/>
    <w:rsid w:val="004765CC"/>
    <w:rsid w:val="00480AC1"/>
    <w:rsid w:val="0048681B"/>
    <w:rsid w:val="00487474"/>
    <w:rsid w:val="00492CAA"/>
    <w:rsid w:val="00493F05"/>
    <w:rsid w:val="004944A8"/>
    <w:rsid w:val="004A50A2"/>
    <w:rsid w:val="004B3EFC"/>
    <w:rsid w:val="004B4519"/>
    <w:rsid w:val="004B510E"/>
    <w:rsid w:val="004B5ABC"/>
    <w:rsid w:val="004C006C"/>
    <w:rsid w:val="004D04E2"/>
    <w:rsid w:val="004E2B53"/>
    <w:rsid w:val="004E314E"/>
    <w:rsid w:val="004E5625"/>
    <w:rsid w:val="004E6F4F"/>
    <w:rsid w:val="004F00A2"/>
    <w:rsid w:val="004F018B"/>
    <w:rsid w:val="00500400"/>
    <w:rsid w:val="00503AF5"/>
    <w:rsid w:val="00503DE0"/>
    <w:rsid w:val="00504FC9"/>
    <w:rsid w:val="00512CC3"/>
    <w:rsid w:val="00514FD5"/>
    <w:rsid w:val="00525432"/>
    <w:rsid w:val="0053037C"/>
    <w:rsid w:val="00533FBA"/>
    <w:rsid w:val="00536283"/>
    <w:rsid w:val="00540A79"/>
    <w:rsid w:val="00551477"/>
    <w:rsid w:val="00554457"/>
    <w:rsid w:val="00557F77"/>
    <w:rsid w:val="00560705"/>
    <w:rsid w:val="00560CA3"/>
    <w:rsid w:val="00566899"/>
    <w:rsid w:val="00570109"/>
    <w:rsid w:val="00575F62"/>
    <w:rsid w:val="00576B01"/>
    <w:rsid w:val="00580833"/>
    <w:rsid w:val="00580A65"/>
    <w:rsid w:val="0058795A"/>
    <w:rsid w:val="00590950"/>
    <w:rsid w:val="005A2CF7"/>
    <w:rsid w:val="005A3C89"/>
    <w:rsid w:val="005B4143"/>
    <w:rsid w:val="005C731E"/>
    <w:rsid w:val="005D1A3D"/>
    <w:rsid w:val="005D4481"/>
    <w:rsid w:val="005D6A55"/>
    <w:rsid w:val="005E1072"/>
    <w:rsid w:val="005E17EF"/>
    <w:rsid w:val="005E4090"/>
    <w:rsid w:val="005F120F"/>
    <w:rsid w:val="005F7947"/>
    <w:rsid w:val="005F7DD8"/>
    <w:rsid w:val="00600802"/>
    <w:rsid w:val="00613508"/>
    <w:rsid w:val="00622BA1"/>
    <w:rsid w:val="0063329E"/>
    <w:rsid w:val="006358B8"/>
    <w:rsid w:val="006366F1"/>
    <w:rsid w:val="0063714C"/>
    <w:rsid w:val="006445B6"/>
    <w:rsid w:val="0065613E"/>
    <w:rsid w:val="00663629"/>
    <w:rsid w:val="00663CD4"/>
    <w:rsid w:val="00664763"/>
    <w:rsid w:val="00664CDE"/>
    <w:rsid w:val="0066686C"/>
    <w:rsid w:val="00666C4D"/>
    <w:rsid w:val="00667C4C"/>
    <w:rsid w:val="00677958"/>
    <w:rsid w:val="00681AB3"/>
    <w:rsid w:val="006823A0"/>
    <w:rsid w:val="00691A6D"/>
    <w:rsid w:val="0069256C"/>
    <w:rsid w:val="006941C3"/>
    <w:rsid w:val="00696730"/>
    <w:rsid w:val="00697B11"/>
    <w:rsid w:val="006A57B3"/>
    <w:rsid w:val="006B0577"/>
    <w:rsid w:val="006B281C"/>
    <w:rsid w:val="006B588C"/>
    <w:rsid w:val="006B5EE3"/>
    <w:rsid w:val="006B6A7C"/>
    <w:rsid w:val="006C55CB"/>
    <w:rsid w:val="006D0142"/>
    <w:rsid w:val="006D0A7F"/>
    <w:rsid w:val="006E26A8"/>
    <w:rsid w:val="006E2845"/>
    <w:rsid w:val="006E4D20"/>
    <w:rsid w:val="006E5BEE"/>
    <w:rsid w:val="006F026C"/>
    <w:rsid w:val="006F0854"/>
    <w:rsid w:val="006F1D3D"/>
    <w:rsid w:val="006F3B2B"/>
    <w:rsid w:val="007000BA"/>
    <w:rsid w:val="007006E1"/>
    <w:rsid w:val="0070631F"/>
    <w:rsid w:val="0071193B"/>
    <w:rsid w:val="00714960"/>
    <w:rsid w:val="00717BC9"/>
    <w:rsid w:val="00720A2D"/>
    <w:rsid w:val="00720BCD"/>
    <w:rsid w:val="00732E78"/>
    <w:rsid w:val="007363FA"/>
    <w:rsid w:val="00736F9A"/>
    <w:rsid w:val="00745CC2"/>
    <w:rsid w:val="00745D37"/>
    <w:rsid w:val="00752757"/>
    <w:rsid w:val="00754311"/>
    <w:rsid w:val="00774DC6"/>
    <w:rsid w:val="00780896"/>
    <w:rsid w:val="00783555"/>
    <w:rsid w:val="00784501"/>
    <w:rsid w:val="00785E4D"/>
    <w:rsid w:val="00787970"/>
    <w:rsid w:val="007910E4"/>
    <w:rsid w:val="0079481C"/>
    <w:rsid w:val="007974FB"/>
    <w:rsid w:val="007B38F1"/>
    <w:rsid w:val="007B4DB5"/>
    <w:rsid w:val="007B58D9"/>
    <w:rsid w:val="007C6F79"/>
    <w:rsid w:val="007D218B"/>
    <w:rsid w:val="007D29E8"/>
    <w:rsid w:val="007D4E7E"/>
    <w:rsid w:val="007D5939"/>
    <w:rsid w:val="007D6B35"/>
    <w:rsid w:val="007E215B"/>
    <w:rsid w:val="007E4EDD"/>
    <w:rsid w:val="007F0272"/>
    <w:rsid w:val="007F0CAB"/>
    <w:rsid w:val="007F321B"/>
    <w:rsid w:val="007F69A9"/>
    <w:rsid w:val="00810A5B"/>
    <w:rsid w:val="0081500D"/>
    <w:rsid w:val="0081692A"/>
    <w:rsid w:val="008226CA"/>
    <w:rsid w:val="00825AD4"/>
    <w:rsid w:val="008300BE"/>
    <w:rsid w:val="00831A2C"/>
    <w:rsid w:val="008454CF"/>
    <w:rsid w:val="008478AB"/>
    <w:rsid w:val="00853E86"/>
    <w:rsid w:val="0086604A"/>
    <w:rsid w:val="0086685E"/>
    <w:rsid w:val="00885587"/>
    <w:rsid w:val="008934C9"/>
    <w:rsid w:val="00897B0F"/>
    <w:rsid w:val="008A02FF"/>
    <w:rsid w:val="008A352E"/>
    <w:rsid w:val="008A60D1"/>
    <w:rsid w:val="008C1135"/>
    <w:rsid w:val="008C1DBD"/>
    <w:rsid w:val="008C1E26"/>
    <w:rsid w:val="008D7AA0"/>
    <w:rsid w:val="008E06C7"/>
    <w:rsid w:val="008E741B"/>
    <w:rsid w:val="00906832"/>
    <w:rsid w:val="0090692C"/>
    <w:rsid w:val="00906F6E"/>
    <w:rsid w:val="00915831"/>
    <w:rsid w:val="0091723E"/>
    <w:rsid w:val="00921699"/>
    <w:rsid w:val="00922DE3"/>
    <w:rsid w:val="00940102"/>
    <w:rsid w:val="0094546F"/>
    <w:rsid w:val="009459BC"/>
    <w:rsid w:val="00953FE6"/>
    <w:rsid w:val="00955D5D"/>
    <w:rsid w:val="009569B7"/>
    <w:rsid w:val="009570A3"/>
    <w:rsid w:val="00957497"/>
    <w:rsid w:val="00960DEB"/>
    <w:rsid w:val="00961479"/>
    <w:rsid w:val="009669A3"/>
    <w:rsid w:val="00966DA7"/>
    <w:rsid w:val="009738BB"/>
    <w:rsid w:val="00975416"/>
    <w:rsid w:val="00975C89"/>
    <w:rsid w:val="00980AB5"/>
    <w:rsid w:val="00982569"/>
    <w:rsid w:val="009910A0"/>
    <w:rsid w:val="0099554F"/>
    <w:rsid w:val="00996000"/>
    <w:rsid w:val="009A11B5"/>
    <w:rsid w:val="009A3CDC"/>
    <w:rsid w:val="009A3DBC"/>
    <w:rsid w:val="009A3F80"/>
    <w:rsid w:val="009A48DC"/>
    <w:rsid w:val="009A58C6"/>
    <w:rsid w:val="009B324B"/>
    <w:rsid w:val="009B3572"/>
    <w:rsid w:val="009B3A67"/>
    <w:rsid w:val="009B3D13"/>
    <w:rsid w:val="009B44BB"/>
    <w:rsid w:val="009B7346"/>
    <w:rsid w:val="009C0202"/>
    <w:rsid w:val="009C073A"/>
    <w:rsid w:val="009D0E67"/>
    <w:rsid w:val="009D3C72"/>
    <w:rsid w:val="009D5C14"/>
    <w:rsid w:val="009D6328"/>
    <w:rsid w:val="009D75BE"/>
    <w:rsid w:val="009D7AC3"/>
    <w:rsid w:val="009E1F5B"/>
    <w:rsid w:val="009E2585"/>
    <w:rsid w:val="009E3971"/>
    <w:rsid w:val="009E6514"/>
    <w:rsid w:val="009E74D5"/>
    <w:rsid w:val="009F1690"/>
    <w:rsid w:val="009F1C8F"/>
    <w:rsid w:val="00A00CC6"/>
    <w:rsid w:val="00A00EA5"/>
    <w:rsid w:val="00A02E69"/>
    <w:rsid w:val="00A07BF2"/>
    <w:rsid w:val="00A07C19"/>
    <w:rsid w:val="00A15994"/>
    <w:rsid w:val="00A1693E"/>
    <w:rsid w:val="00A17D65"/>
    <w:rsid w:val="00A2266C"/>
    <w:rsid w:val="00A238E2"/>
    <w:rsid w:val="00A3033A"/>
    <w:rsid w:val="00A32911"/>
    <w:rsid w:val="00A34373"/>
    <w:rsid w:val="00A34B2F"/>
    <w:rsid w:val="00A3702C"/>
    <w:rsid w:val="00A4025F"/>
    <w:rsid w:val="00A43CE9"/>
    <w:rsid w:val="00A44A61"/>
    <w:rsid w:val="00A45672"/>
    <w:rsid w:val="00A46E5A"/>
    <w:rsid w:val="00A50D6E"/>
    <w:rsid w:val="00A51383"/>
    <w:rsid w:val="00A7392F"/>
    <w:rsid w:val="00A8117A"/>
    <w:rsid w:val="00A832AF"/>
    <w:rsid w:val="00A84DB2"/>
    <w:rsid w:val="00A87234"/>
    <w:rsid w:val="00A908A1"/>
    <w:rsid w:val="00A90B5E"/>
    <w:rsid w:val="00AA202A"/>
    <w:rsid w:val="00AA3B6A"/>
    <w:rsid w:val="00AA5233"/>
    <w:rsid w:val="00AB1F1B"/>
    <w:rsid w:val="00AB3CC8"/>
    <w:rsid w:val="00AB601A"/>
    <w:rsid w:val="00AB6F61"/>
    <w:rsid w:val="00AB7247"/>
    <w:rsid w:val="00AC32EE"/>
    <w:rsid w:val="00AD36A3"/>
    <w:rsid w:val="00AD56C4"/>
    <w:rsid w:val="00AD7494"/>
    <w:rsid w:val="00AF1B21"/>
    <w:rsid w:val="00AF38B1"/>
    <w:rsid w:val="00B13356"/>
    <w:rsid w:val="00B1596F"/>
    <w:rsid w:val="00B15EBD"/>
    <w:rsid w:val="00B2173B"/>
    <w:rsid w:val="00B26195"/>
    <w:rsid w:val="00B311FD"/>
    <w:rsid w:val="00B338C6"/>
    <w:rsid w:val="00B342B7"/>
    <w:rsid w:val="00B354FC"/>
    <w:rsid w:val="00B4104F"/>
    <w:rsid w:val="00B44BB5"/>
    <w:rsid w:val="00B60B79"/>
    <w:rsid w:val="00B63BE2"/>
    <w:rsid w:val="00B665DF"/>
    <w:rsid w:val="00B70C99"/>
    <w:rsid w:val="00B737B3"/>
    <w:rsid w:val="00B75051"/>
    <w:rsid w:val="00B75BA3"/>
    <w:rsid w:val="00B775C7"/>
    <w:rsid w:val="00B8418F"/>
    <w:rsid w:val="00B92572"/>
    <w:rsid w:val="00B9498D"/>
    <w:rsid w:val="00B952A2"/>
    <w:rsid w:val="00B95636"/>
    <w:rsid w:val="00BA275F"/>
    <w:rsid w:val="00BA2DF8"/>
    <w:rsid w:val="00BA6A76"/>
    <w:rsid w:val="00BB0093"/>
    <w:rsid w:val="00BB06AB"/>
    <w:rsid w:val="00BB30D5"/>
    <w:rsid w:val="00BB3181"/>
    <w:rsid w:val="00BB7356"/>
    <w:rsid w:val="00BC0910"/>
    <w:rsid w:val="00BC0E7F"/>
    <w:rsid w:val="00BC3102"/>
    <w:rsid w:val="00BC5CA1"/>
    <w:rsid w:val="00BD0916"/>
    <w:rsid w:val="00BD0E7F"/>
    <w:rsid w:val="00BD123F"/>
    <w:rsid w:val="00BD7015"/>
    <w:rsid w:val="00BF1E00"/>
    <w:rsid w:val="00BF652D"/>
    <w:rsid w:val="00BF72C4"/>
    <w:rsid w:val="00C0216E"/>
    <w:rsid w:val="00C0302E"/>
    <w:rsid w:val="00C04FC1"/>
    <w:rsid w:val="00C05C06"/>
    <w:rsid w:val="00C06E85"/>
    <w:rsid w:val="00C11A16"/>
    <w:rsid w:val="00C16099"/>
    <w:rsid w:val="00C20B43"/>
    <w:rsid w:val="00C33315"/>
    <w:rsid w:val="00C358F1"/>
    <w:rsid w:val="00C35E3F"/>
    <w:rsid w:val="00C37919"/>
    <w:rsid w:val="00C44BC3"/>
    <w:rsid w:val="00C45C92"/>
    <w:rsid w:val="00C52FE4"/>
    <w:rsid w:val="00C640A8"/>
    <w:rsid w:val="00C648D3"/>
    <w:rsid w:val="00C71128"/>
    <w:rsid w:val="00C72713"/>
    <w:rsid w:val="00C802CF"/>
    <w:rsid w:val="00C87089"/>
    <w:rsid w:val="00CA082C"/>
    <w:rsid w:val="00CB084E"/>
    <w:rsid w:val="00CB4B78"/>
    <w:rsid w:val="00CB771E"/>
    <w:rsid w:val="00CC5714"/>
    <w:rsid w:val="00CC70C0"/>
    <w:rsid w:val="00CD30F9"/>
    <w:rsid w:val="00CD412F"/>
    <w:rsid w:val="00CD5049"/>
    <w:rsid w:val="00CE01B1"/>
    <w:rsid w:val="00CE7F80"/>
    <w:rsid w:val="00CF30EC"/>
    <w:rsid w:val="00D0156B"/>
    <w:rsid w:val="00D02204"/>
    <w:rsid w:val="00D10DD6"/>
    <w:rsid w:val="00D12697"/>
    <w:rsid w:val="00D1419D"/>
    <w:rsid w:val="00D14BEC"/>
    <w:rsid w:val="00D17F92"/>
    <w:rsid w:val="00D212DD"/>
    <w:rsid w:val="00D30089"/>
    <w:rsid w:val="00D307A2"/>
    <w:rsid w:val="00D33D28"/>
    <w:rsid w:val="00D373F3"/>
    <w:rsid w:val="00D37FF8"/>
    <w:rsid w:val="00D45036"/>
    <w:rsid w:val="00D47C02"/>
    <w:rsid w:val="00D568A1"/>
    <w:rsid w:val="00D56E8D"/>
    <w:rsid w:val="00D6261B"/>
    <w:rsid w:val="00D803DE"/>
    <w:rsid w:val="00D80F90"/>
    <w:rsid w:val="00D87E63"/>
    <w:rsid w:val="00D901E8"/>
    <w:rsid w:val="00D90668"/>
    <w:rsid w:val="00D9281B"/>
    <w:rsid w:val="00D95E4B"/>
    <w:rsid w:val="00DA7FDE"/>
    <w:rsid w:val="00DB4D10"/>
    <w:rsid w:val="00DB5535"/>
    <w:rsid w:val="00DC0C6A"/>
    <w:rsid w:val="00DC0DAB"/>
    <w:rsid w:val="00DC138C"/>
    <w:rsid w:val="00DC7E35"/>
    <w:rsid w:val="00DD0E21"/>
    <w:rsid w:val="00DE40C5"/>
    <w:rsid w:val="00DF19F2"/>
    <w:rsid w:val="00DF4415"/>
    <w:rsid w:val="00DF4D51"/>
    <w:rsid w:val="00E002A6"/>
    <w:rsid w:val="00E0180E"/>
    <w:rsid w:val="00E06457"/>
    <w:rsid w:val="00E12347"/>
    <w:rsid w:val="00E12CCC"/>
    <w:rsid w:val="00E150BD"/>
    <w:rsid w:val="00E20C0C"/>
    <w:rsid w:val="00E34BBC"/>
    <w:rsid w:val="00E37E1A"/>
    <w:rsid w:val="00E41EB7"/>
    <w:rsid w:val="00E444EF"/>
    <w:rsid w:val="00E44EAD"/>
    <w:rsid w:val="00E54560"/>
    <w:rsid w:val="00E548EC"/>
    <w:rsid w:val="00E663F3"/>
    <w:rsid w:val="00E67F07"/>
    <w:rsid w:val="00E7749A"/>
    <w:rsid w:val="00E8018A"/>
    <w:rsid w:val="00E83625"/>
    <w:rsid w:val="00E85F26"/>
    <w:rsid w:val="00E86CB2"/>
    <w:rsid w:val="00E9771D"/>
    <w:rsid w:val="00EA16D3"/>
    <w:rsid w:val="00EA21FF"/>
    <w:rsid w:val="00EA4787"/>
    <w:rsid w:val="00EA4A6C"/>
    <w:rsid w:val="00EA5516"/>
    <w:rsid w:val="00EB040B"/>
    <w:rsid w:val="00EB0FA8"/>
    <w:rsid w:val="00EB5B69"/>
    <w:rsid w:val="00EB66BB"/>
    <w:rsid w:val="00EC30F9"/>
    <w:rsid w:val="00EC522C"/>
    <w:rsid w:val="00ED1628"/>
    <w:rsid w:val="00EF0910"/>
    <w:rsid w:val="00EF5155"/>
    <w:rsid w:val="00F053A4"/>
    <w:rsid w:val="00F1089B"/>
    <w:rsid w:val="00F11A10"/>
    <w:rsid w:val="00F215CA"/>
    <w:rsid w:val="00F267AF"/>
    <w:rsid w:val="00F30FFA"/>
    <w:rsid w:val="00F329FA"/>
    <w:rsid w:val="00F414C8"/>
    <w:rsid w:val="00F41BA7"/>
    <w:rsid w:val="00F44E2A"/>
    <w:rsid w:val="00F476C4"/>
    <w:rsid w:val="00F5101A"/>
    <w:rsid w:val="00F5433F"/>
    <w:rsid w:val="00F55A7C"/>
    <w:rsid w:val="00F6027F"/>
    <w:rsid w:val="00F61CBC"/>
    <w:rsid w:val="00F65876"/>
    <w:rsid w:val="00F7478A"/>
    <w:rsid w:val="00F777C1"/>
    <w:rsid w:val="00F83273"/>
    <w:rsid w:val="00F85539"/>
    <w:rsid w:val="00F870C8"/>
    <w:rsid w:val="00F91D3F"/>
    <w:rsid w:val="00F93166"/>
    <w:rsid w:val="00FA1895"/>
    <w:rsid w:val="00FB5981"/>
    <w:rsid w:val="00FB5C86"/>
    <w:rsid w:val="00FC40A6"/>
    <w:rsid w:val="00FC46F4"/>
    <w:rsid w:val="00FD79A4"/>
    <w:rsid w:val="00FE1546"/>
    <w:rsid w:val="00FE1BC5"/>
    <w:rsid w:val="00FF3D9A"/>
    <w:rsid w:val="00FF48F2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9201"/>
    <o:shapelayout v:ext="edit">
      <o:idmap v:ext="edit" data="1"/>
    </o:shapelayout>
  </w:shapeDefaults>
  <w:decimalSymbol w:val=","/>
  <w:listSeparator w:val=";"/>
  <w15:docId w15:val="{323146E7-D8B1-4A1D-958E-9879B52D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499D"/>
    <w:pPr>
      <w:spacing w:after="200" w:line="276" w:lineRule="auto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7D4E7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locked/>
    <w:rsid w:val="00575F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D4E7E"/>
    <w:rPr>
      <w:rFonts w:ascii="Cambria" w:hAnsi="Cambria" w:cs="Times New Roman"/>
      <w:b/>
      <w:bCs/>
      <w:color w:val="365F91"/>
      <w:sz w:val="28"/>
      <w:szCs w:val="28"/>
    </w:rPr>
  </w:style>
  <w:style w:type="table" w:styleId="Rcsostblzat">
    <w:name w:val="Table Grid"/>
    <w:basedOn w:val="Normltblzat"/>
    <w:uiPriority w:val="59"/>
    <w:rsid w:val="00D022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B8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B8418F"/>
    <w:rPr>
      <w:rFonts w:cs="Times New Roman"/>
    </w:rPr>
  </w:style>
  <w:style w:type="paragraph" w:styleId="llb">
    <w:name w:val="footer"/>
    <w:basedOn w:val="Norml"/>
    <w:link w:val="llbChar"/>
    <w:uiPriority w:val="99"/>
    <w:rsid w:val="00B8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B8418F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2926B3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966DA7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3F05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C40A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C40A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C40A6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C40A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C40A6"/>
    <w:rPr>
      <w:b/>
      <w:bCs/>
      <w:sz w:val="20"/>
      <w:szCs w:val="20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575F62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paragraph" w:styleId="Cm">
    <w:name w:val="Title"/>
    <w:basedOn w:val="Norml"/>
    <w:link w:val="CmChar"/>
    <w:qFormat/>
    <w:locked/>
    <w:rsid w:val="00575F62"/>
    <w:pPr>
      <w:spacing w:after="0" w:line="240" w:lineRule="auto"/>
      <w:jc w:val="center"/>
    </w:pPr>
    <w:rPr>
      <w:rFonts w:eastAsia="Times New Roman" w:cs="Times New Roman"/>
      <w:b/>
      <w:sz w:val="28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575F62"/>
    <w:rPr>
      <w:rFonts w:eastAsia="Times New Roman" w:cs="Times New Roman"/>
      <w:b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8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59637-C48A-4F09-AC46-8BEA42B7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3070</Words>
  <Characters>21190</Characters>
  <Application>Microsoft Office Word</Application>
  <DocSecurity>0</DocSecurity>
  <Lines>176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VÍZIKÖZMŰ ÜZEMELTETÉSI SZEZŐDÉS</vt:lpstr>
    </vt:vector>
  </TitlesOfParts>
  <Company/>
  <LinksUpToDate>false</LinksUpToDate>
  <CharactersWithSpaces>24212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VÍZIKÖZMŰ ÜZEMELTETÉSI SZEZŐDÉS</dc:title>
  <dc:creator>Halasvíz Kft.</dc:creator>
  <cp:lastModifiedBy>Lucza Alexandra</cp:lastModifiedBy>
  <cp:revision>7</cp:revision>
  <cp:lastPrinted>2016-11-25T11:51:00Z</cp:lastPrinted>
  <dcterms:created xsi:type="dcterms:W3CDTF">2016-12-06T09:14:00Z</dcterms:created>
  <dcterms:modified xsi:type="dcterms:W3CDTF">2016-12-06T09:51:00Z</dcterms:modified>
</cp:coreProperties>
</file>