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868" w:rsidRPr="00325868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325868">
        <w:rPr>
          <w:rFonts w:ascii="Times New Roman" w:eastAsia="Times New Roman" w:hAnsi="Times New Roman" w:cs="Times New Roman"/>
          <w:b/>
          <w:noProof/>
          <w:u w:val="single"/>
          <w:lang w:eastAsia="hu-H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-45085</wp:posOffset>
                </wp:positionV>
                <wp:extent cx="2513330" cy="107950"/>
                <wp:effectExtent l="0" t="0" r="0" b="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33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868" w:rsidRDefault="00325868" w:rsidP="003258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2710" tIns="46990" rIns="92710" bIns="469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198pt;margin-top:-3.55pt;width:197.9pt;height:8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" stroked="f">
                <v:textbox inset="7.3pt,3.7pt,7.3pt,3.7pt">
                  <w:txbxContent>
                    <w:p w:rsidR="00325868" w:rsidRDefault="00325868" w:rsidP="0032586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325868">
        <w:rPr>
          <w:rFonts w:ascii="Times New Roman" w:eastAsia="Times New Roman" w:hAnsi="Times New Roman" w:cs="Times New Roman"/>
          <w:b/>
          <w:u w:val="single"/>
          <w:lang w:eastAsia="zh-CN"/>
        </w:rPr>
        <w:t>KISKŐRÖS VÁROS POLGÁRMESTERE</w:t>
      </w:r>
    </w:p>
    <w:p w:rsidR="00325868" w:rsidRPr="00325868" w:rsidRDefault="00325868" w:rsidP="003258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zh-CN"/>
        </w:rPr>
      </w:pPr>
    </w:p>
    <w:p w:rsidR="00325868" w:rsidRPr="00325868" w:rsidRDefault="00325868" w:rsidP="003258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mallCaps/>
          <w:lang w:eastAsia="zh-CN"/>
        </w:rPr>
      </w:pPr>
      <w:r w:rsidRPr="00325868">
        <w:rPr>
          <w:rFonts w:ascii="Times New Roman" w:eastAsia="Times New Roman" w:hAnsi="Times New Roman" w:cs="Times New Roman"/>
          <w:b/>
          <w:u w:val="single"/>
          <w:lang w:eastAsia="zh-CN"/>
        </w:rPr>
        <w:t>ELŐTERJESZTÉS</w:t>
      </w:r>
    </w:p>
    <w:p w:rsidR="00325868" w:rsidRPr="00325868" w:rsidRDefault="00325868" w:rsidP="003258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mallCaps/>
          <w:lang w:eastAsia="zh-CN"/>
        </w:rPr>
      </w:pPr>
      <w:r w:rsidRPr="00325868">
        <w:rPr>
          <w:rFonts w:ascii="Times New Roman" w:eastAsia="Times New Roman" w:hAnsi="Times New Roman" w:cs="Times New Roman"/>
          <w:lang w:eastAsia="zh-CN"/>
        </w:rPr>
        <w:t xml:space="preserve">(A </w:t>
      </w:r>
      <w:r w:rsidR="00927D1B">
        <w:rPr>
          <w:rFonts w:ascii="Times New Roman" w:eastAsia="Times New Roman" w:hAnsi="Times New Roman" w:cs="Times New Roman"/>
          <w:lang w:eastAsia="zh-CN"/>
        </w:rPr>
        <w:t>Képviselő-testület 2019</w:t>
      </w:r>
      <w:r w:rsidR="0049150E">
        <w:rPr>
          <w:rFonts w:ascii="Times New Roman" w:eastAsia="Times New Roman" w:hAnsi="Times New Roman" w:cs="Times New Roman"/>
          <w:lang w:eastAsia="zh-CN"/>
        </w:rPr>
        <w:t xml:space="preserve">. május </w:t>
      </w:r>
      <w:r w:rsidR="0074544E">
        <w:rPr>
          <w:rFonts w:ascii="Times New Roman" w:eastAsia="Times New Roman" w:hAnsi="Times New Roman" w:cs="Times New Roman"/>
          <w:lang w:eastAsia="zh-CN"/>
        </w:rPr>
        <w:t>22</w:t>
      </w:r>
      <w:r w:rsidRPr="00325868">
        <w:rPr>
          <w:rFonts w:ascii="Times New Roman" w:eastAsia="Times New Roman" w:hAnsi="Times New Roman" w:cs="Times New Roman"/>
          <w:lang w:eastAsia="zh-CN"/>
        </w:rPr>
        <w:t>-i ülésére)</w:t>
      </w:r>
    </w:p>
    <w:p w:rsidR="00325868" w:rsidRPr="00325868" w:rsidRDefault="00325868" w:rsidP="0032586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325868" w:rsidRPr="00325868" w:rsidRDefault="00325868" w:rsidP="00325868">
      <w:pPr>
        <w:suppressAutoHyphens/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325868">
        <w:rPr>
          <w:rFonts w:ascii="Times New Roman félkövér" w:eastAsia="Times New Roman" w:hAnsi="Times New Roman félkövér" w:cs="Times New Roman félkövér"/>
          <w:b/>
          <w:caps/>
          <w:smallCaps/>
          <w:u w:val="single"/>
          <w:lang w:eastAsia="zh-CN"/>
        </w:rPr>
        <w:t>Tárgy:</w:t>
      </w:r>
      <w:r w:rsidR="00927D1B">
        <w:rPr>
          <w:rFonts w:ascii="Times New Roman" w:eastAsia="Times New Roman" w:hAnsi="Times New Roman" w:cs="Times New Roman"/>
          <w:b/>
          <w:lang w:eastAsia="zh-CN"/>
        </w:rPr>
        <w:tab/>
        <w:t>BESZÁMOLÓ KISKŐRÖS VÁROS 2018</w:t>
      </w:r>
      <w:r w:rsidRPr="00325868">
        <w:rPr>
          <w:rFonts w:ascii="Times New Roman" w:eastAsia="Times New Roman" w:hAnsi="Times New Roman" w:cs="Times New Roman"/>
          <w:b/>
          <w:lang w:eastAsia="zh-CN"/>
        </w:rPr>
        <w:t>. ÉVI KÖLTSÉGVETÉSÉNEK TELJESÍTÉSÉRŐL</w:t>
      </w:r>
    </w:p>
    <w:p w:rsidR="00325868" w:rsidRPr="00325868" w:rsidRDefault="00325868" w:rsidP="0032586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mallCaps/>
          <w:lang w:eastAsia="zh-CN"/>
        </w:rPr>
      </w:pPr>
    </w:p>
    <w:p w:rsidR="00325868" w:rsidRPr="00325868" w:rsidRDefault="00325868" w:rsidP="0032586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zh-CN"/>
        </w:rPr>
      </w:pPr>
      <w:r w:rsidRPr="00325868">
        <w:rPr>
          <w:rFonts w:ascii="Times New Roman" w:eastAsia="Times New Roman" w:hAnsi="Times New Roman" w:cs="Times New Roman"/>
          <w:b/>
          <w:lang w:eastAsia="zh-CN"/>
        </w:rPr>
        <w:t>1. Az önkormányzati feladatellátás általános értékelése</w:t>
      </w:r>
    </w:p>
    <w:p w:rsidR="00325868" w:rsidRPr="00325868" w:rsidRDefault="00325868" w:rsidP="00325868">
      <w:pPr>
        <w:suppressAutoHyphens/>
        <w:overflowPunct w:val="0"/>
        <w:autoSpaceDE w:val="0"/>
        <w:spacing w:after="0" w:line="240" w:lineRule="auto"/>
        <w:ind w:left="1068" w:hanging="359"/>
        <w:jc w:val="both"/>
        <w:textAlignment w:val="baseline"/>
        <w:rPr>
          <w:rFonts w:ascii="Times New Roman" w:eastAsia="Times New Roman" w:hAnsi="Times New Roman" w:cs="Times New Roman"/>
          <w:b/>
          <w:lang w:eastAsia="zh-CN"/>
        </w:rPr>
      </w:pPr>
    </w:p>
    <w:p w:rsidR="00325868" w:rsidRPr="00325868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325868">
        <w:rPr>
          <w:rFonts w:ascii="Times New Roman" w:eastAsia="Times New Roman" w:hAnsi="Times New Roman" w:cs="Times New Roman"/>
          <w:lang w:eastAsia="zh-CN"/>
        </w:rPr>
        <w:t>Kiskőrös Város Képviselő-testülete (továbbia</w:t>
      </w:r>
      <w:r w:rsidR="00927D1B">
        <w:rPr>
          <w:rFonts w:ascii="Times New Roman" w:eastAsia="Times New Roman" w:hAnsi="Times New Roman" w:cs="Times New Roman"/>
          <w:lang w:eastAsia="zh-CN"/>
        </w:rPr>
        <w:t>kban: Képviselő-testület) a 2018</w:t>
      </w:r>
      <w:r w:rsidR="008B62A3">
        <w:rPr>
          <w:rFonts w:ascii="Times New Roman" w:eastAsia="Times New Roman" w:hAnsi="Times New Roman" w:cs="Times New Roman"/>
          <w:lang w:eastAsia="zh-CN"/>
        </w:rPr>
        <w:t>. évi költségvetését a 3/2018. (II.15</w:t>
      </w:r>
      <w:r w:rsidRPr="00325868">
        <w:rPr>
          <w:rFonts w:ascii="Times New Roman" w:eastAsia="Times New Roman" w:hAnsi="Times New Roman" w:cs="Times New Roman"/>
          <w:lang w:eastAsia="zh-CN"/>
        </w:rPr>
        <w:t>.) önk. rendeletében alk</w:t>
      </w:r>
      <w:r w:rsidR="008B62A3">
        <w:rPr>
          <w:rFonts w:ascii="Times New Roman" w:eastAsia="Times New Roman" w:hAnsi="Times New Roman" w:cs="Times New Roman"/>
          <w:lang w:eastAsia="zh-CN"/>
        </w:rPr>
        <w:t>otta meg, amely az év közbeni 9</w:t>
      </w:r>
      <w:r w:rsidRPr="00325868">
        <w:rPr>
          <w:rFonts w:ascii="Times New Roman" w:eastAsia="Times New Roman" w:hAnsi="Times New Roman" w:cs="Times New Roman"/>
          <w:lang w:eastAsia="zh-CN"/>
        </w:rPr>
        <w:t xml:space="preserve"> rendeletmódosítással biztosította és rögzítette az önkormányzat és intézményei gazdálkodásának éves kereteit. A rendelet Kiskőrös Város Önkormányzata (továbbiakban: Önkormányzat) előirányzatain kívül a Kiskőrösi Polgármesteri Hivatal, az Egészségügyi, Gyermekjóléti és Szociális Intézmény, a Kiskőrösi Óvodák, a Petőfi Sándor Városi Könyvtár, valamint a Petőfi Szülőház és Emlékmúzeum előirányzatait tartalmazza.</w:t>
      </w:r>
    </w:p>
    <w:p w:rsidR="00325868" w:rsidRPr="00C62F14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 w:bidi="en-US"/>
        </w:rPr>
      </w:pPr>
    </w:p>
    <w:p w:rsidR="00325868" w:rsidRPr="00C62F14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eastAsia="zh-CN" w:bidi="en-US"/>
        </w:rPr>
      </w:pPr>
      <w:r w:rsidRPr="00C62F14">
        <w:rPr>
          <w:rFonts w:ascii="Times New Roman" w:eastAsia="Times New Roman" w:hAnsi="Times New Roman" w:cs="Times New Roman"/>
          <w:lang w:eastAsia="zh-CN" w:bidi="en-US"/>
        </w:rPr>
        <w:t xml:space="preserve">A Képviselő-testület 52/2015. és 53/2015. határozatainak megfelelően az intézményüzemeltetési, valamint a köztisztasági és parkfenntartási feladatok ellátására 2015. július 1. napjától 2020. június 30. napjáig terjedő öt év határozott időtartamra közfeladat ellátási szerződést kötött az Önkormányzat a </w:t>
      </w:r>
      <w:r w:rsidR="0049150E" w:rsidRPr="00C62F14">
        <w:rPr>
          <w:rFonts w:ascii="Times New Roman" w:eastAsia="Times New Roman" w:hAnsi="Times New Roman" w:cs="Times New Roman"/>
          <w:lang w:eastAsia="zh-CN" w:bidi="en-US"/>
        </w:rPr>
        <w:t xml:space="preserve">KŐRÖSSZOLG Kiskőrösi Önkormányzat Településüzemeltetési Szolgáltató Közhasznú Nonprofit Korlátolt Felelősségű Társasággal (továbbiakban: </w:t>
      </w:r>
      <w:proofErr w:type="spellStart"/>
      <w:r w:rsidR="0049150E" w:rsidRPr="00C62F14">
        <w:rPr>
          <w:rFonts w:ascii="Times New Roman" w:eastAsia="Times New Roman" w:hAnsi="Times New Roman" w:cs="Times New Roman"/>
          <w:lang w:eastAsia="zh-CN" w:bidi="en-US"/>
        </w:rPr>
        <w:t>Kőrösszolg</w:t>
      </w:r>
      <w:proofErr w:type="spellEnd"/>
      <w:r w:rsidR="00BA44A4">
        <w:rPr>
          <w:rFonts w:ascii="Times New Roman" w:eastAsia="Times New Roman" w:hAnsi="Times New Roman" w:cs="Times New Roman"/>
          <w:lang w:eastAsia="zh-CN" w:bidi="en-US"/>
        </w:rPr>
        <w:t>.</w:t>
      </w:r>
      <w:r w:rsidR="0049150E" w:rsidRPr="00C62F14">
        <w:rPr>
          <w:rFonts w:ascii="Times New Roman" w:eastAsia="Times New Roman" w:hAnsi="Times New Roman" w:cs="Times New Roman"/>
          <w:lang w:eastAsia="zh-CN" w:bidi="en-US"/>
        </w:rPr>
        <w:t xml:space="preserve"> Kft).</w:t>
      </w:r>
      <w:r w:rsidR="001D1C86">
        <w:rPr>
          <w:rFonts w:ascii="Times New Roman" w:eastAsia="Times New Roman" w:hAnsi="Times New Roman" w:cs="Times New Roman"/>
          <w:lang w:eastAsia="zh-CN" w:bidi="en-US"/>
        </w:rPr>
        <w:t xml:space="preserve"> A 20/2018. képviselő-testületi határozattal a szerződések felülvizsgálata megtörtént. </w:t>
      </w:r>
    </w:p>
    <w:p w:rsidR="00FC342B" w:rsidRPr="00FC342B" w:rsidRDefault="00FC342B" w:rsidP="00FC34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FC342B">
        <w:rPr>
          <w:rFonts w:ascii="Times New Roman" w:eastAsia="Times New Roman" w:hAnsi="Times New Roman" w:cs="Times New Roman"/>
          <w:color w:val="000000"/>
          <w:lang w:eastAsia="hu-HU"/>
        </w:rPr>
        <w:t>A Képviselő-testület több ízben hajtott végre létszámemelést a 2018. évben:</w:t>
      </w:r>
    </w:p>
    <w:p w:rsidR="00FC342B" w:rsidRPr="00FC342B" w:rsidRDefault="00FC342B" w:rsidP="00FC342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FC342B">
        <w:rPr>
          <w:rFonts w:ascii="Times New Roman" w:eastAsia="Times New Roman" w:hAnsi="Times New Roman" w:cs="Times New Roman"/>
          <w:color w:val="000000"/>
          <w:lang w:eastAsia="hu-HU"/>
        </w:rPr>
        <w:t>a Polgármesteri Hivatal létszáma 1 fővel emelkedett – 80/2018. határozat;</w:t>
      </w:r>
    </w:p>
    <w:p w:rsidR="00FC342B" w:rsidRPr="00FC342B" w:rsidRDefault="00FC342B" w:rsidP="00FC342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FC342B">
        <w:rPr>
          <w:rFonts w:ascii="Times New Roman" w:eastAsia="Times New Roman" w:hAnsi="Times New Roman" w:cs="Times New Roman"/>
          <w:color w:val="000000"/>
          <w:lang w:eastAsia="hu-HU"/>
        </w:rPr>
        <w:t xml:space="preserve">az Egészségügyi, Gyermekjóléti és Szociális Intézmény esetében feladatbővülés miatt a 72/2018., a 101/2018. és a </w:t>
      </w:r>
      <w:r w:rsidRPr="00FC342B">
        <w:rPr>
          <w:rFonts w:ascii="Times New Roman" w:eastAsia="Times New Roman" w:hAnsi="Times New Roman" w:cs="Times New Roman"/>
          <w:lang w:eastAsia="hu-HU"/>
        </w:rPr>
        <w:t>139/2018. határozatok</w:t>
      </w:r>
      <w:r w:rsidRPr="00FC342B">
        <w:rPr>
          <w:rFonts w:ascii="Times New Roman" w:eastAsia="Times New Roman" w:hAnsi="Times New Roman" w:cs="Times New Roman"/>
          <w:color w:val="000000"/>
          <w:lang w:eastAsia="hu-HU"/>
        </w:rPr>
        <w:t xml:space="preserve"> alapján 56,75-ről 66,25-re nőtt;</w:t>
      </w:r>
    </w:p>
    <w:p w:rsidR="00FC342B" w:rsidRPr="00FC342B" w:rsidRDefault="00FC342B" w:rsidP="00FC342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FC342B">
        <w:rPr>
          <w:rFonts w:ascii="Times New Roman" w:eastAsia="Times New Roman" w:hAnsi="Times New Roman" w:cs="Times New Roman"/>
          <w:color w:val="000000"/>
          <w:lang w:eastAsia="hu-HU"/>
        </w:rPr>
        <w:t>a Kiskőrösi Óvodák esetében a racionálisabb feladatellátás miatt 1 fő létszámemelés a 102/2018. határozatnak megfelelően;</w:t>
      </w:r>
    </w:p>
    <w:p w:rsidR="00FC342B" w:rsidRPr="00FC342B" w:rsidRDefault="00FC342B" w:rsidP="00FC342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FC342B">
        <w:rPr>
          <w:rFonts w:ascii="Times New Roman" w:eastAsia="Times New Roman" w:hAnsi="Times New Roman" w:cs="Times New Roman"/>
          <w:color w:val="000000"/>
          <w:lang w:eastAsia="hu-HU"/>
        </w:rPr>
        <w:t>a Petőfi Szülőház és Emlékmúzeum a 43/2018. határozat alapján 1 fővel bővült.</w:t>
      </w:r>
    </w:p>
    <w:p w:rsidR="00325868" w:rsidRPr="006F579C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25868" w:rsidRPr="00B250B6" w:rsidRDefault="00325868" w:rsidP="00FC34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B250B6">
        <w:rPr>
          <w:rFonts w:ascii="Times New Roman" w:eastAsia="Times New Roman" w:hAnsi="Times New Roman" w:cs="Times New Roman"/>
          <w:lang w:eastAsia="zh-CN"/>
        </w:rPr>
        <w:t>A Képviselő-testület</w:t>
      </w:r>
      <w:r w:rsidR="00FC342B" w:rsidRPr="00B250B6">
        <w:rPr>
          <w:rFonts w:ascii="Times New Roman" w:eastAsia="Times New Roman" w:hAnsi="Times New Roman" w:cs="Times New Roman"/>
          <w:lang w:eastAsia="zh-CN"/>
        </w:rPr>
        <w:t xml:space="preserve"> a 202/2017. határozatával megbízási szerződés megkötéséről döntött a János Vitéz látogatóközpont szakmai feladatainak ellátása és a 2018. évi városi rendezvények teljes körű lebonyolítása tárgyában</w:t>
      </w:r>
      <w:r w:rsidR="00B250B6" w:rsidRPr="00B250B6">
        <w:t xml:space="preserve"> </w:t>
      </w:r>
      <w:r w:rsidR="00B250B6" w:rsidRPr="00B250B6">
        <w:rPr>
          <w:rFonts w:ascii="Times New Roman" w:eastAsia="Times New Roman" w:hAnsi="Times New Roman" w:cs="Times New Roman"/>
          <w:lang w:eastAsia="zh-CN"/>
        </w:rPr>
        <w:t>nettó 69.360.000, -Ft + ÁFA megbízási díj ellenében.</w:t>
      </w:r>
    </w:p>
    <w:p w:rsidR="00FC342B" w:rsidRPr="00B250B6" w:rsidRDefault="00FC342B" w:rsidP="00FC34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25868" w:rsidRPr="00C62F14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C62F14">
        <w:rPr>
          <w:rFonts w:ascii="Times New Roman" w:eastAsia="Times New Roman" w:hAnsi="Times New Roman" w:cs="Times New Roman"/>
          <w:bCs/>
          <w:lang w:eastAsia="zh-CN"/>
        </w:rPr>
        <w:t>A könyvviteli feladatok irányításáért, vezetéséért felelős személy nyilvános adatai:</w:t>
      </w:r>
    </w:p>
    <w:p w:rsidR="00325868" w:rsidRPr="005E73D3" w:rsidRDefault="00325868" w:rsidP="0032586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5E73D3">
        <w:rPr>
          <w:rFonts w:ascii="Times New Roman" w:eastAsia="Times New Roman" w:hAnsi="Times New Roman" w:cs="Times New Roman"/>
          <w:bCs/>
          <w:lang w:eastAsia="zh-CN"/>
        </w:rPr>
        <w:t>Név</w:t>
      </w:r>
      <w:proofErr w:type="gramStart"/>
      <w:r w:rsidRPr="005E73D3">
        <w:rPr>
          <w:rFonts w:ascii="Times New Roman" w:eastAsia="Times New Roman" w:hAnsi="Times New Roman" w:cs="Times New Roman"/>
          <w:bCs/>
          <w:lang w:eastAsia="zh-CN"/>
        </w:rPr>
        <w:t xml:space="preserve">:                          </w:t>
      </w:r>
      <w:r w:rsidR="005E73D3" w:rsidRPr="005E73D3">
        <w:rPr>
          <w:rFonts w:ascii="Times New Roman" w:eastAsia="Times New Roman" w:hAnsi="Times New Roman" w:cs="Times New Roman"/>
          <w:bCs/>
          <w:lang w:eastAsia="zh-CN"/>
        </w:rPr>
        <w:t>Oláhné</w:t>
      </w:r>
      <w:proofErr w:type="gramEnd"/>
      <w:r w:rsidR="005E73D3" w:rsidRPr="005E73D3">
        <w:rPr>
          <w:rFonts w:ascii="Times New Roman" w:eastAsia="Times New Roman" w:hAnsi="Times New Roman" w:cs="Times New Roman"/>
          <w:bCs/>
          <w:lang w:eastAsia="zh-CN"/>
        </w:rPr>
        <w:t xml:space="preserve"> Baksa Katalin</w:t>
      </w:r>
      <w:r w:rsidRPr="005E73D3">
        <w:rPr>
          <w:rFonts w:ascii="Times New Roman" w:eastAsia="Times New Roman" w:hAnsi="Times New Roman" w:cs="Times New Roman"/>
          <w:bCs/>
          <w:lang w:eastAsia="zh-CN"/>
        </w:rPr>
        <w:t xml:space="preserve"> </w:t>
      </w:r>
    </w:p>
    <w:p w:rsidR="00325868" w:rsidRPr="005E73D3" w:rsidRDefault="00325868" w:rsidP="0032586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5E73D3">
        <w:rPr>
          <w:rFonts w:ascii="Times New Roman" w:eastAsia="Times New Roman" w:hAnsi="Times New Roman" w:cs="Times New Roman"/>
          <w:bCs/>
          <w:lang w:eastAsia="zh-CN"/>
        </w:rPr>
        <w:t>Lakóhely</w:t>
      </w:r>
      <w:proofErr w:type="gramStart"/>
      <w:r w:rsidRPr="005E73D3">
        <w:rPr>
          <w:rFonts w:ascii="Times New Roman" w:eastAsia="Times New Roman" w:hAnsi="Times New Roman" w:cs="Times New Roman"/>
          <w:bCs/>
          <w:lang w:eastAsia="zh-CN"/>
        </w:rPr>
        <w:t>:                  6200</w:t>
      </w:r>
      <w:proofErr w:type="gramEnd"/>
      <w:r w:rsidRPr="005E73D3">
        <w:rPr>
          <w:rFonts w:ascii="Times New Roman" w:eastAsia="Times New Roman" w:hAnsi="Times New Roman" w:cs="Times New Roman"/>
          <w:bCs/>
          <w:lang w:eastAsia="zh-CN"/>
        </w:rPr>
        <w:t xml:space="preserve"> Kiskőrös, </w:t>
      </w:r>
      <w:r w:rsidR="005E73D3" w:rsidRPr="005E73D3">
        <w:rPr>
          <w:rFonts w:ascii="Times New Roman" w:eastAsia="Times New Roman" w:hAnsi="Times New Roman" w:cs="Times New Roman"/>
          <w:bCs/>
          <w:lang w:eastAsia="zh-CN"/>
        </w:rPr>
        <w:t>Mészáros Lőrinc utca 13.</w:t>
      </w:r>
    </w:p>
    <w:p w:rsidR="00325868" w:rsidRPr="005E73D3" w:rsidRDefault="00325868" w:rsidP="0032586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5E73D3">
        <w:rPr>
          <w:rFonts w:ascii="Times New Roman" w:eastAsia="Times New Roman" w:hAnsi="Times New Roman" w:cs="Times New Roman"/>
          <w:bCs/>
          <w:lang w:eastAsia="zh-CN"/>
        </w:rPr>
        <w:t>Regisztrációs szám</w:t>
      </w:r>
      <w:proofErr w:type="gramStart"/>
      <w:r w:rsidRPr="005E73D3">
        <w:rPr>
          <w:rFonts w:ascii="Times New Roman" w:eastAsia="Times New Roman" w:hAnsi="Times New Roman" w:cs="Times New Roman"/>
          <w:bCs/>
          <w:lang w:eastAsia="zh-CN"/>
        </w:rPr>
        <w:t xml:space="preserve">:  </w:t>
      </w:r>
      <w:r w:rsidR="005E73D3" w:rsidRPr="005E73D3">
        <w:rPr>
          <w:rFonts w:ascii="Times New Roman" w:eastAsia="Times New Roman" w:hAnsi="Times New Roman" w:cs="Times New Roman"/>
          <w:bCs/>
          <w:lang w:eastAsia="zh-CN"/>
        </w:rPr>
        <w:t>173379</w:t>
      </w:r>
      <w:proofErr w:type="gramEnd"/>
    </w:p>
    <w:p w:rsidR="00325868" w:rsidRPr="00325868" w:rsidRDefault="00325868" w:rsidP="00325868">
      <w:pPr>
        <w:suppressAutoHyphens/>
        <w:overflowPunct w:val="0"/>
        <w:autoSpaceDE w:val="0"/>
        <w:spacing w:after="0" w:line="240" w:lineRule="auto"/>
        <w:ind w:left="1068" w:hanging="360"/>
        <w:jc w:val="both"/>
        <w:textAlignment w:val="baseline"/>
        <w:rPr>
          <w:rFonts w:ascii="Times New Roman" w:eastAsia="Times New Roman" w:hAnsi="Times New Roman" w:cs="Times New Roman"/>
          <w:i/>
          <w:lang w:eastAsia="zh-CN"/>
        </w:rPr>
      </w:pPr>
    </w:p>
    <w:p w:rsidR="00325868" w:rsidRPr="00325868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325868">
        <w:rPr>
          <w:rFonts w:ascii="Times New Roman" w:eastAsia="Times New Roman" w:hAnsi="Times New Roman" w:cs="Times New Roman"/>
          <w:b/>
          <w:lang w:eastAsia="zh-CN"/>
        </w:rPr>
        <w:t>2. A bevételi források és azok teljesítése, kiemelve a helyi adókból, illetve az államháztartás más alrendszereiből, továbbá az EU-ból származó bevételeket</w:t>
      </w:r>
    </w:p>
    <w:p w:rsidR="00325868" w:rsidRPr="005A0B78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325868" w:rsidRPr="005A0B78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5A0B78">
        <w:rPr>
          <w:rFonts w:ascii="Times New Roman" w:eastAsia="Times New Roman" w:hAnsi="Times New Roman" w:cs="Times New Roman"/>
          <w:lang w:eastAsia="zh-CN"/>
        </w:rPr>
        <w:t xml:space="preserve">Az Önkormányzat nettósított összes tárgyévi bevétele: </w:t>
      </w:r>
      <w:r w:rsidR="005A0B78" w:rsidRPr="005A0B78">
        <w:rPr>
          <w:rFonts w:ascii="Times New Roman" w:eastAsia="Times New Roman" w:hAnsi="Times New Roman" w:cs="Times New Roman"/>
          <w:b/>
          <w:lang w:eastAsia="zh-CN"/>
        </w:rPr>
        <w:t>5.524.569.885</w:t>
      </w:r>
      <w:r w:rsidRPr="005A0B78">
        <w:rPr>
          <w:rFonts w:ascii="Times New Roman" w:eastAsia="Times New Roman" w:hAnsi="Times New Roman" w:cs="Times New Roman"/>
          <w:lang w:eastAsia="zh-CN"/>
        </w:rPr>
        <w:t xml:space="preserve"> Ft, ebből a költségvetési bevétel </w:t>
      </w:r>
      <w:r w:rsidR="005A0B78" w:rsidRPr="005A0B78">
        <w:rPr>
          <w:rFonts w:ascii="Times New Roman" w:eastAsia="Times New Roman" w:hAnsi="Times New Roman" w:cs="Times New Roman"/>
          <w:b/>
          <w:lang w:eastAsia="zh-CN"/>
        </w:rPr>
        <w:t>2.564.454.959</w:t>
      </w:r>
      <w:r w:rsidRPr="005A0B78">
        <w:rPr>
          <w:rFonts w:ascii="Times New Roman" w:eastAsia="Times New Roman" w:hAnsi="Times New Roman" w:cs="Times New Roman"/>
          <w:lang w:eastAsia="zh-CN"/>
        </w:rPr>
        <w:t xml:space="preserve"> Ft; a finanszírozási bevételek </w:t>
      </w:r>
      <w:r w:rsidR="005A0B78" w:rsidRPr="005A0B78">
        <w:rPr>
          <w:rFonts w:ascii="Times New Roman" w:eastAsia="Times New Roman" w:hAnsi="Times New Roman" w:cs="Times New Roman"/>
          <w:b/>
          <w:lang w:eastAsia="zh-CN"/>
        </w:rPr>
        <w:t>2.960.114.926</w:t>
      </w:r>
      <w:r w:rsidRPr="005A0B78">
        <w:rPr>
          <w:rFonts w:ascii="Times New Roman" w:eastAsia="Times New Roman" w:hAnsi="Times New Roman" w:cs="Times New Roman"/>
          <w:lang w:eastAsia="zh-CN"/>
        </w:rPr>
        <w:t xml:space="preserve"> Ft (részletesen a zárszámadásról szóló rendelet-tervezet 3. és a 4. mellékletekben).</w:t>
      </w:r>
    </w:p>
    <w:p w:rsidR="00325868" w:rsidRPr="005A0B78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25868" w:rsidRPr="006D544D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6D544D">
        <w:rPr>
          <w:rFonts w:ascii="Times New Roman" w:eastAsia="Times New Roman" w:hAnsi="Times New Roman" w:cs="Times New Roman"/>
          <w:lang w:eastAsia="zh-CN"/>
        </w:rPr>
        <w:t xml:space="preserve">A teljesített költségvetési bevételek legnagyobb hányada, </w:t>
      </w:r>
      <w:r w:rsidR="005A0B78" w:rsidRPr="006D544D">
        <w:rPr>
          <w:rFonts w:ascii="Times New Roman" w:eastAsia="Times New Roman" w:hAnsi="Times New Roman" w:cs="Times New Roman"/>
          <w:lang w:eastAsia="zh-CN"/>
        </w:rPr>
        <w:t>37</w:t>
      </w:r>
      <w:r w:rsidRPr="006D544D">
        <w:rPr>
          <w:rFonts w:ascii="Times New Roman" w:eastAsia="Times New Roman" w:hAnsi="Times New Roman" w:cs="Times New Roman"/>
          <w:lang w:eastAsia="zh-CN"/>
        </w:rPr>
        <w:t xml:space="preserve"> %-</w:t>
      </w:r>
      <w:proofErr w:type="gramStart"/>
      <w:r w:rsidRPr="006D544D">
        <w:rPr>
          <w:rFonts w:ascii="Times New Roman" w:eastAsia="Times New Roman" w:hAnsi="Times New Roman" w:cs="Times New Roman"/>
          <w:lang w:eastAsia="zh-CN"/>
        </w:rPr>
        <w:t>a</w:t>
      </w:r>
      <w:proofErr w:type="gramEnd"/>
      <w:r w:rsidRPr="006D544D">
        <w:rPr>
          <w:rFonts w:ascii="Times New Roman" w:eastAsia="Times New Roman" w:hAnsi="Times New Roman" w:cs="Times New Roman"/>
          <w:lang w:eastAsia="zh-CN"/>
        </w:rPr>
        <w:t xml:space="preserve"> a közhatalmi bevételek (B3) között az </w:t>
      </w:r>
      <w:r w:rsidRPr="006D544D">
        <w:rPr>
          <w:rFonts w:ascii="Times New Roman" w:eastAsia="Times New Roman" w:hAnsi="Times New Roman" w:cs="Times New Roman"/>
          <w:u w:val="single"/>
          <w:lang w:eastAsia="zh-CN"/>
        </w:rPr>
        <w:t>adóbevétel</w:t>
      </w:r>
      <w:r w:rsidRPr="006D544D">
        <w:rPr>
          <w:rFonts w:ascii="Times New Roman" w:eastAsia="Times New Roman" w:hAnsi="Times New Roman" w:cs="Times New Roman"/>
          <w:lang w:eastAsia="zh-CN"/>
        </w:rPr>
        <w:t xml:space="preserve"> (</w:t>
      </w:r>
      <w:r w:rsidR="00927D1B" w:rsidRPr="006D544D">
        <w:rPr>
          <w:rFonts w:ascii="Times New Roman" w:eastAsia="Times New Roman" w:hAnsi="Times New Roman" w:cs="Times New Roman"/>
          <w:lang w:eastAsia="zh-CN"/>
        </w:rPr>
        <w:t xml:space="preserve">943,3 </w:t>
      </w:r>
      <w:r w:rsidRPr="006D544D">
        <w:rPr>
          <w:rFonts w:ascii="Times New Roman" w:eastAsia="Times New Roman" w:hAnsi="Times New Roman" w:cs="Times New Roman"/>
          <w:u w:val="single"/>
          <w:lang w:eastAsia="zh-CN"/>
        </w:rPr>
        <w:t xml:space="preserve"> </w:t>
      </w:r>
      <w:r w:rsidRPr="006D544D">
        <w:rPr>
          <w:rFonts w:ascii="Times New Roman" w:eastAsia="Times New Roman" w:hAnsi="Times New Roman" w:cs="Times New Roman"/>
          <w:lang w:eastAsia="zh-CN"/>
        </w:rPr>
        <w:t>millió Ft).</w:t>
      </w:r>
    </w:p>
    <w:p w:rsidR="00325868" w:rsidRPr="006D544D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6D544D">
        <w:rPr>
          <w:rFonts w:ascii="Times New Roman" w:eastAsia="Times New Roman" w:hAnsi="Times New Roman" w:cs="Times New Roman"/>
          <w:lang w:eastAsia="zh-CN"/>
        </w:rPr>
        <w:t>A</w:t>
      </w:r>
      <w:r w:rsidR="00927D1B" w:rsidRPr="006D544D">
        <w:rPr>
          <w:rFonts w:ascii="Times New Roman" w:eastAsia="Times New Roman" w:hAnsi="Times New Roman" w:cs="Times New Roman"/>
          <w:lang w:eastAsia="zh-CN"/>
        </w:rPr>
        <w:t xml:space="preserve"> 2017. évi teljesítéshez képest 21,4</w:t>
      </w:r>
      <w:r w:rsidRPr="006D544D">
        <w:rPr>
          <w:rFonts w:ascii="Times New Roman" w:eastAsia="Times New Roman" w:hAnsi="Times New Roman" w:cs="Times New Roman"/>
          <w:lang w:eastAsia="zh-CN"/>
        </w:rPr>
        <w:t xml:space="preserve"> millió Ft a többlet, a teljesített</w:t>
      </w:r>
    </w:p>
    <w:p w:rsidR="00325868" w:rsidRPr="006D544D" w:rsidRDefault="00927D1B" w:rsidP="0032586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6D544D">
        <w:rPr>
          <w:rFonts w:ascii="Times New Roman" w:eastAsia="Times New Roman" w:hAnsi="Times New Roman" w:cs="Times New Roman"/>
          <w:lang w:eastAsia="zh-CN"/>
        </w:rPr>
        <w:t xml:space="preserve">iparűzési </w:t>
      </w:r>
      <w:proofErr w:type="gramStart"/>
      <w:r w:rsidRPr="006D544D">
        <w:rPr>
          <w:rFonts w:ascii="Times New Roman" w:eastAsia="Times New Roman" w:hAnsi="Times New Roman" w:cs="Times New Roman"/>
          <w:lang w:eastAsia="zh-CN"/>
        </w:rPr>
        <w:t xml:space="preserve">adó </w:t>
      </w:r>
      <w:r w:rsidRPr="006D544D">
        <w:rPr>
          <w:rFonts w:ascii="Times New Roman" w:eastAsia="Times New Roman" w:hAnsi="Times New Roman" w:cs="Times New Roman"/>
          <w:lang w:eastAsia="zh-CN"/>
        </w:rPr>
        <w:tab/>
      </w:r>
      <w:r w:rsidRPr="006D544D">
        <w:rPr>
          <w:rFonts w:ascii="Times New Roman" w:eastAsia="Times New Roman" w:hAnsi="Times New Roman" w:cs="Times New Roman"/>
          <w:lang w:eastAsia="zh-CN"/>
        </w:rPr>
        <w:tab/>
      </w:r>
      <w:r w:rsidRPr="006D544D">
        <w:rPr>
          <w:rFonts w:ascii="Times New Roman" w:eastAsia="Times New Roman" w:hAnsi="Times New Roman" w:cs="Times New Roman"/>
          <w:lang w:eastAsia="zh-CN"/>
        </w:rPr>
        <w:tab/>
        <w:t xml:space="preserve">      816</w:t>
      </w:r>
      <w:proofErr w:type="gramEnd"/>
      <w:r w:rsidRPr="006D544D">
        <w:rPr>
          <w:rFonts w:ascii="Times New Roman" w:eastAsia="Times New Roman" w:hAnsi="Times New Roman" w:cs="Times New Roman"/>
          <w:lang w:eastAsia="zh-CN"/>
        </w:rPr>
        <w:t>,6</w:t>
      </w:r>
      <w:r w:rsidR="00325868" w:rsidRPr="006D544D">
        <w:rPr>
          <w:rFonts w:ascii="Times New Roman" w:eastAsia="Times New Roman" w:hAnsi="Times New Roman" w:cs="Times New Roman"/>
          <w:lang w:eastAsia="zh-CN"/>
        </w:rPr>
        <w:t xml:space="preserve"> millió Ft, ez 30,9 millió Ft-tal több,</w:t>
      </w:r>
    </w:p>
    <w:p w:rsidR="00325868" w:rsidRPr="006D544D" w:rsidRDefault="00927D1B" w:rsidP="0032586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6D544D">
        <w:rPr>
          <w:rFonts w:ascii="Times New Roman" w:eastAsia="Times New Roman" w:hAnsi="Times New Roman" w:cs="Times New Roman"/>
          <w:lang w:eastAsia="zh-CN"/>
        </w:rPr>
        <w:t xml:space="preserve">idegenforgalmi </w:t>
      </w:r>
      <w:proofErr w:type="gramStart"/>
      <w:r w:rsidRPr="006D544D">
        <w:rPr>
          <w:rFonts w:ascii="Times New Roman" w:eastAsia="Times New Roman" w:hAnsi="Times New Roman" w:cs="Times New Roman"/>
          <w:lang w:eastAsia="zh-CN"/>
        </w:rPr>
        <w:t xml:space="preserve">adó </w:t>
      </w:r>
      <w:r w:rsidRPr="006D544D">
        <w:rPr>
          <w:rFonts w:ascii="Times New Roman" w:eastAsia="Times New Roman" w:hAnsi="Times New Roman" w:cs="Times New Roman"/>
          <w:lang w:eastAsia="zh-CN"/>
        </w:rPr>
        <w:tab/>
      </w:r>
      <w:r w:rsidRPr="006D544D">
        <w:rPr>
          <w:rFonts w:ascii="Times New Roman" w:eastAsia="Times New Roman" w:hAnsi="Times New Roman" w:cs="Times New Roman"/>
          <w:lang w:eastAsia="zh-CN"/>
        </w:rPr>
        <w:tab/>
        <w:t xml:space="preserve">        10</w:t>
      </w:r>
      <w:proofErr w:type="gramEnd"/>
      <w:r w:rsidRPr="006D544D">
        <w:rPr>
          <w:rFonts w:ascii="Times New Roman" w:eastAsia="Times New Roman" w:hAnsi="Times New Roman" w:cs="Times New Roman"/>
          <w:lang w:eastAsia="zh-CN"/>
        </w:rPr>
        <w:t>,4</w:t>
      </w:r>
      <w:r w:rsidR="00325868" w:rsidRPr="006D544D">
        <w:rPr>
          <w:rFonts w:ascii="Times New Roman" w:eastAsia="Times New Roman" w:hAnsi="Times New Roman" w:cs="Times New Roman"/>
          <w:lang w:eastAsia="zh-CN"/>
        </w:rPr>
        <w:t xml:space="preserve"> millió Ft, ez 1,1 millió Ft-tal több;</w:t>
      </w:r>
    </w:p>
    <w:p w:rsidR="00325868" w:rsidRPr="006D544D" w:rsidRDefault="00325868" w:rsidP="0032586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6D544D">
        <w:rPr>
          <w:rFonts w:ascii="Times New Roman" w:eastAsia="Times New Roman" w:hAnsi="Times New Roman" w:cs="Times New Roman"/>
          <w:lang w:eastAsia="zh-CN"/>
        </w:rPr>
        <w:t>ma</w:t>
      </w:r>
      <w:r w:rsidR="00927D1B" w:rsidRPr="006D544D">
        <w:rPr>
          <w:rFonts w:ascii="Times New Roman" w:eastAsia="Times New Roman" w:hAnsi="Times New Roman" w:cs="Times New Roman"/>
          <w:lang w:eastAsia="zh-CN"/>
        </w:rPr>
        <w:t>gánszemélyek kommunális adója 62,4</w:t>
      </w:r>
      <w:r w:rsidRPr="006D544D">
        <w:rPr>
          <w:rFonts w:ascii="Times New Roman" w:eastAsia="Times New Roman" w:hAnsi="Times New Roman" w:cs="Times New Roman"/>
          <w:lang w:eastAsia="zh-CN"/>
        </w:rPr>
        <w:t xml:space="preserve"> millió Ft, ez 2,3 millió Ft-tal kevesebb,</w:t>
      </w:r>
    </w:p>
    <w:p w:rsidR="00325868" w:rsidRPr="00FC342B" w:rsidRDefault="00927D1B" w:rsidP="0032586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proofErr w:type="gramStart"/>
      <w:r w:rsidRPr="006D544D">
        <w:rPr>
          <w:rFonts w:ascii="Times New Roman" w:eastAsia="Times New Roman" w:hAnsi="Times New Roman" w:cs="Times New Roman"/>
          <w:lang w:eastAsia="zh-CN"/>
        </w:rPr>
        <w:t xml:space="preserve">gépjárműadó </w:t>
      </w:r>
      <w:r w:rsidRPr="006D544D">
        <w:rPr>
          <w:rFonts w:ascii="Times New Roman" w:eastAsia="Times New Roman" w:hAnsi="Times New Roman" w:cs="Times New Roman"/>
          <w:lang w:eastAsia="zh-CN"/>
        </w:rPr>
        <w:tab/>
      </w:r>
      <w:r w:rsidRPr="006D544D">
        <w:rPr>
          <w:rFonts w:ascii="Times New Roman" w:eastAsia="Times New Roman" w:hAnsi="Times New Roman" w:cs="Times New Roman"/>
          <w:lang w:eastAsia="zh-CN"/>
        </w:rPr>
        <w:tab/>
      </w:r>
      <w:r w:rsidRPr="006D544D">
        <w:rPr>
          <w:rFonts w:ascii="Times New Roman" w:eastAsia="Times New Roman" w:hAnsi="Times New Roman" w:cs="Times New Roman"/>
          <w:lang w:eastAsia="zh-CN"/>
        </w:rPr>
        <w:tab/>
        <w:t xml:space="preserve">        53</w:t>
      </w:r>
      <w:proofErr w:type="gramEnd"/>
      <w:r w:rsidRPr="006D544D">
        <w:rPr>
          <w:rFonts w:ascii="Times New Roman" w:eastAsia="Times New Roman" w:hAnsi="Times New Roman" w:cs="Times New Roman"/>
          <w:lang w:eastAsia="zh-CN"/>
        </w:rPr>
        <w:t>,9</w:t>
      </w:r>
      <w:r w:rsidR="00325868" w:rsidRPr="006D544D">
        <w:rPr>
          <w:rFonts w:ascii="Times New Roman" w:eastAsia="Times New Roman" w:hAnsi="Times New Roman" w:cs="Times New Roman"/>
          <w:lang w:eastAsia="zh-CN"/>
        </w:rPr>
        <w:t xml:space="preserve"> millió Ft, ez 800 ezer Ft-tal kevesebb.</w:t>
      </w:r>
    </w:p>
    <w:p w:rsidR="00FC342B" w:rsidRPr="006D544D" w:rsidRDefault="00FC342B" w:rsidP="00FC342B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mallCaps/>
          <w:lang w:eastAsia="zh-CN"/>
        </w:rPr>
      </w:pPr>
    </w:p>
    <w:p w:rsidR="00325868" w:rsidRPr="006D544D" w:rsidRDefault="008B62A3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zh-CN"/>
        </w:rPr>
      </w:pPr>
      <w:r w:rsidRPr="006D544D">
        <w:rPr>
          <w:noProof/>
          <w:color w:val="FF0000"/>
          <w:lang w:eastAsia="hu-HU"/>
        </w:rPr>
        <w:lastRenderedPageBreak/>
        <w:drawing>
          <wp:inline distT="0" distB="0" distL="0" distR="0" wp14:anchorId="13C90222" wp14:editId="216382AF">
            <wp:extent cx="5838825" cy="4929190"/>
            <wp:effectExtent l="0" t="0" r="9525" b="5080"/>
            <wp:docPr id="3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B62A3" w:rsidRPr="006F579C" w:rsidRDefault="008B62A3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C87EA2" w:rsidRPr="006F579C" w:rsidRDefault="00C87EA2" w:rsidP="00C87E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6F579C">
        <w:rPr>
          <w:rFonts w:ascii="Times New Roman" w:eastAsia="Times New Roman" w:hAnsi="Times New Roman" w:cs="Times New Roman"/>
          <w:lang w:eastAsia="zh-CN"/>
        </w:rPr>
        <w:t xml:space="preserve">A 2. legnagyobb hányada az </w:t>
      </w:r>
      <w:r w:rsidRPr="006F579C">
        <w:rPr>
          <w:rFonts w:ascii="Times New Roman" w:eastAsia="Times New Roman" w:hAnsi="Times New Roman" w:cs="Times New Roman"/>
          <w:u w:val="single"/>
          <w:lang w:eastAsia="zh-CN"/>
        </w:rPr>
        <w:t>önkormányzat működési támogatása</w:t>
      </w:r>
      <w:r w:rsidRPr="006F579C">
        <w:rPr>
          <w:rFonts w:ascii="Times New Roman" w:eastAsia="Times New Roman" w:hAnsi="Times New Roman" w:cs="Times New Roman"/>
          <w:lang w:eastAsia="zh-CN"/>
        </w:rPr>
        <w:t xml:space="preserve"> (B11) 594,2 millió Ft, amely a teljesített költségvetési bevételek 24 %-</w:t>
      </w:r>
      <w:proofErr w:type="gramStart"/>
      <w:r w:rsidRPr="006F579C">
        <w:rPr>
          <w:rFonts w:ascii="Times New Roman" w:eastAsia="Times New Roman" w:hAnsi="Times New Roman" w:cs="Times New Roman"/>
          <w:lang w:eastAsia="zh-CN"/>
        </w:rPr>
        <w:t>a.</w:t>
      </w:r>
      <w:proofErr w:type="gramEnd"/>
      <w:r w:rsidRPr="006F579C">
        <w:rPr>
          <w:rFonts w:ascii="Times New Roman" w:eastAsia="Times New Roman" w:hAnsi="Times New Roman" w:cs="Times New Roman"/>
          <w:lang w:eastAsia="zh-CN"/>
        </w:rPr>
        <w:t xml:space="preserve"> A köznevelési, kulturális, szociális, gyermekjóléti és gyermekétkeztetési feladatok, a polgármesteri hivatal feladatellátáshoz nyújtott támogatás.</w:t>
      </w:r>
    </w:p>
    <w:p w:rsidR="00C87EA2" w:rsidRPr="006F579C" w:rsidRDefault="00C87EA2" w:rsidP="00C87E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6F579C">
        <w:rPr>
          <w:rFonts w:ascii="Times New Roman" w:eastAsia="Times New Roman" w:hAnsi="Times New Roman" w:cs="Times New Roman"/>
          <w:lang w:eastAsia="zh-CN"/>
        </w:rPr>
        <w:t>A költségvetési szerveknél foglalkoztatottak 2018. évi kompenzációjához 3 millió Ft támogatást biztosított a Magyar Állam az Önkormányzat részére.</w:t>
      </w:r>
    </w:p>
    <w:p w:rsidR="00C87EA2" w:rsidRPr="006F579C" w:rsidRDefault="00C87EA2" w:rsidP="00C87E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6F579C">
        <w:rPr>
          <w:rFonts w:ascii="Times New Roman" w:eastAsia="Times New Roman" w:hAnsi="Times New Roman" w:cs="Times New Roman"/>
          <w:lang w:eastAsia="zh-CN"/>
        </w:rPr>
        <w:t xml:space="preserve">Különböző pótlékok és azok járulékait 100%-ban fedezi az állami költségvetés az alábbi összegekben: </w:t>
      </w:r>
    </w:p>
    <w:p w:rsidR="00C87EA2" w:rsidRPr="006F579C" w:rsidRDefault="00C87EA2" w:rsidP="00C87E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6F579C">
        <w:rPr>
          <w:rFonts w:ascii="Times New Roman" w:eastAsia="Times New Roman" w:hAnsi="Times New Roman" w:cs="Times New Roman"/>
          <w:lang w:eastAsia="zh-CN"/>
        </w:rPr>
        <w:t xml:space="preserve">- szociális ágazati összevont pótlék: 19,2 millió Ft, </w:t>
      </w:r>
    </w:p>
    <w:p w:rsidR="00C87EA2" w:rsidRPr="006F579C" w:rsidRDefault="00C87EA2" w:rsidP="00C87E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F579C">
        <w:rPr>
          <w:rFonts w:ascii="Times New Roman" w:eastAsia="Times New Roman" w:hAnsi="Times New Roman" w:cs="Times New Roman"/>
          <w:lang w:eastAsia="zh-CN"/>
        </w:rPr>
        <w:t>- kulturális pótlék: 3,8 millió Ft.</w:t>
      </w:r>
    </w:p>
    <w:p w:rsidR="008B62A3" w:rsidRPr="006F579C" w:rsidRDefault="008B62A3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25868" w:rsidRPr="006F579C" w:rsidRDefault="00435333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6F579C">
        <w:rPr>
          <w:rFonts w:ascii="Times New Roman" w:eastAsia="Times New Roman" w:hAnsi="Times New Roman" w:cs="Times New Roman"/>
          <w:lang w:eastAsia="zh-CN"/>
        </w:rPr>
        <w:t>483,7</w:t>
      </w:r>
      <w:r w:rsidR="00325868" w:rsidRPr="006F579C">
        <w:rPr>
          <w:rFonts w:ascii="Times New Roman" w:eastAsia="Times New Roman" w:hAnsi="Times New Roman" w:cs="Times New Roman"/>
          <w:lang w:eastAsia="zh-CN"/>
        </w:rPr>
        <w:t xml:space="preserve"> millió Ft egyéb </w:t>
      </w:r>
      <w:r w:rsidR="00325868" w:rsidRPr="006F579C">
        <w:rPr>
          <w:rFonts w:ascii="Times New Roman" w:eastAsia="Times New Roman" w:hAnsi="Times New Roman" w:cs="Times New Roman"/>
          <w:u w:val="single"/>
          <w:lang w:eastAsia="zh-CN"/>
        </w:rPr>
        <w:t>felhalmozási célú támogatás</w:t>
      </w:r>
      <w:r w:rsidR="00C000D3" w:rsidRPr="006F579C">
        <w:rPr>
          <w:rFonts w:ascii="Times New Roman" w:eastAsia="Times New Roman" w:hAnsi="Times New Roman" w:cs="Times New Roman"/>
          <w:lang w:eastAsia="zh-CN"/>
        </w:rPr>
        <w:t xml:space="preserve"> államháztartáson belülről (B2</w:t>
      </w:r>
      <w:r w:rsidR="00325868" w:rsidRPr="006F579C">
        <w:rPr>
          <w:rFonts w:ascii="Times New Roman" w:eastAsia="Times New Roman" w:hAnsi="Times New Roman" w:cs="Times New Roman"/>
          <w:lang w:eastAsia="zh-CN"/>
        </w:rPr>
        <w:t>) érkezett (az</w:t>
      </w:r>
      <w:r w:rsidRPr="006F579C">
        <w:rPr>
          <w:rFonts w:ascii="Times New Roman" w:eastAsia="Times New Roman" w:hAnsi="Times New Roman" w:cs="Times New Roman"/>
          <w:lang w:eastAsia="zh-CN"/>
        </w:rPr>
        <w:t xml:space="preserve"> összes költségvetési bevétel 19</w:t>
      </w:r>
      <w:r w:rsidR="00325868" w:rsidRPr="006F579C">
        <w:rPr>
          <w:rFonts w:ascii="Times New Roman" w:eastAsia="Times New Roman" w:hAnsi="Times New Roman" w:cs="Times New Roman"/>
          <w:lang w:eastAsia="zh-CN"/>
        </w:rPr>
        <w:t xml:space="preserve"> %-a), az alábbi legfontosabb projektekkel összefüggésben:</w:t>
      </w:r>
    </w:p>
    <w:p w:rsidR="00D16761" w:rsidRPr="006F579C" w:rsidRDefault="00D16761" w:rsidP="00D16761">
      <w:pPr>
        <w:pStyle w:val="Listaszerbekezds"/>
        <w:numPr>
          <w:ilvl w:val="0"/>
          <w:numId w:val="4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6F579C">
        <w:rPr>
          <w:rFonts w:ascii="Times New Roman" w:eastAsia="Times New Roman" w:hAnsi="Times New Roman" w:cs="Times New Roman"/>
          <w:lang w:eastAsia="zh-CN"/>
        </w:rPr>
        <w:t xml:space="preserve">TOP-2.1.3-16 - Települési környezetvédelmi </w:t>
      </w:r>
      <w:proofErr w:type="gramStart"/>
      <w:r w:rsidRPr="006F579C">
        <w:rPr>
          <w:rFonts w:ascii="Times New Roman" w:eastAsia="Times New Roman" w:hAnsi="Times New Roman" w:cs="Times New Roman"/>
          <w:lang w:eastAsia="zh-CN"/>
        </w:rPr>
        <w:t>infrastruktúra fejlesztések</w:t>
      </w:r>
      <w:proofErr w:type="gramEnd"/>
      <w:r w:rsidRPr="006F579C">
        <w:rPr>
          <w:rFonts w:ascii="Times New Roman" w:eastAsia="Times New Roman" w:hAnsi="Times New Roman" w:cs="Times New Roman"/>
          <w:lang w:eastAsia="zh-CN"/>
        </w:rPr>
        <w:t xml:space="preserve"> (záportározó)  399,2</w:t>
      </w:r>
      <w:r w:rsidR="00325868" w:rsidRPr="006F579C">
        <w:rPr>
          <w:rFonts w:ascii="Times New Roman" w:eastAsia="Times New Roman" w:hAnsi="Times New Roman" w:cs="Times New Roman"/>
          <w:lang w:eastAsia="zh-CN"/>
        </w:rPr>
        <w:t xml:space="preserve"> millió Ft,</w:t>
      </w:r>
    </w:p>
    <w:p w:rsidR="00D16761" w:rsidRPr="006F579C" w:rsidRDefault="00D16761" w:rsidP="00D16761">
      <w:pPr>
        <w:pStyle w:val="Listaszerbekezds"/>
        <w:numPr>
          <w:ilvl w:val="0"/>
          <w:numId w:val="4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6F579C">
        <w:rPr>
          <w:rFonts w:ascii="Times New Roman" w:eastAsia="Times New Roman" w:hAnsi="Times New Roman" w:cs="Times New Roman"/>
          <w:lang w:eastAsia="zh-CN"/>
        </w:rPr>
        <w:t xml:space="preserve">Batthyányi utcai Óvoda </w:t>
      </w:r>
      <w:proofErr w:type="gramStart"/>
      <w:r w:rsidRPr="006F579C">
        <w:rPr>
          <w:rFonts w:ascii="Times New Roman" w:eastAsia="Times New Roman" w:hAnsi="Times New Roman" w:cs="Times New Roman"/>
          <w:lang w:eastAsia="zh-CN"/>
        </w:rPr>
        <w:t>fejlesztése</w:t>
      </w:r>
      <w:r w:rsidRPr="006F579C">
        <w:rPr>
          <w:rFonts w:ascii="Times New Roman" w:eastAsia="Times New Roman" w:hAnsi="Times New Roman" w:cs="Times New Roman"/>
          <w:lang w:eastAsia="zh-CN"/>
        </w:rPr>
        <w:tab/>
      </w:r>
      <w:r w:rsidRPr="006F579C">
        <w:rPr>
          <w:rFonts w:ascii="Times New Roman" w:eastAsia="Times New Roman" w:hAnsi="Times New Roman" w:cs="Times New Roman"/>
          <w:lang w:eastAsia="zh-CN"/>
        </w:rPr>
        <w:tab/>
      </w:r>
      <w:r w:rsidRPr="006F579C">
        <w:rPr>
          <w:rFonts w:ascii="Times New Roman" w:eastAsia="Times New Roman" w:hAnsi="Times New Roman" w:cs="Times New Roman"/>
          <w:lang w:eastAsia="zh-CN"/>
        </w:rPr>
        <w:tab/>
      </w:r>
      <w:r w:rsidRPr="006F579C">
        <w:rPr>
          <w:rFonts w:ascii="Times New Roman" w:eastAsia="Times New Roman" w:hAnsi="Times New Roman" w:cs="Times New Roman"/>
          <w:lang w:eastAsia="zh-CN"/>
        </w:rPr>
        <w:tab/>
      </w:r>
      <w:r w:rsidRPr="006F579C">
        <w:rPr>
          <w:rFonts w:ascii="Times New Roman" w:eastAsia="Times New Roman" w:hAnsi="Times New Roman" w:cs="Times New Roman"/>
          <w:lang w:eastAsia="zh-CN"/>
        </w:rPr>
        <w:tab/>
      </w:r>
      <w:r w:rsidRPr="006F579C">
        <w:rPr>
          <w:rFonts w:ascii="Times New Roman" w:eastAsia="Times New Roman" w:hAnsi="Times New Roman" w:cs="Times New Roman"/>
          <w:lang w:eastAsia="zh-CN"/>
        </w:rPr>
        <w:tab/>
      </w:r>
      <w:r w:rsidRPr="006F579C">
        <w:rPr>
          <w:rFonts w:ascii="Times New Roman" w:eastAsia="Times New Roman" w:hAnsi="Times New Roman" w:cs="Times New Roman"/>
          <w:lang w:eastAsia="zh-CN"/>
        </w:rPr>
        <w:tab/>
        <w:t xml:space="preserve">      58</w:t>
      </w:r>
      <w:proofErr w:type="gramEnd"/>
      <w:r w:rsidRPr="006F579C">
        <w:rPr>
          <w:rFonts w:ascii="Times New Roman" w:eastAsia="Times New Roman" w:hAnsi="Times New Roman" w:cs="Times New Roman"/>
          <w:lang w:eastAsia="zh-CN"/>
        </w:rPr>
        <w:t xml:space="preserve">,8 millió Ft, </w:t>
      </w:r>
    </w:p>
    <w:p w:rsidR="00325868" w:rsidRPr="006F579C" w:rsidRDefault="00D16761" w:rsidP="00D16761">
      <w:pPr>
        <w:pStyle w:val="Listaszerbekezds"/>
        <w:numPr>
          <w:ilvl w:val="0"/>
          <w:numId w:val="4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6F579C">
        <w:rPr>
          <w:rFonts w:ascii="Times New Roman" w:eastAsia="Times New Roman" w:hAnsi="Times New Roman" w:cs="Times New Roman"/>
          <w:lang w:eastAsia="zh-CN"/>
        </w:rPr>
        <w:t xml:space="preserve">EFOP-1.2.11-16 - Esély </w:t>
      </w:r>
      <w:proofErr w:type="gramStart"/>
      <w:r w:rsidRPr="006F579C">
        <w:rPr>
          <w:rFonts w:ascii="Times New Roman" w:eastAsia="Times New Roman" w:hAnsi="Times New Roman" w:cs="Times New Roman"/>
          <w:lang w:eastAsia="zh-CN"/>
        </w:rPr>
        <w:t>otthon</w:t>
      </w:r>
      <w:r w:rsidRPr="006F579C">
        <w:rPr>
          <w:rFonts w:ascii="Times New Roman" w:eastAsia="Times New Roman" w:hAnsi="Times New Roman" w:cs="Times New Roman"/>
          <w:lang w:eastAsia="zh-CN"/>
        </w:rPr>
        <w:tab/>
      </w:r>
      <w:r w:rsidRPr="006F579C">
        <w:rPr>
          <w:rFonts w:ascii="Times New Roman" w:eastAsia="Times New Roman" w:hAnsi="Times New Roman" w:cs="Times New Roman"/>
          <w:lang w:eastAsia="zh-CN"/>
        </w:rPr>
        <w:tab/>
      </w:r>
      <w:r w:rsidRPr="006F579C">
        <w:rPr>
          <w:rFonts w:ascii="Times New Roman" w:eastAsia="Times New Roman" w:hAnsi="Times New Roman" w:cs="Times New Roman"/>
          <w:lang w:eastAsia="zh-CN"/>
        </w:rPr>
        <w:tab/>
      </w:r>
      <w:r w:rsidRPr="006F579C">
        <w:rPr>
          <w:rFonts w:ascii="Times New Roman" w:eastAsia="Times New Roman" w:hAnsi="Times New Roman" w:cs="Times New Roman"/>
          <w:lang w:eastAsia="zh-CN"/>
        </w:rPr>
        <w:tab/>
      </w:r>
      <w:r w:rsidRPr="006F579C">
        <w:rPr>
          <w:rFonts w:ascii="Times New Roman" w:eastAsia="Times New Roman" w:hAnsi="Times New Roman" w:cs="Times New Roman"/>
          <w:lang w:eastAsia="zh-CN"/>
        </w:rPr>
        <w:tab/>
      </w:r>
      <w:r w:rsidRPr="006F579C">
        <w:rPr>
          <w:rFonts w:ascii="Times New Roman" w:eastAsia="Times New Roman" w:hAnsi="Times New Roman" w:cs="Times New Roman"/>
          <w:lang w:eastAsia="zh-CN"/>
        </w:rPr>
        <w:tab/>
      </w:r>
      <w:r w:rsidRPr="006F579C">
        <w:rPr>
          <w:rFonts w:ascii="Times New Roman" w:eastAsia="Times New Roman" w:hAnsi="Times New Roman" w:cs="Times New Roman"/>
          <w:lang w:eastAsia="zh-CN"/>
        </w:rPr>
        <w:tab/>
        <w:t xml:space="preserve">       19</w:t>
      </w:r>
      <w:proofErr w:type="gramEnd"/>
      <w:r w:rsidRPr="006F579C">
        <w:rPr>
          <w:rFonts w:ascii="Times New Roman" w:eastAsia="Times New Roman" w:hAnsi="Times New Roman" w:cs="Times New Roman"/>
          <w:lang w:eastAsia="zh-CN"/>
        </w:rPr>
        <w:t>,5 millió Ft.</w:t>
      </w:r>
    </w:p>
    <w:p w:rsidR="00325868" w:rsidRPr="006F579C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25868" w:rsidRPr="006F579C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6F579C">
        <w:rPr>
          <w:rFonts w:ascii="Times New Roman" w:eastAsia="Times New Roman" w:hAnsi="Times New Roman" w:cs="Times New Roman"/>
          <w:u w:val="single"/>
          <w:lang w:eastAsia="zh-CN"/>
        </w:rPr>
        <w:t>Egyéb működési célú támogatások</w:t>
      </w:r>
      <w:r w:rsidRPr="006F579C">
        <w:rPr>
          <w:rFonts w:ascii="Times New Roman" w:eastAsia="Times New Roman" w:hAnsi="Times New Roman" w:cs="Times New Roman"/>
          <w:lang w:eastAsia="zh-CN"/>
        </w:rPr>
        <w:t xml:space="preserve"> (B16) </w:t>
      </w:r>
      <w:r w:rsidR="00435333" w:rsidRPr="006F579C">
        <w:rPr>
          <w:rFonts w:ascii="Times New Roman" w:eastAsia="Times New Roman" w:hAnsi="Times New Roman" w:cs="Times New Roman"/>
          <w:lang w:eastAsia="zh-CN"/>
        </w:rPr>
        <w:t>166</w:t>
      </w:r>
      <w:r w:rsidRPr="006F579C">
        <w:rPr>
          <w:rFonts w:ascii="Times New Roman" w:eastAsia="Times New Roman" w:hAnsi="Times New Roman" w:cs="Times New Roman"/>
          <w:lang w:eastAsia="zh-CN"/>
        </w:rPr>
        <w:t xml:space="preserve"> millió Ft-ban érkeztek államháztartáson belülről az alábbi projektek, feladatok végrehajtásához, az Önkormányzathoz:</w:t>
      </w:r>
    </w:p>
    <w:p w:rsidR="0082461A" w:rsidRPr="006F579C" w:rsidRDefault="0082461A" w:rsidP="0032586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6F579C">
        <w:rPr>
          <w:rFonts w:ascii="Times New Roman" w:eastAsia="Times New Roman" w:hAnsi="Times New Roman" w:cs="Times New Roman"/>
          <w:smallCaps/>
          <w:lang w:eastAsia="zh-CN"/>
        </w:rPr>
        <w:t xml:space="preserve">NEAK </w:t>
      </w:r>
      <w:r w:rsidRPr="006F579C">
        <w:rPr>
          <w:rFonts w:ascii="Times New Roman" w:eastAsia="Times New Roman" w:hAnsi="Times New Roman" w:cs="Times New Roman"/>
          <w:lang w:eastAsia="zh-CN"/>
        </w:rPr>
        <w:t xml:space="preserve">támogatás </w:t>
      </w:r>
      <w:r w:rsidRPr="006F579C">
        <w:rPr>
          <w:rFonts w:ascii="Times New Roman" w:eastAsia="Times New Roman" w:hAnsi="Times New Roman" w:cs="Times New Roman"/>
          <w:lang w:eastAsia="zh-CN"/>
        </w:rPr>
        <w:tab/>
      </w:r>
      <w:r w:rsidRPr="006F579C">
        <w:rPr>
          <w:rFonts w:ascii="Times New Roman" w:eastAsia="Times New Roman" w:hAnsi="Times New Roman" w:cs="Times New Roman"/>
          <w:lang w:eastAsia="zh-CN"/>
        </w:rPr>
        <w:tab/>
      </w:r>
      <w:r w:rsidRPr="006F579C">
        <w:rPr>
          <w:rFonts w:ascii="Times New Roman" w:eastAsia="Times New Roman" w:hAnsi="Times New Roman" w:cs="Times New Roman"/>
          <w:lang w:eastAsia="zh-CN"/>
        </w:rPr>
        <w:tab/>
      </w:r>
      <w:r w:rsidRPr="006F579C">
        <w:rPr>
          <w:rFonts w:ascii="Times New Roman" w:eastAsia="Times New Roman" w:hAnsi="Times New Roman" w:cs="Times New Roman"/>
          <w:lang w:eastAsia="zh-CN"/>
        </w:rPr>
        <w:tab/>
      </w:r>
      <w:r w:rsidRPr="006F579C">
        <w:rPr>
          <w:rFonts w:ascii="Times New Roman" w:eastAsia="Times New Roman" w:hAnsi="Times New Roman" w:cs="Times New Roman"/>
          <w:lang w:eastAsia="zh-CN"/>
        </w:rPr>
        <w:tab/>
      </w:r>
      <w:r w:rsidRPr="006F579C">
        <w:rPr>
          <w:rFonts w:ascii="Times New Roman" w:eastAsia="Times New Roman" w:hAnsi="Times New Roman" w:cs="Times New Roman"/>
          <w:lang w:eastAsia="zh-CN"/>
        </w:rPr>
        <w:tab/>
      </w:r>
      <w:r w:rsidRPr="006F579C">
        <w:rPr>
          <w:rFonts w:ascii="Times New Roman" w:eastAsia="Times New Roman" w:hAnsi="Times New Roman" w:cs="Times New Roman"/>
          <w:lang w:eastAsia="zh-CN"/>
        </w:rPr>
        <w:tab/>
        <w:t>54,2 millió Ft,</w:t>
      </w:r>
    </w:p>
    <w:p w:rsidR="00325868" w:rsidRPr="006F579C" w:rsidRDefault="0082461A" w:rsidP="0032586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proofErr w:type="gramStart"/>
      <w:r w:rsidRPr="006F579C">
        <w:rPr>
          <w:rFonts w:ascii="Times New Roman" w:eastAsia="Times New Roman" w:hAnsi="Times New Roman" w:cs="Times New Roman"/>
          <w:lang w:eastAsia="zh-CN"/>
        </w:rPr>
        <w:t xml:space="preserve">Közfoglalkoztatás </w:t>
      </w:r>
      <w:r w:rsidR="00325868" w:rsidRPr="006F579C">
        <w:rPr>
          <w:rFonts w:ascii="Times New Roman" w:eastAsia="Times New Roman" w:hAnsi="Times New Roman" w:cs="Times New Roman"/>
          <w:lang w:eastAsia="zh-CN"/>
        </w:rPr>
        <w:t xml:space="preserve"> </w:t>
      </w:r>
      <w:r w:rsidR="00325868" w:rsidRPr="006F579C">
        <w:rPr>
          <w:rFonts w:ascii="Times New Roman" w:eastAsia="Times New Roman" w:hAnsi="Times New Roman" w:cs="Times New Roman"/>
          <w:lang w:eastAsia="zh-CN"/>
        </w:rPr>
        <w:tab/>
      </w:r>
      <w:r w:rsidR="00325868" w:rsidRPr="006F579C">
        <w:rPr>
          <w:rFonts w:ascii="Times New Roman" w:eastAsia="Times New Roman" w:hAnsi="Times New Roman" w:cs="Times New Roman"/>
          <w:lang w:eastAsia="zh-CN"/>
        </w:rPr>
        <w:tab/>
      </w:r>
      <w:r w:rsidR="00325868" w:rsidRPr="006F579C">
        <w:rPr>
          <w:rFonts w:ascii="Times New Roman" w:eastAsia="Times New Roman" w:hAnsi="Times New Roman" w:cs="Times New Roman"/>
          <w:lang w:eastAsia="zh-CN"/>
        </w:rPr>
        <w:tab/>
      </w:r>
      <w:r w:rsidR="00325868" w:rsidRPr="006F579C">
        <w:rPr>
          <w:rFonts w:ascii="Times New Roman" w:eastAsia="Times New Roman" w:hAnsi="Times New Roman" w:cs="Times New Roman"/>
          <w:lang w:eastAsia="zh-CN"/>
        </w:rPr>
        <w:tab/>
      </w:r>
      <w:r w:rsidR="00325868" w:rsidRPr="006F579C">
        <w:rPr>
          <w:rFonts w:ascii="Times New Roman" w:eastAsia="Times New Roman" w:hAnsi="Times New Roman" w:cs="Times New Roman"/>
          <w:lang w:eastAsia="zh-CN"/>
        </w:rPr>
        <w:tab/>
      </w:r>
      <w:r w:rsidR="00325868" w:rsidRPr="006F579C">
        <w:rPr>
          <w:rFonts w:ascii="Times New Roman" w:eastAsia="Times New Roman" w:hAnsi="Times New Roman" w:cs="Times New Roman"/>
          <w:lang w:eastAsia="zh-CN"/>
        </w:rPr>
        <w:tab/>
      </w:r>
      <w:r w:rsidR="00325868" w:rsidRPr="006F579C">
        <w:rPr>
          <w:rFonts w:ascii="Times New Roman" w:eastAsia="Times New Roman" w:hAnsi="Times New Roman" w:cs="Times New Roman"/>
          <w:lang w:eastAsia="zh-CN"/>
        </w:rPr>
        <w:tab/>
        <w:t xml:space="preserve"> </w:t>
      </w:r>
      <w:r w:rsidR="00692041" w:rsidRPr="006F579C">
        <w:rPr>
          <w:rFonts w:ascii="Times New Roman" w:eastAsia="Times New Roman" w:hAnsi="Times New Roman" w:cs="Times New Roman"/>
          <w:lang w:eastAsia="zh-CN"/>
        </w:rPr>
        <w:t>44</w:t>
      </w:r>
      <w:proofErr w:type="gramEnd"/>
      <w:r w:rsidR="00692041" w:rsidRPr="006F579C">
        <w:rPr>
          <w:rFonts w:ascii="Times New Roman" w:eastAsia="Times New Roman" w:hAnsi="Times New Roman" w:cs="Times New Roman"/>
          <w:lang w:eastAsia="zh-CN"/>
        </w:rPr>
        <w:t>,5</w:t>
      </w:r>
      <w:r w:rsidR="00325868" w:rsidRPr="006F579C">
        <w:rPr>
          <w:rFonts w:ascii="Times New Roman" w:eastAsia="Times New Roman" w:hAnsi="Times New Roman" w:cs="Times New Roman"/>
          <w:lang w:eastAsia="zh-CN"/>
        </w:rPr>
        <w:t xml:space="preserve"> millió Ft,</w:t>
      </w:r>
    </w:p>
    <w:p w:rsidR="00314E5F" w:rsidRPr="006F579C" w:rsidRDefault="00325868" w:rsidP="00314E5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6F579C">
        <w:rPr>
          <w:rFonts w:ascii="Times New Roman" w:eastAsia="Times New Roman" w:hAnsi="Times New Roman" w:cs="Times New Roman"/>
          <w:lang w:eastAsia="zh-CN"/>
        </w:rPr>
        <w:t>Egészsé</w:t>
      </w:r>
      <w:r w:rsidR="0082461A" w:rsidRPr="006F579C">
        <w:rPr>
          <w:rFonts w:ascii="Times New Roman" w:eastAsia="Times New Roman" w:hAnsi="Times New Roman" w:cs="Times New Roman"/>
          <w:lang w:eastAsia="zh-CN"/>
        </w:rPr>
        <w:t xml:space="preserve">gfejlesztési Iroda </w:t>
      </w:r>
      <w:proofErr w:type="gramStart"/>
      <w:r w:rsidR="0082461A" w:rsidRPr="006F579C">
        <w:rPr>
          <w:rFonts w:ascii="Times New Roman" w:eastAsia="Times New Roman" w:hAnsi="Times New Roman" w:cs="Times New Roman"/>
          <w:lang w:eastAsia="zh-CN"/>
        </w:rPr>
        <w:t xml:space="preserve">fenntartása </w:t>
      </w:r>
      <w:r w:rsidRPr="006F579C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6F579C">
        <w:rPr>
          <w:rFonts w:ascii="Times New Roman" w:eastAsia="Times New Roman" w:hAnsi="Times New Roman" w:cs="Times New Roman"/>
          <w:lang w:eastAsia="zh-CN"/>
        </w:rPr>
        <w:tab/>
      </w:r>
      <w:r w:rsidRPr="006F579C">
        <w:rPr>
          <w:rFonts w:ascii="Times New Roman" w:eastAsia="Times New Roman" w:hAnsi="Times New Roman" w:cs="Times New Roman"/>
          <w:lang w:eastAsia="zh-CN"/>
        </w:rPr>
        <w:tab/>
      </w:r>
      <w:r w:rsidRPr="006F579C">
        <w:rPr>
          <w:rFonts w:ascii="Times New Roman" w:eastAsia="Times New Roman" w:hAnsi="Times New Roman" w:cs="Times New Roman"/>
          <w:lang w:eastAsia="zh-CN"/>
        </w:rPr>
        <w:tab/>
      </w:r>
      <w:r w:rsidRPr="006F579C">
        <w:rPr>
          <w:rFonts w:ascii="Times New Roman" w:eastAsia="Times New Roman" w:hAnsi="Times New Roman" w:cs="Times New Roman"/>
          <w:lang w:eastAsia="zh-CN"/>
        </w:rPr>
        <w:tab/>
      </w:r>
      <w:r w:rsidRPr="006F579C">
        <w:rPr>
          <w:rFonts w:ascii="Times New Roman" w:eastAsia="Times New Roman" w:hAnsi="Times New Roman" w:cs="Times New Roman"/>
          <w:lang w:eastAsia="zh-CN"/>
        </w:rPr>
        <w:tab/>
        <w:t xml:space="preserve"> </w:t>
      </w:r>
      <w:r w:rsidR="00692041" w:rsidRPr="006F579C">
        <w:rPr>
          <w:rFonts w:ascii="Times New Roman" w:eastAsia="Times New Roman" w:hAnsi="Times New Roman" w:cs="Times New Roman"/>
          <w:lang w:eastAsia="zh-CN"/>
        </w:rPr>
        <w:t>24</w:t>
      </w:r>
      <w:proofErr w:type="gramEnd"/>
      <w:r w:rsidR="00692041" w:rsidRPr="006F579C">
        <w:rPr>
          <w:rFonts w:ascii="Times New Roman" w:eastAsia="Times New Roman" w:hAnsi="Times New Roman" w:cs="Times New Roman"/>
          <w:lang w:eastAsia="zh-CN"/>
        </w:rPr>
        <w:t>,8</w:t>
      </w:r>
      <w:r w:rsidRPr="006F579C">
        <w:rPr>
          <w:rFonts w:ascii="Times New Roman" w:eastAsia="Times New Roman" w:hAnsi="Times New Roman" w:cs="Times New Roman"/>
          <w:lang w:eastAsia="zh-CN"/>
        </w:rPr>
        <w:t xml:space="preserve"> millió Ft,</w:t>
      </w:r>
    </w:p>
    <w:p w:rsidR="00325868" w:rsidRPr="006F579C" w:rsidRDefault="00314E5F" w:rsidP="00314E5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6F579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EFOP-1.2.11-16 - Esély otthon</w:t>
      </w:r>
      <w:r w:rsidR="00325868" w:rsidRPr="006F579C">
        <w:rPr>
          <w:rFonts w:ascii="Times New Roman" w:eastAsia="Times New Roman" w:hAnsi="Times New Roman" w:cs="Times New Roman"/>
          <w:lang w:eastAsia="zh-CN"/>
        </w:rPr>
        <w:tab/>
      </w:r>
      <w:r w:rsidR="00325868" w:rsidRPr="006F579C">
        <w:rPr>
          <w:rFonts w:ascii="Times New Roman" w:eastAsia="Times New Roman" w:hAnsi="Times New Roman" w:cs="Times New Roman"/>
          <w:lang w:eastAsia="zh-CN"/>
        </w:rPr>
        <w:tab/>
        <w:t xml:space="preserve">  </w:t>
      </w:r>
      <w:r w:rsidRPr="006F579C">
        <w:rPr>
          <w:rFonts w:ascii="Times New Roman" w:eastAsia="Times New Roman" w:hAnsi="Times New Roman" w:cs="Times New Roman"/>
          <w:lang w:eastAsia="zh-CN"/>
        </w:rPr>
        <w:tab/>
      </w:r>
      <w:r w:rsidRPr="006F579C">
        <w:rPr>
          <w:rFonts w:ascii="Times New Roman" w:eastAsia="Times New Roman" w:hAnsi="Times New Roman" w:cs="Times New Roman"/>
          <w:lang w:eastAsia="zh-CN"/>
        </w:rPr>
        <w:tab/>
      </w:r>
      <w:r w:rsidRPr="006F579C">
        <w:rPr>
          <w:rFonts w:ascii="Times New Roman" w:eastAsia="Times New Roman" w:hAnsi="Times New Roman" w:cs="Times New Roman"/>
          <w:lang w:eastAsia="zh-CN"/>
        </w:rPr>
        <w:tab/>
        <w:t xml:space="preserve"> 19,5</w:t>
      </w:r>
      <w:r w:rsidR="00325868" w:rsidRPr="006F579C">
        <w:rPr>
          <w:rFonts w:ascii="Times New Roman" w:eastAsia="Times New Roman" w:hAnsi="Times New Roman" w:cs="Times New Roman"/>
          <w:lang w:eastAsia="zh-CN"/>
        </w:rPr>
        <w:t xml:space="preserve"> millió Ft,</w:t>
      </w:r>
    </w:p>
    <w:p w:rsidR="00325868" w:rsidRPr="006F579C" w:rsidRDefault="00325868" w:rsidP="0032586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6F579C">
        <w:rPr>
          <w:rFonts w:ascii="Times New Roman" w:eastAsia="Times New Roman" w:hAnsi="Times New Roman" w:cs="Times New Roman"/>
          <w:lang w:eastAsia="zh-CN"/>
        </w:rPr>
        <w:t xml:space="preserve">szétosztott iskolai Erzsébet-utalványok </w:t>
      </w:r>
      <w:proofErr w:type="gramStart"/>
      <w:r w:rsidRPr="006F579C">
        <w:rPr>
          <w:rFonts w:ascii="Times New Roman" w:eastAsia="Times New Roman" w:hAnsi="Times New Roman" w:cs="Times New Roman"/>
          <w:lang w:eastAsia="zh-CN"/>
        </w:rPr>
        <w:t>támogatása</w:t>
      </w:r>
      <w:r w:rsidRPr="006F579C">
        <w:rPr>
          <w:rFonts w:ascii="Times New Roman" w:eastAsia="Times New Roman" w:hAnsi="Times New Roman" w:cs="Times New Roman"/>
          <w:lang w:eastAsia="zh-CN"/>
        </w:rPr>
        <w:tab/>
      </w:r>
      <w:r w:rsidRPr="006F579C">
        <w:rPr>
          <w:rFonts w:ascii="Times New Roman" w:eastAsia="Times New Roman" w:hAnsi="Times New Roman" w:cs="Times New Roman"/>
          <w:lang w:eastAsia="zh-CN"/>
        </w:rPr>
        <w:tab/>
      </w:r>
      <w:r w:rsidRPr="006F579C">
        <w:rPr>
          <w:rFonts w:ascii="Times New Roman" w:eastAsia="Times New Roman" w:hAnsi="Times New Roman" w:cs="Times New Roman"/>
          <w:lang w:eastAsia="zh-CN"/>
        </w:rPr>
        <w:tab/>
      </w:r>
      <w:r w:rsidR="0082461A" w:rsidRPr="006F579C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6F579C">
        <w:rPr>
          <w:rFonts w:ascii="Times New Roman" w:eastAsia="Times New Roman" w:hAnsi="Times New Roman" w:cs="Times New Roman"/>
          <w:lang w:eastAsia="zh-CN"/>
        </w:rPr>
        <w:t xml:space="preserve">  </w:t>
      </w:r>
      <w:r w:rsidR="00692041" w:rsidRPr="006F579C">
        <w:rPr>
          <w:rFonts w:ascii="Times New Roman" w:eastAsia="Times New Roman" w:hAnsi="Times New Roman" w:cs="Times New Roman"/>
          <w:lang w:eastAsia="zh-CN"/>
        </w:rPr>
        <w:t>3</w:t>
      </w:r>
      <w:proofErr w:type="gramEnd"/>
      <w:r w:rsidR="00692041" w:rsidRPr="006F579C">
        <w:rPr>
          <w:rFonts w:ascii="Times New Roman" w:eastAsia="Times New Roman" w:hAnsi="Times New Roman" w:cs="Times New Roman"/>
          <w:lang w:eastAsia="zh-CN"/>
        </w:rPr>
        <w:t>,4</w:t>
      </w:r>
      <w:r w:rsidRPr="006F579C">
        <w:rPr>
          <w:rFonts w:ascii="Times New Roman" w:eastAsia="Times New Roman" w:hAnsi="Times New Roman" w:cs="Times New Roman"/>
          <w:lang w:eastAsia="zh-CN"/>
        </w:rPr>
        <w:t xml:space="preserve"> millió Ft</w:t>
      </w:r>
      <w:r w:rsidR="0082461A" w:rsidRPr="006F579C">
        <w:rPr>
          <w:rFonts w:ascii="Times New Roman" w:eastAsia="Times New Roman" w:hAnsi="Times New Roman" w:cs="Times New Roman"/>
          <w:lang w:eastAsia="zh-CN"/>
        </w:rPr>
        <w:t>.</w:t>
      </w:r>
    </w:p>
    <w:p w:rsidR="00325868" w:rsidRPr="006F579C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25868" w:rsidRPr="00136C2F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6F579C">
        <w:rPr>
          <w:rFonts w:ascii="Times New Roman" w:eastAsia="Times New Roman" w:hAnsi="Times New Roman" w:cs="Times New Roman"/>
          <w:u w:val="single"/>
          <w:lang w:eastAsia="zh-CN"/>
        </w:rPr>
        <w:t xml:space="preserve">Működési </w:t>
      </w:r>
      <w:r w:rsidRPr="00136C2F">
        <w:rPr>
          <w:rFonts w:ascii="Times New Roman" w:eastAsia="Times New Roman" w:hAnsi="Times New Roman" w:cs="Times New Roman"/>
          <w:u w:val="single"/>
          <w:lang w:eastAsia="zh-CN"/>
        </w:rPr>
        <w:t>bevételek</w:t>
      </w:r>
      <w:r w:rsidRPr="00136C2F">
        <w:rPr>
          <w:rFonts w:ascii="Times New Roman" w:eastAsia="Times New Roman" w:hAnsi="Times New Roman" w:cs="Times New Roman"/>
          <w:lang w:eastAsia="zh-CN"/>
        </w:rPr>
        <w:t xml:space="preserve"> (B4) teljesítése </w:t>
      </w:r>
      <w:r w:rsidR="006D544D" w:rsidRPr="00136C2F">
        <w:rPr>
          <w:rFonts w:ascii="Times New Roman" w:eastAsia="Times New Roman" w:hAnsi="Times New Roman" w:cs="Times New Roman"/>
          <w:lang w:eastAsia="zh-CN"/>
        </w:rPr>
        <w:t>254,4</w:t>
      </w:r>
      <w:r w:rsidRPr="00136C2F">
        <w:rPr>
          <w:rFonts w:ascii="Times New Roman" w:eastAsia="Times New Roman" w:hAnsi="Times New Roman" w:cs="Times New Roman"/>
          <w:lang w:eastAsia="zh-CN"/>
        </w:rPr>
        <w:t xml:space="preserve"> millió Ft, itt teljesülnek a bérbeadásból, gyermekétkeztetésből, </w:t>
      </w:r>
      <w:r w:rsidR="00136C2F" w:rsidRPr="00136C2F">
        <w:rPr>
          <w:rFonts w:ascii="Times New Roman" w:eastAsia="Times New Roman" w:hAnsi="Times New Roman" w:cs="Times New Roman"/>
          <w:lang w:eastAsia="zh-CN"/>
        </w:rPr>
        <w:t xml:space="preserve">származó bevételek, idősek otthonában fizetett ellátási díjak, kamat </w:t>
      </w:r>
      <w:r w:rsidRPr="00136C2F">
        <w:rPr>
          <w:rFonts w:ascii="Times New Roman" w:eastAsia="Times New Roman" w:hAnsi="Times New Roman" w:cs="Times New Roman"/>
          <w:lang w:eastAsia="zh-CN"/>
        </w:rPr>
        <w:t xml:space="preserve">bevételek. </w:t>
      </w:r>
    </w:p>
    <w:p w:rsidR="00325868" w:rsidRPr="006F579C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25868" w:rsidRPr="006F579C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6F579C">
        <w:rPr>
          <w:rFonts w:ascii="Times New Roman" w:eastAsia="Times New Roman" w:hAnsi="Times New Roman" w:cs="Times New Roman"/>
          <w:u w:val="single"/>
          <w:lang w:eastAsia="zh-CN"/>
        </w:rPr>
        <w:t>Felhalmozási bevételek</w:t>
      </w:r>
      <w:r w:rsidR="00AE25A5" w:rsidRPr="006F579C">
        <w:rPr>
          <w:rFonts w:ascii="Times New Roman" w:eastAsia="Times New Roman" w:hAnsi="Times New Roman" w:cs="Times New Roman"/>
          <w:lang w:eastAsia="zh-CN"/>
        </w:rPr>
        <w:t xml:space="preserve"> (B5) teljesítése 56,2</w:t>
      </w:r>
      <w:r w:rsidRPr="006F579C">
        <w:rPr>
          <w:rFonts w:ascii="Times New Roman" w:eastAsia="Times New Roman" w:hAnsi="Times New Roman" w:cs="Times New Roman"/>
          <w:lang w:eastAsia="zh-CN"/>
        </w:rPr>
        <w:t xml:space="preserve"> millió Ft, a legnagyobb összegű bevétel a gyógyszertár értékesít</w:t>
      </w:r>
      <w:r w:rsidR="004B0EA8" w:rsidRPr="006F579C">
        <w:rPr>
          <w:rFonts w:ascii="Times New Roman" w:eastAsia="Times New Roman" w:hAnsi="Times New Roman" w:cs="Times New Roman"/>
          <w:lang w:eastAsia="zh-CN"/>
        </w:rPr>
        <w:t>ése 51</w:t>
      </w:r>
      <w:r w:rsidRPr="006F579C">
        <w:rPr>
          <w:rFonts w:ascii="Times New Roman" w:eastAsia="Times New Roman" w:hAnsi="Times New Roman" w:cs="Times New Roman"/>
          <w:lang w:eastAsia="zh-CN"/>
        </w:rPr>
        <w:t xml:space="preserve"> millió Ft-ért. </w:t>
      </w:r>
    </w:p>
    <w:p w:rsidR="00325868" w:rsidRPr="006F579C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25868" w:rsidRPr="006F579C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6F579C">
        <w:rPr>
          <w:rFonts w:ascii="Times New Roman" w:eastAsia="Times New Roman" w:hAnsi="Times New Roman" w:cs="Times New Roman"/>
          <w:u w:val="single"/>
          <w:lang w:eastAsia="zh-CN"/>
        </w:rPr>
        <w:t>Működési célú átvett pénzeszközök</w:t>
      </w:r>
      <w:r w:rsidR="001E4C24" w:rsidRPr="006F579C">
        <w:rPr>
          <w:rFonts w:ascii="Times New Roman" w:eastAsia="Times New Roman" w:hAnsi="Times New Roman" w:cs="Times New Roman"/>
          <w:lang w:eastAsia="zh-CN"/>
        </w:rPr>
        <w:t xml:space="preserve"> (B6) teljesítése 22,5</w:t>
      </w:r>
      <w:r w:rsidRPr="006F579C">
        <w:rPr>
          <w:rFonts w:ascii="Times New Roman" w:eastAsia="Times New Roman" w:hAnsi="Times New Roman" w:cs="Times New Roman"/>
          <w:lang w:eastAsia="zh-CN"/>
        </w:rPr>
        <w:t xml:space="preserve"> millió Ft, amely túlnyomó </w:t>
      </w:r>
      <w:r w:rsidR="00136C2F" w:rsidRPr="006F579C">
        <w:rPr>
          <w:rFonts w:ascii="Times New Roman" w:eastAsia="Times New Roman" w:hAnsi="Times New Roman" w:cs="Times New Roman"/>
          <w:lang w:eastAsia="zh-CN"/>
        </w:rPr>
        <w:t xml:space="preserve">többsége (94%-a) a </w:t>
      </w:r>
      <w:proofErr w:type="spellStart"/>
      <w:r w:rsidR="00136C2F" w:rsidRPr="006F579C">
        <w:rPr>
          <w:rFonts w:ascii="Times New Roman" w:eastAsia="Times New Roman" w:hAnsi="Times New Roman" w:cs="Times New Roman"/>
          <w:lang w:eastAsia="zh-CN"/>
        </w:rPr>
        <w:t>Kőrössszolg</w:t>
      </w:r>
      <w:proofErr w:type="spellEnd"/>
      <w:r w:rsidR="00136C2F" w:rsidRPr="006F579C">
        <w:rPr>
          <w:rFonts w:ascii="Times New Roman" w:eastAsia="Times New Roman" w:hAnsi="Times New Roman" w:cs="Times New Roman"/>
          <w:lang w:eastAsia="zh-CN"/>
        </w:rPr>
        <w:t xml:space="preserve"> Kft. 2017</w:t>
      </w:r>
      <w:r w:rsidRPr="006F579C">
        <w:rPr>
          <w:rFonts w:ascii="Times New Roman" w:eastAsia="Times New Roman" w:hAnsi="Times New Roman" w:cs="Times New Roman"/>
          <w:lang w:eastAsia="zh-CN"/>
        </w:rPr>
        <w:t xml:space="preserve">. évi közfeladatellátásának pozitív eredménye. </w:t>
      </w:r>
    </w:p>
    <w:p w:rsidR="00325868" w:rsidRPr="006F579C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25868" w:rsidRPr="00AA54E5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6F579C">
        <w:rPr>
          <w:rFonts w:ascii="Times New Roman" w:eastAsia="Times New Roman" w:hAnsi="Times New Roman" w:cs="Times New Roman"/>
          <w:b/>
          <w:lang w:eastAsia="zh-CN"/>
        </w:rPr>
        <w:t xml:space="preserve">3. </w:t>
      </w:r>
      <w:r w:rsidRPr="00AA54E5">
        <w:rPr>
          <w:rFonts w:ascii="Times New Roman" w:eastAsia="Times New Roman" w:hAnsi="Times New Roman" w:cs="Times New Roman"/>
          <w:b/>
          <w:lang w:eastAsia="zh-CN"/>
        </w:rPr>
        <w:t>A kiadások alakulása (folyó működési és fejlesztési kiadások, a fejlesztési kiadások megbontva EU és hazai forrásokból, ez utóbbiból kiemelten címzett és céltámogatással megvalósuló beruházásokra)</w:t>
      </w:r>
    </w:p>
    <w:p w:rsidR="00325868" w:rsidRPr="00BE4A94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325868" w:rsidRPr="00BE4A94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BE4A94">
        <w:rPr>
          <w:rFonts w:ascii="Times New Roman" w:eastAsia="Times New Roman" w:hAnsi="Times New Roman" w:cs="Times New Roman"/>
          <w:lang w:eastAsia="zh-CN"/>
        </w:rPr>
        <w:t xml:space="preserve">Az Önkormányzat nettósított összes tárgyévi kiadása: </w:t>
      </w:r>
      <w:r w:rsidRPr="00BE4A94">
        <w:rPr>
          <w:rFonts w:ascii="Times New Roman" w:eastAsia="Times New Roman" w:hAnsi="Times New Roman" w:cs="Times New Roman"/>
          <w:b/>
          <w:lang w:eastAsia="zh-CN"/>
        </w:rPr>
        <w:t>3.</w:t>
      </w:r>
      <w:r w:rsidR="00BE4A94" w:rsidRPr="00BE4A94">
        <w:rPr>
          <w:rFonts w:ascii="Times New Roman" w:eastAsia="Times New Roman" w:hAnsi="Times New Roman" w:cs="Times New Roman"/>
          <w:b/>
          <w:lang w:eastAsia="zh-CN"/>
        </w:rPr>
        <w:t>936.752.755</w:t>
      </w:r>
      <w:r w:rsidRPr="00BE4A94">
        <w:rPr>
          <w:rFonts w:ascii="Times New Roman" w:eastAsia="Times New Roman" w:hAnsi="Times New Roman" w:cs="Times New Roman"/>
          <w:lang w:eastAsia="zh-CN"/>
        </w:rPr>
        <w:t xml:space="preserve"> Ft, ebből a költségvetési kiadás: </w:t>
      </w:r>
      <w:r w:rsidR="00BE4A94" w:rsidRPr="00BE4A94">
        <w:rPr>
          <w:rFonts w:ascii="Times New Roman" w:eastAsia="Times New Roman" w:hAnsi="Times New Roman" w:cs="Times New Roman"/>
          <w:b/>
          <w:lang w:eastAsia="zh-CN"/>
        </w:rPr>
        <w:t>2.073.418.266</w:t>
      </w:r>
      <w:r w:rsidRPr="00BE4A94">
        <w:rPr>
          <w:rFonts w:ascii="Times New Roman" w:eastAsia="Times New Roman" w:hAnsi="Times New Roman" w:cs="Times New Roman"/>
          <w:lang w:eastAsia="zh-CN"/>
        </w:rPr>
        <w:t xml:space="preserve">, a finanszírozási kiadások </w:t>
      </w:r>
      <w:r w:rsidRPr="00BE4A94">
        <w:rPr>
          <w:rFonts w:ascii="Times New Roman" w:eastAsia="Times New Roman" w:hAnsi="Times New Roman" w:cs="Times New Roman"/>
          <w:b/>
          <w:lang w:eastAsia="zh-CN"/>
        </w:rPr>
        <w:t>1.</w:t>
      </w:r>
      <w:r w:rsidR="00BE4A94" w:rsidRPr="00BE4A94">
        <w:rPr>
          <w:rFonts w:ascii="Times New Roman" w:eastAsia="Times New Roman" w:hAnsi="Times New Roman" w:cs="Times New Roman"/>
          <w:b/>
          <w:lang w:eastAsia="zh-CN"/>
        </w:rPr>
        <w:t>863.334.489</w:t>
      </w:r>
      <w:r w:rsidRPr="00BE4A94">
        <w:rPr>
          <w:rFonts w:ascii="Times New Roman" w:eastAsia="Times New Roman" w:hAnsi="Times New Roman" w:cs="Times New Roman"/>
          <w:lang w:eastAsia="zh-CN"/>
        </w:rPr>
        <w:t xml:space="preserve"> Ft (részletesen a zárszámadásról szóló rendelet-tervezet 5. mellékletben).</w:t>
      </w:r>
    </w:p>
    <w:p w:rsidR="00325868" w:rsidRPr="00BE4A94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25868" w:rsidRPr="00BE4A94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BE4A94">
        <w:rPr>
          <w:rFonts w:ascii="Times New Roman" w:eastAsia="Times New Roman" w:hAnsi="Times New Roman" w:cs="Times New Roman"/>
          <w:lang w:eastAsia="zh-CN"/>
        </w:rPr>
        <w:t xml:space="preserve">A teljesített </w:t>
      </w:r>
      <w:r w:rsidRPr="00BE4A94">
        <w:rPr>
          <w:rFonts w:ascii="Times New Roman" w:eastAsia="Times New Roman" w:hAnsi="Times New Roman" w:cs="Times New Roman"/>
          <w:b/>
          <w:lang w:eastAsia="zh-CN"/>
        </w:rPr>
        <w:t>költségvetési működési</w:t>
      </w:r>
      <w:r w:rsidRPr="00BE4A94">
        <w:rPr>
          <w:rFonts w:ascii="Times New Roman" w:eastAsia="Times New Roman" w:hAnsi="Times New Roman" w:cs="Times New Roman"/>
          <w:lang w:eastAsia="zh-CN"/>
        </w:rPr>
        <w:t xml:space="preserve"> kiadások (az összes költségvetési kiadás 86%-a) legnagyobb hányada, </w:t>
      </w:r>
      <w:r w:rsidR="00BE4A94" w:rsidRPr="00BE4A94">
        <w:rPr>
          <w:rFonts w:ascii="Times New Roman" w:eastAsia="Times New Roman" w:hAnsi="Times New Roman" w:cs="Times New Roman"/>
          <w:lang w:eastAsia="zh-CN"/>
        </w:rPr>
        <w:t>45</w:t>
      </w:r>
      <w:r w:rsidRPr="00BE4A94">
        <w:rPr>
          <w:rFonts w:ascii="Times New Roman" w:eastAsia="Times New Roman" w:hAnsi="Times New Roman" w:cs="Times New Roman"/>
          <w:lang w:eastAsia="zh-CN"/>
        </w:rPr>
        <w:t xml:space="preserve">%-a </w:t>
      </w:r>
      <w:r w:rsidRPr="00BE4A94">
        <w:rPr>
          <w:rFonts w:ascii="Times New Roman" w:eastAsia="Times New Roman" w:hAnsi="Times New Roman" w:cs="Times New Roman"/>
          <w:u w:val="single"/>
          <w:lang w:eastAsia="zh-CN"/>
        </w:rPr>
        <w:t>személyi jellegű juttatás</w:t>
      </w:r>
      <w:r w:rsidRPr="00BE4A94">
        <w:rPr>
          <w:rFonts w:ascii="Times New Roman" w:eastAsia="Times New Roman" w:hAnsi="Times New Roman" w:cs="Times New Roman"/>
          <w:lang w:eastAsia="zh-CN"/>
        </w:rPr>
        <w:t xml:space="preserve"> és ehhez kapcsolódó munkaadót terhelő </w:t>
      </w:r>
      <w:r w:rsidRPr="00BE4A94">
        <w:rPr>
          <w:rFonts w:ascii="Times New Roman" w:eastAsia="Times New Roman" w:hAnsi="Times New Roman" w:cs="Times New Roman"/>
          <w:u w:val="single"/>
          <w:lang w:eastAsia="zh-CN"/>
        </w:rPr>
        <w:t>járulék</w:t>
      </w:r>
      <w:r w:rsidR="00BE4A94" w:rsidRPr="00BE4A94">
        <w:rPr>
          <w:rFonts w:ascii="Times New Roman" w:eastAsia="Times New Roman" w:hAnsi="Times New Roman" w:cs="Times New Roman"/>
          <w:lang w:eastAsia="zh-CN"/>
        </w:rPr>
        <w:t xml:space="preserve"> összesen 804</w:t>
      </w:r>
      <w:r w:rsidRPr="00BE4A94">
        <w:rPr>
          <w:rFonts w:ascii="Times New Roman" w:eastAsia="Times New Roman" w:hAnsi="Times New Roman" w:cs="Times New Roman"/>
          <w:lang w:eastAsia="zh-CN"/>
        </w:rPr>
        <w:t xml:space="preserve"> millió Ft, </w:t>
      </w:r>
      <w:r w:rsidR="00BE4A94" w:rsidRPr="00BE4A94">
        <w:rPr>
          <w:rFonts w:ascii="Times New Roman" w:eastAsia="Times New Roman" w:hAnsi="Times New Roman" w:cs="Times New Roman"/>
          <w:lang w:eastAsia="zh-CN"/>
        </w:rPr>
        <w:t>amelynek legnagyobb része – 63</w:t>
      </w:r>
      <w:r w:rsidRPr="00BE4A94">
        <w:rPr>
          <w:rFonts w:ascii="Times New Roman" w:eastAsia="Times New Roman" w:hAnsi="Times New Roman" w:cs="Times New Roman"/>
          <w:lang w:eastAsia="zh-CN"/>
        </w:rPr>
        <w:t xml:space="preserve">%-a – </w:t>
      </w:r>
      <w:r w:rsidR="00BE4A94" w:rsidRPr="00BE4A94">
        <w:rPr>
          <w:rFonts w:ascii="Times New Roman" w:eastAsia="Times New Roman" w:hAnsi="Times New Roman" w:cs="Times New Roman"/>
          <w:lang w:eastAsia="zh-CN"/>
        </w:rPr>
        <w:t>az önkormányzati intézmények 133</w:t>
      </w:r>
      <w:r w:rsidRPr="00BE4A94">
        <w:rPr>
          <w:rFonts w:ascii="Times New Roman" w:eastAsia="Times New Roman" w:hAnsi="Times New Roman" w:cs="Times New Roman"/>
          <w:lang w:eastAsia="zh-CN"/>
        </w:rPr>
        <w:t xml:space="preserve"> fő közalkalmazottaival kapcsolatos kifizetések. </w:t>
      </w:r>
    </w:p>
    <w:p w:rsidR="00325868" w:rsidRPr="006F579C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25868" w:rsidRPr="00F56FA4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1F5BE2">
        <w:rPr>
          <w:rFonts w:ascii="Times New Roman" w:eastAsia="Times New Roman" w:hAnsi="Times New Roman" w:cs="Times New Roman"/>
          <w:lang w:eastAsia="zh-CN"/>
        </w:rPr>
        <w:t xml:space="preserve">A teljesített </w:t>
      </w:r>
      <w:r w:rsidRPr="001F5BE2">
        <w:rPr>
          <w:rFonts w:ascii="Times New Roman" w:eastAsia="Times New Roman" w:hAnsi="Times New Roman" w:cs="Times New Roman"/>
          <w:b/>
          <w:lang w:eastAsia="zh-CN"/>
        </w:rPr>
        <w:t>költségvetési működési</w:t>
      </w:r>
      <w:r w:rsidR="001F5BE2" w:rsidRPr="001F5BE2">
        <w:rPr>
          <w:rFonts w:ascii="Times New Roman" w:eastAsia="Times New Roman" w:hAnsi="Times New Roman" w:cs="Times New Roman"/>
          <w:lang w:eastAsia="zh-CN"/>
        </w:rPr>
        <w:t xml:space="preserve"> kiadások 42,7</w:t>
      </w:r>
      <w:r w:rsidRPr="001F5BE2">
        <w:rPr>
          <w:rFonts w:ascii="Times New Roman" w:eastAsia="Times New Roman" w:hAnsi="Times New Roman" w:cs="Times New Roman"/>
          <w:lang w:eastAsia="zh-CN"/>
        </w:rPr>
        <w:t>%-</w:t>
      </w:r>
      <w:proofErr w:type="gramStart"/>
      <w:r w:rsidRPr="001F5BE2">
        <w:rPr>
          <w:rFonts w:ascii="Times New Roman" w:eastAsia="Times New Roman" w:hAnsi="Times New Roman" w:cs="Times New Roman"/>
          <w:lang w:eastAsia="zh-CN"/>
        </w:rPr>
        <w:t>a</w:t>
      </w:r>
      <w:proofErr w:type="gramEnd"/>
      <w:r w:rsidRPr="001F5BE2">
        <w:rPr>
          <w:rFonts w:ascii="Times New Roman" w:eastAsia="Times New Roman" w:hAnsi="Times New Roman" w:cs="Times New Roman"/>
          <w:lang w:eastAsia="zh-CN"/>
        </w:rPr>
        <w:t xml:space="preserve"> a dologi </w:t>
      </w:r>
      <w:r w:rsidRPr="00F56FA4">
        <w:rPr>
          <w:rFonts w:ascii="Times New Roman" w:eastAsia="Times New Roman" w:hAnsi="Times New Roman" w:cs="Times New Roman"/>
          <w:lang w:eastAsia="zh-CN"/>
        </w:rPr>
        <w:t xml:space="preserve">kiadások, a többi kiadás államháztartáson belülre és kívülre nyújtott támogatás, valamint pénzeszközátadás. </w:t>
      </w:r>
    </w:p>
    <w:p w:rsidR="00325868" w:rsidRPr="00F56FA4" w:rsidRDefault="001F5BE2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F56FA4">
        <w:rPr>
          <w:rFonts w:ascii="Times New Roman" w:eastAsia="Times New Roman" w:hAnsi="Times New Roman" w:cs="Times New Roman"/>
          <w:lang w:eastAsia="zh-CN"/>
        </w:rPr>
        <w:t>A 76</w:t>
      </w:r>
      <w:r w:rsidR="00325868" w:rsidRPr="00F56FA4">
        <w:rPr>
          <w:rFonts w:ascii="Times New Roman" w:eastAsia="Times New Roman" w:hAnsi="Times New Roman" w:cs="Times New Roman"/>
          <w:lang w:eastAsia="zh-CN"/>
        </w:rPr>
        <w:t xml:space="preserve">0 millió Ft </w:t>
      </w:r>
      <w:r w:rsidR="0049150E" w:rsidRPr="00F56FA4">
        <w:rPr>
          <w:rFonts w:ascii="Times New Roman" w:eastAsia="Times New Roman" w:hAnsi="Times New Roman" w:cs="Times New Roman"/>
          <w:lang w:eastAsia="zh-CN"/>
        </w:rPr>
        <w:t xml:space="preserve">összegű </w:t>
      </w:r>
      <w:r w:rsidR="00325868" w:rsidRPr="00F56FA4">
        <w:rPr>
          <w:rFonts w:ascii="Times New Roman" w:eastAsia="Times New Roman" w:hAnsi="Times New Roman" w:cs="Times New Roman"/>
          <w:u w:val="single"/>
          <w:lang w:eastAsia="zh-CN"/>
        </w:rPr>
        <w:t>dologi kiadások</w:t>
      </w:r>
      <w:r w:rsidR="00325868" w:rsidRPr="00F56FA4">
        <w:rPr>
          <w:rFonts w:ascii="Times New Roman" w:eastAsia="Times New Roman" w:hAnsi="Times New Roman" w:cs="Times New Roman"/>
          <w:lang w:eastAsia="zh-CN"/>
        </w:rPr>
        <w:t xml:space="preserve"> közül a legfontosabbak:</w:t>
      </w:r>
    </w:p>
    <w:p w:rsidR="00325868" w:rsidRPr="00F56FA4" w:rsidRDefault="001F5BE2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F56FA4">
        <w:rPr>
          <w:rFonts w:ascii="Times New Roman" w:eastAsia="Times New Roman" w:hAnsi="Times New Roman" w:cs="Times New Roman"/>
          <w:lang w:eastAsia="zh-CN"/>
        </w:rPr>
        <w:t xml:space="preserve">- gyermekétkeztetés </w:t>
      </w:r>
      <w:r w:rsidRPr="00F56FA4">
        <w:rPr>
          <w:rFonts w:ascii="Times New Roman" w:eastAsia="Times New Roman" w:hAnsi="Times New Roman" w:cs="Times New Roman"/>
          <w:lang w:eastAsia="zh-CN"/>
        </w:rPr>
        <w:tab/>
      </w:r>
      <w:r w:rsidRPr="00F56FA4">
        <w:rPr>
          <w:rFonts w:ascii="Times New Roman" w:eastAsia="Times New Roman" w:hAnsi="Times New Roman" w:cs="Times New Roman"/>
          <w:lang w:eastAsia="zh-CN"/>
        </w:rPr>
        <w:tab/>
      </w:r>
      <w:r w:rsidRPr="00F56FA4">
        <w:rPr>
          <w:rFonts w:ascii="Times New Roman" w:eastAsia="Times New Roman" w:hAnsi="Times New Roman" w:cs="Times New Roman"/>
          <w:lang w:eastAsia="zh-CN"/>
        </w:rPr>
        <w:tab/>
      </w:r>
      <w:r w:rsidRPr="00F56FA4">
        <w:rPr>
          <w:rFonts w:ascii="Times New Roman" w:eastAsia="Times New Roman" w:hAnsi="Times New Roman" w:cs="Times New Roman"/>
          <w:lang w:eastAsia="zh-CN"/>
        </w:rPr>
        <w:tab/>
      </w:r>
      <w:r w:rsidRPr="00F56FA4">
        <w:rPr>
          <w:rFonts w:ascii="Times New Roman" w:eastAsia="Times New Roman" w:hAnsi="Times New Roman" w:cs="Times New Roman"/>
          <w:lang w:eastAsia="zh-CN"/>
        </w:rPr>
        <w:tab/>
        <w:t>12</w:t>
      </w:r>
      <w:r w:rsidR="00325868" w:rsidRPr="00F56FA4">
        <w:rPr>
          <w:rFonts w:ascii="Times New Roman" w:eastAsia="Times New Roman" w:hAnsi="Times New Roman" w:cs="Times New Roman"/>
          <w:lang w:eastAsia="zh-CN"/>
        </w:rPr>
        <w:t>6 millió Ft,</w:t>
      </w:r>
    </w:p>
    <w:p w:rsidR="00325868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56FA4">
        <w:rPr>
          <w:rFonts w:ascii="Times New Roman" w:eastAsia="Times New Roman" w:hAnsi="Times New Roman" w:cs="Times New Roman"/>
          <w:lang w:eastAsia="zh-CN"/>
        </w:rPr>
        <w:t>- intézmények műkö</w:t>
      </w:r>
      <w:r w:rsidR="001F5BE2" w:rsidRPr="00F56FA4">
        <w:rPr>
          <w:rFonts w:ascii="Times New Roman" w:eastAsia="Times New Roman" w:hAnsi="Times New Roman" w:cs="Times New Roman"/>
          <w:lang w:eastAsia="zh-CN"/>
        </w:rPr>
        <w:t>désével kapcsolatos kiadások</w:t>
      </w:r>
      <w:r w:rsidR="001F5BE2" w:rsidRPr="00F56FA4">
        <w:rPr>
          <w:rFonts w:ascii="Times New Roman" w:eastAsia="Times New Roman" w:hAnsi="Times New Roman" w:cs="Times New Roman"/>
          <w:lang w:eastAsia="zh-CN"/>
        </w:rPr>
        <w:tab/>
        <w:t>101</w:t>
      </w:r>
      <w:r w:rsidR="00F56FA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56FA4">
        <w:rPr>
          <w:rFonts w:ascii="Times New Roman" w:eastAsia="Times New Roman" w:hAnsi="Times New Roman" w:cs="Times New Roman"/>
          <w:lang w:eastAsia="zh-CN"/>
        </w:rPr>
        <w:t>millió Ft,</w:t>
      </w:r>
    </w:p>
    <w:p w:rsidR="00F56FA4" w:rsidRDefault="00F56FA4" w:rsidP="00502F04">
      <w:pPr>
        <w:suppressAutoHyphens/>
        <w:spacing w:after="0" w:line="240" w:lineRule="auto"/>
        <w:ind w:left="170" w:hanging="170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- </w:t>
      </w:r>
      <w:proofErr w:type="spellStart"/>
      <w:r w:rsidR="00502F04">
        <w:rPr>
          <w:rFonts w:ascii="Times New Roman" w:eastAsia="Times New Roman" w:hAnsi="Times New Roman" w:cs="Times New Roman"/>
          <w:lang w:eastAsia="zh-CN"/>
        </w:rPr>
        <w:t>Körösszolg</w:t>
      </w:r>
      <w:proofErr w:type="spellEnd"/>
      <w:r w:rsidR="00502F04">
        <w:rPr>
          <w:rFonts w:ascii="Times New Roman" w:eastAsia="Times New Roman" w:hAnsi="Times New Roman" w:cs="Times New Roman"/>
          <w:lang w:eastAsia="zh-CN"/>
        </w:rPr>
        <w:t xml:space="preserve">. </w:t>
      </w:r>
      <w:r w:rsidR="00502F04" w:rsidRPr="00502F04">
        <w:rPr>
          <w:rFonts w:ascii="Times New Roman" w:eastAsia="Times New Roman" w:hAnsi="Times New Roman" w:cs="Times New Roman"/>
          <w:lang w:eastAsia="zh-CN"/>
        </w:rPr>
        <w:t xml:space="preserve">János Vitéz látogatóközpont szakmai feladatainak ellátása és a 2018. évi városi rendezvények teljes körű </w:t>
      </w:r>
      <w:proofErr w:type="gramStart"/>
      <w:r w:rsidR="00502F04" w:rsidRPr="00502F04">
        <w:rPr>
          <w:rFonts w:ascii="Times New Roman" w:eastAsia="Times New Roman" w:hAnsi="Times New Roman" w:cs="Times New Roman"/>
          <w:lang w:eastAsia="zh-CN"/>
        </w:rPr>
        <w:t>lebonyolítása</w:t>
      </w:r>
      <w:r w:rsidR="00502F04">
        <w:rPr>
          <w:rFonts w:ascii="Times New Roman" w:eastAsia="Times New Roman" w:hAnsi="Times New Roman" w:cs="Times New Roman"/>
          <w:lang w:eastAsia="zh-CN"/>
        </w:rPr>
        <w:tab/>
      </w:r>
      <w:r w:rsidR="00502F04">
        <w:rPr>
          <w:rFonts w:ascii="Times New Roman" w:eastAsia="Times New Roman" w:hAnsi="Times New Roman" w:cs="Times New Roman"/>
          <w:lang w:eastAsia="zh-CN"/>
        </w:rPr>
        <w:tab/>
      </w:r>
      <w:r w:rsidR="00502F04">
        <w:rPr>
          <w:rFonts w:ascii="Times New Roman" w:eastAsia="Times New Roman" w:hAnsi="Times New Roman" w:cs="Times New Roman"/>
          <w:lang w:eastAsia="zh-CN"/>
        </w:rPr>
        <w:tab/>
      </w:r>
      <w:r w:rsidR="00502F04">
        <w:rPr>
          <w:rFonts w:ascii="Times New Roman" w:eastAsia="Times New Roman" w:hAnsi="Times New Roman" w:cs="Times New Roman"/>
          <w:lang w:eastAsia="zh-CN"/>
        </w:rPr>
        <w:tab/>
        <w:t xml:space="preserve">  92</w:t>
      </w:r>
      <w:proofErr w:type="gramEnd"/>
      <w:r w:rsidR="00502F04">
        <w:rPr>
          <w:rFonts w:ascii="Times New Roman" w:eastAsia="Times New Roman" w:hAnsi="Times New Roman" w:cs="Times New Roman"/>
          <w:lang w:eastAsia="zh-CN"/>
        </w:rPr>
        <w:t xml:space="preserve"> millió Ft,</w:t>
      </w:r>
    </w:p>
    <w:p w:rsidR="00F56FA4" w:rsidRPr="00F56FA4" w:rsidRDefault="00F56FA4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F56FA4">
        <w:rPr>
          <w:rFonts w:ascii="Times New Roman" w:eastAsia="Times New Roman" w:hAnsi="Times New Roman" w:cs="Times New Roman"/>
          <w:lang w:eastAsia="zh-CN"/>
        </w:rPr>
        <w:t>- vagyon, épületek fenntartása, karbantartása</w:t>
      </w:r>
      <w:r w:rsidRPr="00F56FA4">
        <w:rPr>
          <w:rFonts w:ascii="Times New Roman" w:eastAsia="Times New Roman" w:hAnsi="Times New Roman" w:cs="Times New Roman"/>
          <w:lang w:eastAsia="zh-CN"/>
        </w:rPr>
        <w:tab/>
      </w:r>
      <w:r w:rsidRPr="00F56FA4">
        <w:rPr>
          <w:rFonts w:ascii="Times New Roman" w:eastAsia="Times New Roman" w:hAnsi="Times New Roman" w:cs="Times New Roman"/>
          <w:lang w:eastAsia="zh-CN"/>
        </w:rPr>
        <w:tab/>
        <w:t xml:space="preserve">  </w:t>
      </w:r>
      <w:proofErr w:type="gramStart"/>
      <w:r w:rsidRPr="00F56FA4">
        <w:rPr>
          <w:rFonts w:ascii="Times New Roman" w:eastAsia="Times New Roman" w:hAnsi="Times New Roman" w:cs="Times New Roman"/>
          <w:lang w:eastAsia="zh-CN"/>
        </w:rPr>
        <w:t>83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="00B608FB">
        <w:rPr>
          <w:rFonts w:ascii="Times New Roman" w:eastAsia="Times New Roman" w:hAnsi="Times New Roman" w:cs="Times New Roman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lang w:eastAsia="zh-CN"/>
        </w:rPr>
        <w:t>millió</w:t>
      </w:r>
      <w:proofErr w:type="gramEnd"/>
      <w:r>
        <w:rPr>
          <w:rFonts w:ascii="Times New Roman" w:eastAsia="Times New Roman" w:hAnsi="Times New Roman" w:cs="Times New Roman"/>
          <w:lang w:eastAsia="zh-CN"/>
        </w:rPr>
        <w:t xml:space="preserve"> Ft,</w:t>
      </w:r>
    </w:p>
    <w:p w:rsidR="00F56FA4" w:rsidRPr="00F56FA4" w:rsidRDefault="001F5BE2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56FA4">
        <w:rPr>
          <w:rFonts w:ascii="Times New Roman" w:eastAsia="Times New Roman" w:hAnsi="Times New Roman" w:cs="Times New Roman"/>
          <w:lang w:eastAsia="zh-CN"/>
        </w:rPr>
        <w:t>- fürdő üzemeltetése</w:t>
      </w:r>
      <w:r w:rsidRPr="00F56FA4">
        <w:rPr>
          <w:rFonts w:ascii="Times New Roman" w:eastAsia="Times New Roman" w:hAnsi="Times New Roman" w:cs="Times New Roman"/>
          <w:lang w:eastAsia="zh-CN"/>
        </w:rPr>
        <w:tab/>
      </w:r>
      <w:r w:rsidRPr="00F56FA4">
        <w:rPr>
          <w:rFonts w:ascii="Times New Roman" w:eastAsia="Times New Roman" w:hAnsi="Times New Roman" w:cs="Times New Roman"/>
          <w:lang w:eastAsia="zh-CN"/>
        </w:rPr>
        <w:tab/>
      </w:r>
      <w:r w:rsidRPr="00F56FA4">
        <w:rPr>
          <w:rFonts w:ascii="Times New Roman" w:eastAsia="Times New Roman" w:hAnsi="Times New Roman" w:cs="Times New Roman"/>
          <w:lang w:eastAsia="zh-CN"/>
        </w:rPr>
        <w:tab/>
      </w:r>
      <w:r w:rsidRPr="00F56FA4">
        <w:rPr>
          <w:rFonts w:ascii="Times New Roman" w:eastAsia="Times New Roman" w:hAnsi="Times New Roman" w:cs="Times New Roman"/>
          <w:lang w:eastAsia="zh-CN"/>
        </w:rPr>
        <w:tab/>
      </w:r>
      <w:r w:rsidRPr="00F56FA4">
        <w:rPr>
          <w:rFonts w:ascii="Times New Roman" w:eastAsia="Times New Roman" w:hAnsi="Times New Roman" w:cs="Times New Roman"/>
          <w:lang w:eastAsia="zh-CN"/>
        </w:rPr>
        <w:tab/>
        <w:t xml:space="preserve">  </w:t>
      </w:r>
      <w:proofErr w:type="gramStart"/>
      <w:r w:rsidRPr="00F56FA4">
        <w:rPr>
          <w:rFonts w:ascii="Times New Roman" w:eastAsia="Times New Roman" w:hAnsi="Times New Roman" w:cs="Times New Roman"/>
          <w:lang w:eastAsia="zh-CN"/>
        </w:rPr>
        <w:t>5</w:t>
      </w:r>
      <w:r w:rsidR="00F56FA4">
        <w:rPr>
          <w:rFonts w:ascii="Times New Roman" w:eastAsia="Times New Roman" w:hAnsi="Times New Roman" w:cs="Times New Roman"/>
          <w:lang w:eastAsia="zh-CN"/>
        </w:rPr>
        <w:t xml:space="preserve">5 </w:t>
      </w:r>
      <w:r w:rsidR="00B608FB">
        <w:rPr>
          <w:rFonts w:ascii="Times New Roman" w:eastAsia="Times New Roman" w:hAnsi="Times New Roman" w:cs="Times New Roman"/>
          <w:lang w:eastAsia="zh-CN"/>
        </w:rPr>
        <w:t xml:space="preserve">  </w:t>
      </w:r>
      <w:r w:rsidR="00F56FA4">
        <w:rPr>
          <w:rFonts w:ascii="Times New Roman" w:eastAsia="Times New Roman" w:hAnsi="Times New Roman" w:cs="Times New Roman"/>
          <w:lang w:eastAsia="zh-CN"/>
        </w:rPr>
        <w:t>millió</w:t>
      </w:r>
      <w:proofErr w:type="gramEnd"/>
      <w:r w:rsidR="00F56FA4">
        <w:rPr>
          <w:rFonts w:ascii="Times New Roman" w:eastAsia="Times New Roman" w:hAnsi="Times New Roman" w:cs="Times New Roman"/>
          <w:lang w:eastAsia="zh-CN"/>
        </w:rPr>
        <w:t xml:space="preserve"> Ft,</w:t>
      </w:r>
    </w:p>
    <w:p w:rsidR="00325868" w:rsidRPr="00F56FA4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F56FA4">
        <w:rPr>
          <w:rFonts w:ascii="Times New Roman" w:eastAsia="Times New Roman" w:hAnsi="Times New Roman" w:cs="Times New Roman"/>
          <w:lang w:eastAsia="zh-CN"/>
        </w:rPr>
        <w:t>- közmű</w:t>
      </w:r>
      <w:r w:rsidR="00B608FB">
        <w:rPr>
          <w:rFonts w:ascii="Times New Roman" w:eastAsia="Times New Roman" w:hAnsi="Times New Roman" w:cs="Times New Roman"/>
          <w:lang w:eastAsia="zh-CN"/>
        </w:rPr>
        <w:t>velődési tevékenység</w:t>
      </w:r>
      <w:r w:rsidR="00B608FB">
        <w:rPr>
          <w:rFonts w:ascii="Times New Roman" w:eastAsia="Times New Roman" w:hAnsi="Times New Roman" w:cs="Times New Roman"/>
          <w:lang w:eastAsia="zh-CN"/>
        </w:rPr>
        <w:tab/>
      </w:r>
      <w:r w:rsidR="00B608FB">
        <w:rPr>
          <w:rFonts w:ascii="Times New Roman" w:eastAsia="Times New Roman" w:hAnsi="Times New Roman" w:cs="Times New Roman"/>
          <w:lang w:eastAsia="zh-CN"/>
        </w:rPr>
        <w:tab/>
      </w:r>
      <w:r w:rsidR="00B608FB">
        <w:rPr>
          <w:rFonts w:ascii="Times New Roman" w:eastAsia="Times New Roman" w:hAnsi="Times New Roman" w:cs="Times New Roman"/>
          <w:lang w:eastAsia="zh-CN"/>
        </w:rPr>
        <w:tab/>
      </w:r>
      <w:r w:rsidR="00B608FB">
        <w:rPr>
          <w:rFonts w:ascii="Times New Roman" w:eastAsia="Times New Roman" w:hAnsi="Times New Roman" w:cs="Times New Roman"/>
          <w:lang w:eastAsia="zh-CN"/>
        </w:rPr>
        <w:tab/>
        <w:t xml:space="preserve">  </w:t>
      </w:r>
      <w:proofErr w:type="gramStart"/>
      <w:r w:rsidR="00B608FB">
        <w:rPr>
          <w:rFonts w:ascii="Times New Roman" w:eastAsia="Times New Roman" w:hAnsi="Times New Roman" w:cs="Times New Roman"/>
          <w:lang w:eastAsia="zh-CN"/>
        </w:rPr>
        <w:t xml:space="preserve">34    </w:t>
      </w:r>
      <w:r w:rsidRPr="00F56FA4">
        <w:rPr>
          <w:rFonts w:ascii="Times New Roman" w:eastAsia="Times New Roman" w:hAnsi="Times New Roman" w:cs="Times New Roman"/>
          <w:lang w:eastAsia="zh-CN"/>
        </w:rPr>
        <w:t>millió</w:t>
      </w:r>
      <w:proofErr w:type="gramEnd"/>
      <w:r w:rsidRPr="00F56FA4">
        <w:rPr>
          <w:rFonts w:ascii="Times New Roman" w:eastAsia="Times New Roman" w:hAnsi="Times New Roman" w:cs="Times New Roman"/>
          <w:lang w:eastAsia="zh-CN"/>
        </w:rPr>
        <w:t xml:space="preserve"> Ft,</w:t>
      </w:r>
    </w:p>
    <w:p w:rsidR="00325868" w:rsidRPr="00F56FA4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F56FA4">
        <w:rPr>
          <w:rFonts w:ascii="Times New Roman" w:eastAsia="Times New Roman" w:hAnsi="Times New Roman" w:cs="Times New Roman"/>
          <w:lang w:eastAsia="zh-CN"/>
        </w:rPr>
        <w:t>- utak ka</w:t>
      </w:r>
      <w:r w:rsidR="00F56FA4" w:rsidRPr="00F56FA4">
        <w:rPr>
          <w:rFonts w:ascii="Times New Roman" w:eastAsia="Times New Roman" w:hAnsi="Times New Roman" w:cs="Times New Roman"/>
          <w:lang w:eastAsia="zh-CN"/>
        </w:rPr>
        <w:t xml:space="preserve">rbantartása, </w:t>
      </w:r>
      <w:proofErr w:type="gramStart"/>
      <w:r w:rsidR="00F56FA4" w:rsidRPr="00F56FA4">
        <w:rPr>
          <w:rFonts w:ascii="Times New Roman" w:eastAsia="Times New Roman" w:hAnsi="Times New Roman" w:cs="Times New Roman"/>
          <w:lang w:eastAsia="zh-CN"/>
        </w:rPr>
        <w:t>fenntartása</w:t>
      </w:r>
      <w:r w:rsidR="00F56FA4" w:rsidRPr="00F56FA4">
        <w:rPr>
          <w:rFonts w:ascii="Times New Roman" w:eastAsia="Times New Roman" w:hAnsi="Times New Roman" w:cs="Times New Roman"/>
          <w:lang w:eastAsia="zh-CN"/>
        </w:rPr>
        <w:tab/>
      </w:r>
      <w:r w:rsidR="00F56FA4" w:rsidRPr="00F56FA4">
        <w:rPr>
          <w:rFonts w:ascii="Times New Roman" w:eastAsia="Times New Roman" w:hAnsi="Times New Roman" w:cs="Times New Roman"/>
          <w:lang w:eastAsia="zh-CN"/>
        </w:rPr>
        <w:tab/>
      </w:r>
      <w:r w:rsidR="00F56FA4" w:rsidRPr="00F56FA4">
        <w:rPr>
          <w:rFonts w:ascii="Times New Roman" w:eastAsia="Times New Roman" w:hAnsi="Times New Roman" w:cs="Times New Roman"/>
          <w:lang w:eastAsia="zh-CN"/>
        </w:rPr>
        <w:tab/>
      </w:r>
      <w:r w:rsidR="00F56FA4" w:rsidRPr="00F56FA4">
        <w:rPr>
          <w:rFonts w:ascii="Times New Roman" w:eastAsia="Times New Roman" w:hAnsi="Times New Roman" w:cs="Times New Roman"/>
          <w:lang w:eastAsia="zh-CN"/>
        </w:rPr>
        <w:tab/>
        <w:t xml:space="preserve">  30</w:t>
      </w:r>
      <w:proofErr w:type="gramEnd"/>
      <w:r w:rsidR="00F56FA4" w:rsidRPr="00F56FA4">
        <w:rPr>
          <w:rFonts w:ascii="Times New Roman" w:eastAsia="Times New Roman" w:hAnsi="Times New Roman" w:cs="Times New Roman"/>
          <w:lang w:eastAsia="zh-CN"/>
        </w:rPr>
        <w:t>,5</w:t>
      </w:r>
      <w:r w:rsidRPr="00F56FA4">
        <w:rPr>
          <w:rFonts w:ascii="Times New Roman" w:eastAsia="Times New Roman" w:hAnsi="Times New Roman" w:cs="Times New Roman"/>
          <w:lang w:eastAsia="zh-CN"/>
        </w:rPr>
        <w:t xml:space="preserve"> millió Ft,</w:t>
      </w:r>
    </w:p>
    <w:p w:rsidR="00325868" w:rsidRDefault="00F56FA4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56FA4">
        <w:rPr>
          <w:rFonts w:ascii="Times New Roman" w:eastAsia="Times New Roman" w:hAnsi="Times New Roman" w:cs="Times New Roman"/>
          <w:lang w:eastAsia="zh-CN"/>
        </w:rPr>
        <w:t>- közvilágítás</w:t>
      </w:r>
      <w:r w:rsidRPr="00F56FA4">
        <w:rPr>
          <w:rFonts w:ascii="Times New Roman" w:eastAsia="Times New Roman" w:hAnsi="Times New Roman" w:cs="Times New Roman"/>
          <w:lang w:eastAsia="zh-CN"/>
        </w:rPr>
        <w:tab/>
      </w:r>
      <w:r w:rsidRPr="00F56FA4">
        <w:rPr>
          <w:rFonts w:ascii="Times New Roman" w:eastAsia="Times New Roman" w:hAnsi="Times New Roman" w:cs="Times New Roman"/>
          <w:lang w:eastAsia="zh-CN"/>
        </w:rPr>
        <w:tab/>
      </w:r>
      <w:r w:rsidRPr="00F56FA4">
        <w:rPr>
          <w:rFonts w:ascii="Times New Roman" w:eastAsia="Times New Roman" w:hAnsi="Times New Roman" w:cs="Times New Roman"/>
          <w:lang w:eastAsia="zh-CN"/>
        </w:rPr>
        <w:tab/>
      </w:r>
      <w:r w:rsidRPr="00F56FA4">
        <w:rPr>
          <w:rFonts w:ascii="Times New Roman" w:eastAsia="Times New Roman" w:hAnsi="Times New Roman" w:cs="Times New Roman"/>
          <w:lang w:eastAsia="zh-CN"/>
        </w:rPr>
        <w:tab/>
      </w:r>
      <w:r w:rsidRPr="00F56FA4">
        <w:rPr>
          <w:rFonts w:ascii="Times New Roman" w:eastAsia="Times New Roman" w:hAnsi="Times New Roman" w:cs="Times New Roman"/>
          <w:lang w:eastAsia="zh-CN"/>
        </w:rPr>
        <w:tab/>
      </w:r>
      <w:r w:rsidRPr="00F56FA4">
        <w:rPr>
          <w:rFonts w:ascii="Times New Roman" w:eastAsia="Times New Roman" w:hAnsi="Times New Roman" w:cs="Times New Roman"/>
          <w:lang w:eastAsia="zh-CN"/>
        </w:rPr>
        <w:tab/>
        <w:t xml:space="preserve">  </w:t>
      </w:r>
      <w:proofErr w:type="gramStart"/>
      <w:r w:rsidR="00325868" w:rsidRPr="00F56FA4">
        <w:rPr>
          <w:rFonts w:ascii="Times New Roman" w:eastAsia="Times New Roman" w:hAnsi="Times New Roman" w:cs="Times New Roman"/>
          <w:lang w:eastAsia="zh-CN"/>
        </w:rPr>
        <w:t>2</w:t>
      </w:r>
      <w:r w:rsidRPr="00F56FA4">
        <w:rPr>
          <w:rFonts w:ascii="Times New Roman" w:eastAsia="Times New Roman" w:hAnsi="Times New Roman" w:cs="Times New Roman"/>
          <w:lang w:eastAsia="zh-CN"/>
        </w:rPr>
        <w:t>8</w:t>
      </w:r>
      <w:r w:rsidR="00B608FB">
        <w:rPr>
          <w:rFonts w:ascii="Times New Roman" w:eastAsia="Times New Roman" w:hAnsi="Times New Roman" w:cs="Times New Roman"/>
          <w:lang w:eastAsia="zh-CN"/>
        </w:rPr>
        <w:t xml:space="preserve">    millió</w:t>
      </w:r>
      <w:proofErr w:type="gramEnd"/>
      <w:r w:rsidR="00B608FB">
        <w:rPr>
          <w:rFonts w:ascii="Times New Roman" w:eastAsia="Times New Roman" w:hAnsi="Times New Roman" w:cs="Times New Roman"/>
          <w:lang w:eastAsia="zh-CN"/>
        </w:rPr>
        <w:t xml:space="preserve"> Ft.</w:t>
      </w:r>
    </w:p>
    <w:p w:rsidR="00B608FB" w:rsidRPr="00B608FB" w:rsidRDefault="00B608FB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</w:p>
    <w:p w:rsidR="00325868" w:rsidRPr="008B208E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8B208E">
        <w:rPr>
          <w:rFonts w:ascii="Times New Roman" w:eastAsia="Times New Roman" w:hAnsi="Times New Roman" w:cs="Times New Roman"/>
          <w:lang w:eastAsia="zh-CN"/>
        </w:rPr>
        <w:t>Alapítványi támogatások:</w:t>
      </w:r>
    </w:p>
    <w:p w:rsidR="00325868" w:rsidRPr="008B208E" w:rsidRDefault="00325868" w:rsidP="0032586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8B208E">
        <w:rPr>
          <w:rFonts w:ascii="Times New Roman" w:eastAsia="Times New Roman" w:hAnsi="Times New Roman" w:cs="Times New Roman"/>
          <w:lang w:eastAsia="zh-CN"/>
        </w:rPr>
        <w:t xml:space="preserve">Kiskőrös Városért Alapítvány </w:t>
      </w:r>
      <w:r w:rsidR="008B208E" w:rsidRPr="008B208E">
        <w:rPr>
          <w:rFonts w:ascii="Times New Roman" w:eastAsia="Times New Roman" w:hAnsi="Times New Roman" w:cs="Times New Roman"/>
          <w:lang w:eastAsia="zh-CN"/>
        </w:rPr>
        <w:t xml:space="preserve">- </w:t>
      </w:r>
      <w:r w:rsidRPr="008B208E">
        <w:rPr>
          <w:rFonts w:ascii="Times New Roman" w:eastAsia="Times New Roman" w:hAnsi="Times New Roman" w:cs="Times New Roman"/>
          <w:lang w:eastAsia="zh-CN"/>
        </w:rPr>
        <w:t>650 ezer Ft</w:t>
      </w:r>
      <w:r w:rsidR="00CD7175" w:rsidRPr="008B208E">
        <w:rPr>
          <w:rFonts w:ascii="Times New Roman" w:eastAsia="Times New Roman" w:hAnsi="Times New Roman" w:cs="Times New Roman"/>
          <w:lang w:eastAsia="zh-CN"/>
        </w:rPr>
        <w:t>,</w:t>
      </w:r>
    </w:p>
    <w:p w:rsidR="00CD7175" w:rsidRPr="008B208E" w:rsidRDefault="00CD7175" w:rsidP="00CD717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8B208E">
        <w:rPr>
          <w:rFonts w:ascii="Times New Roman" w:hAnsi="Times New Roman"/>
          <w:bCs/>
        </w:rPr>
        <w:t>Országos Mentőszolgálat Alapítvány</w:t>
      </w:r>
      <w:r w:rsidR="008B208E" w:rsidRPr="008B208E">
        <w:rPr>
          <w:rFonts w:ascii="Times New Roman" w:hAnsi="Times New Roman"/>
          <w:bCs/>
        </w:rPr>
        <w:t xml:space="preserve"> – 200.000 Ft</w:t>
      </w:r>
      <w:r w:rsidR="008B208E">
        <w:rPr>
          <w:rFonts w:ascii="Times New Roman" w:hAnsi="Times New Roman"/>
          <w:bCs/>
        </w:rPr>
        <w:t>,</w:t>
      </w:r>
    </w:p>
    <w:p w:rsidR="00CD7175" w:rsidRPr="008B208E" w:rsidRDefault="00CD7175" w:rsidP="00CD717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8B208E">
        <w:rPr>
          <w:rFonts w:ascii="Times New Roman" w:hAnsi="Times New Roman"/>
          <w:bCs/>
        </w:rPr>
        <w:t>Hétszínvirág Oktatási és Kulturális Alapítvány</w:t>
      </w:r>
      <w:r w:rsidRPr="008B208E">
        <w:t xml:space="preserve"> </w:t>
      </w:r>
      <w:r w:rsidR="008B208E" w:rsidRPr="008B208E">
        <w:rPr>
          <w:rFonts w:ascii="Times New Roman" w:hAnsi="Times New Roman"/>
          <w:bCs/>
        </w:rPr>
        <w:t>– 200.000 Ft</w:t>
      </w:r>
      <w:r w:rsidR="008B208E">
        <w:rPr>
          <w:rFonts w:ascii="Times New Roman" w:hAnsi="Times New Roman"/>
          <w:bCs/>
        </w:rPr>
        <w:t>,</w:t>
      </w:r>
    </w:p>
    <w:p w:rsidR="00CD7175" w:rsidRPr="008B208E" w:rsidRDefault="00CD7175" w:rsidP="00CD717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8B208E">
        <w:rPr>
          <w:rFonts w:ascii="Times New Roman" w:hAnsi="Times New Roman"/>
          <w:bCs/>
        </w:rPr>
        <w:t>Játékkal a Tudásért Alapítvány</w:t>
      </w:r>
      <w:r w:rsidR="008B208E" w:rsidRPr="008B208E">
        <w:rPr>
          <w:rFonts w:ascii="Times New Roman" w:hAnsi="Times New Roman"/>
          <w:bCs/>
        </w:rPr>
        <w:t xml:space="preserve"> – 40.000 Ft</w:t>
      </w:r>
      <w:r w:rsidR="008B208E">
        <w:rPr>
          <w:rFonts w:ascii="Times New Roman" w:hAnsi="Times New Roman"/>
          <w:bCs/>
        </w:rPr>
        <w:t>,</w:t>
      </w:r>
    </w:p>
    <w:p w:rsidR="008B208E" w:rsidRPr="008B208E" w:rsidRDefault="008B208E" w:rsidP="00CD717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8B208E">
        <w:rPr>
          <w:rFonts w:ascii="Times New Roman" w:hAnsi="Times New Roman"/>
          <w:bCs/>
        </w:rPr>
        <w:t>Mohácsi Óvodát Segítő Alapítvány – 250.000 Ft</w:t>
      </w:r>
      <w:r>
        <w:rPr>
          <w:rFonts w:ascii="Times New Roman" w:hAnsi="Times New Roman"/>
          <w:bCs/>
        </w:rPr>
        <w:t>,</w:t>
      </w:r>
    </w:p>
    <w:p w:rsidR="008B208E" w:rsidRPr="008B208E" w:rsidRDefault="008B208E" w:rsidP="00CD717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>
        <w:rPr>
          <w:rFonts w:ascii="Times New Roman" w:hAnsi="Times New Roman"/>
          <w:bCs/>
        </w:rPr>
        <w:t>HC Kiskőrös Alapítvány – 450.000 Ft.</w:t>
      </w:r>
    </w:p>
    <w:p w:rsidR="00325868" w:rsidRPr="006F579C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25868" w:rsidRPr="006F579C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6F579C">
        <w:rPr>
          <w:rFonts w:ascii="Times New Roman" w:eastAsia="Times New Roman" w:hAnsi="Times New Roman" w:cs="Times New Roman"/>
          <w:lang w:eastAsia="zh-CN"/>
        </w:rPr>
        <w:t xml:space="preserve">A teljesített </w:t>
      </w:r>
      <w:r w:rsidRPr="006F579C">
        <w:rPr>
          <w:rFonts w:ascii="Times New Roman" w:eastAsia="Times New Roman" w:hAnsi="Times New Roman" w:cs="Times New Roman"/>
          <w:b/>
          <w:lang w:eastAsia="zh-CN"/>
        </w:rPr>
        <w:t>beruházási és felújítási</w:t>
      </w:r>
      <w:r w:rsidRPr="006F579C">
        <w:rPr>
          <w:rFonts w:ascii="Times New Roman" w:eastAsia="Times New Roman" w:hAnsi="Times New Roman" w:cs="Times New Roman"/>
          <w:lang w:eastAsia="zh-CN"/>
        </w:rPr>
        <w:t xml:space="preserve"> kiadások (az összes költségvetési kiadás 14%-a) teljesítése </w:t>
      </w:r>
      <w:r w:rsidR="00A42467" w:rsidRPr="006F579C">
        <w:rPr>
          <w:rFonts w:ascii="Times New Roman" w:eastAsia="Times New Roman" w:hAnsi="Times New Roman" w:cs="Times New Roman"/>
          <w:lang w:eastAsia="zh-CN"/>
        </w:rPr>
        <w:t>291.984.745</w:t>
      </w:r>
      <w:r w:rsidRPr="006F579C">
        <w:rPr>
          <w:rFonts w:ascii="Times New Roman" w:eastAsia="Times New Roman" w:hAnsi="Times New Roman" w:cs="Times New Roman"/>
          <w:lang w:eastAsia="zh-CN"/>
        </w:rPr>
        <w:t xml:space="preserve"> Ft (részletesen a zárszámadásról szóló rendelet-tervezet 6. mellékletben).</w:t>
      </w:r>
    </w:p>
    <w:p w:rsidR="00A42467" w:rsidRPr="006F579C" w:rsidRDefault="00325868" w:rsidP="00A424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6F579C">
        <w:rPr>
          <w:rFonts w:ascii="Times New Roman" w:eastAsia="Times New Roman" w:hAnsi="Times New Roman" w:cs="Times New Roman"/>
          <w:u w:val="single"/>
          <w:lang w:eastAsia="zh-CN"/>
        </w:rPr>
        <w:t>A legfontosabb beruházások, felújítások teljesített kiadásai</w:t>
      </w:r>
      <w:r w:rsidRPr="006F579C">
        <w:rPr>
          <w:rFonts w:ascii="Times New Roman" w:eastAsia="Times New Roman" w:hAnsi="Times New Roman" w:cs="Times New Roman"/>
          <w:lang w:eastAsia="zh-CN"/>
        </w:rPr>
        <w:t>:</w:t>
      </w:r>
    </w:p>
    <w:p w:rsidR="00A42467" w:rsidRPr="006F579C" w:rsidRDefault="00A42467" w:rsidP="00A42467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mallCaps/>
          <w:lang w:eastAsia="zh-CN"/>
        </w:rPr>
      </w:pPr>
      <w:r w:rsidRPr="006F579C">
        <w:rPr>
          <w:rFonts w:ascii="Times New Roman" w:eastAsia="Times New Roman" w:hAnsi="Times New Roman" w:cs="Times New Roman"/>
          <w:lang w:eastAsia="zh-CN"/>
        </w:rPr>
        <w:t xml:space="preserve">Új hévízkút </w:t>
      </w:r>
      <w:proofErr w:type="gramStart"/>
      <w:r w:rsidRPr="006F579C">
        <w:rPr>
          <w:rFonts w:ascii="Times New Roman" w:eastAsia="Times New Roman" w:hAnsi="Times New Roman" w:cs="Times New Roman"/>
          <w:lang w:eastAsia="zh-CN"/>
        </w:rPr>
        <w:t xml:space="preserve">létesítése </w:t>
      </w:r>
      <w:r w:rsidRPr="006F579C">
        <w:rPr>
          <w:rFonts w:ascii="Times New Roman" w:eastAsia="Times New Roman" w:hAnsi="Times New Roman" w:cs="Times New Roman"/>
          <w:lang w:eastAsia="zh-CN"/>
        </w:rPr>
        <w:tab/>
      </w:r>
      <w:r w:rsidRPr="006F579C">
        <w:rPr>
          <w:rFonts w:ascii="Times New Roman" w:eastAsia="Times New Roman" w:hAnsi="Times New Roman" w:cs="Times New Roman"/>
          <w:lang w:eastAsia="zh-CN"/>
        </w:rPr>
        <w:tab/>
      </w:r>
      <w:r w:rsidRPr="006F579C">
        <w:rPr>
          <w:rFonts w:ascii="Times New Roman" w:eastAsia="Times New Roman" w:hAnsi="Times New Roman" w:cs="Times New Roman"/>
          <w:lang w:eastAsia="zh-CN"/>
        </w:rPr>
        <w:tab/>
      </w:r>
      <w:r w:rsidRPr="006F579C">
        <w:rPr>
          <w:rFonts w:ascii="Times New Roman" w:eastAsia="Times New Roman" w:hAnsi="Times New Roman" w:cs="Times New Roman"/>
          <w:lang w:eastAsia="zh-CN"/>
        </w:rPr>
        <w:tab/>
      </w:r>
      <w:r w:rsidRPr="006F579C">
        <w:rPr>
          <w:rFonts w:ascii="Times New Roman" w:eastAsia="Times New Roman" w:hAnsi="Times New Roman" w:cs="Times New Roman"/>
          <w:lang w:eastAsia="zh-CN"/>
        </w:rPr>
        <w:tab/>
      </w:r>
      <w:r w:rsidRPr="006F579C">
        <w:rPr>
          <w:rFonts w:ascii="Times New Roman" w:eastAsia="Times New Roman" w:hAnsi="Times New Roman" w:cs="Times New Roman"/>
          <w:lang w:eastAsia="zh-CN"/>
        </w:rPr>
        <w:tab/>
      </w:r>
      <w:r w:rsidRPr="006F579C">
        <w:rPr>
          <w:rFonts w:ascii="Times New Roman" w:eastAsia="Times New Roman" w:hAnsi="Times New Roman" w:cs="Times New Roman"/>
          <w:lang w:eastAsia="zh-CN"/>
        </w:rPr>
        <w:tab/>
      </w:r>
      <w:r w:rsidRPr="006F579C">
        <w:rPr>
          <w:rFonts w:ascii="Times New Roman" w:eastAsia="Times New Roman" w:hAnsi="Times New Roman" w:cs="Times New Roman"/>
          <w:lang w:eastAsia="zh-CN"/>
        </w:rPr>
        <w:tab/>
        <w:t xml:space="preserve">    70</w:t>
      </w:r>
      <w:proofErr w:type="gramEnd"/>
      <w:r w:rsidRPr="006F579C">
        <w:rPr>
          <w:rFonts w:ascii="Times New Roman" w:eastAsia="Times New Roman" w:hAnsi="Times New Roman" w:cs="Times New Roman"/>
          <w:lang w:eastAsia="zh-CN"/>
        </w:rPr>
        <w:t>,8 millió Ft</w:t>
      </w:r>
    </w:p>
    <w:p w:rsidR="00A42467" w:rsidRPr="006F579C" w:rsidRDefault="00325868" w:rsidP="00A42467">
      <w:pPr>
        <w:pStyle w:val="Listaszerbekezds"/>
        <w:numPr>
          <w:ilvl w:val="0"/>
          <w:numId w:val="3"/>
        </w:numPr>
        <w:rPr>
          <w:rFonts w:ascii="Times New Roman" w:eastAsia="Times New Roman" w:hAnsi="Times New Roman" w:cs="Times New Roman"/>
          <w:lang w:eastAsia="zh-CN"/>
        </w:rPr>
      </w:pPr>
      <w:r w:rsidRPr="006F579C">
        <w:rPr>
          <w:rFonts w:ascii="Times New Roman" w:eastAsia="Times New Roman" w:hAnsi="Times New Roman" w:cs="Times New Roman"/>
          <w:lang w:eastAsia="zh-CN"/>
        </w:rPr>
        <w:t>Földes utak útalappal történő kiépítése, járdaépítések, útburkolatok, parkolóépítés, gyalogátkelőhelyek kialakítása, burkolatfelújítások, parkolók</w:t>
      </w:r>
      <w:r w:rsidR="00A42467" w:rsidRPr="006F579C">
        <w:rPr>
          <w:rFonts w:ascii="Times New Roman" w:eastAsia="Times New Roman" w:hAnsi="Times New Roman" w:cs="Times New Roman"/>
          <w:lang w:eastAsia="zh-CN"/>
        </w:rPr>
        <w:t xml:space="preserve">, járdák </w:t>
      </w:r>
      <w:proofErr w:type="gramStart"/>
      <w:r w:rsidR="00A42467" w:rsidRPr="006F579C">
        <w:rPr>
          <w:rFonts w:ascii="Times New Roman" w:eastAsia="Times New Roman" w:hAnsi="Times New Roman" w:cs="Times New Roman"/>
          <w:lang w:eastAsia="zh-CN"/>
        </w:rPr>
        <w:t>felújítása         39</w:t>
      </w:r>
      <w:proofErr w:type="gramEnd"/>
      <w:r w:rsidR="00A42467" w:rsidRPr="006F579C">
        <w:rPr>
          <w:rFonts w:ascii="Times New Roman" w:eastAsia="Times New Roman" w:hAnsi="Times New Roman" w:cs="Times New Roman"/>
          <w:lang w:eastAsia="zh-CN"/>
        </w:rPr>
        <w:t xml:space="preserve"> millió Ft</w:t>
      </w:r>
    </w:p>
    <w:p w:rsidR="00A42467" w:rsidRPr="006F579C" w:rsidRDefault="00A42467" w:rsidP="00A42467">
      <w:pPr>
        <w:pStyle w:val="Listaszerbekezds"/>
        <w:numPr>
          <w:ilvl w:val="0"/>
          <w:numId w:val="3"/>
        </w:numPr>
        <w:rPr>
          <w:rFonts w:ascii="Times New Roman" w:eastAsia="Times New Roman" w:hAnsi="Times New Roman" w:cs="Times New Roman"/>
          <w:lang w:eastAsia="zh-CN"/>
        </w:rPr>
      </w:pPr>
      <w:r w:rsidRPr="006F579C">
        <w:rPr>
          <w:rFonts w:ascii="Times New Roman" w:eastAsia="Times New Roman" w:hAnsi="Times New Roman" w:cs="Times New Roman"/>
          <w:lang w:eastAsia="zh-CN"/>
        </w:rPr>
        <w:t xml:space="preserve">Önkormányzati bérlakásokkal kapcsolatos beruházások, </w:t>
      </w:r>
      <w:proofErr w:type="gramStart"/>
      <w:r w:rsidRPr="006F579C">
        <w:rPr>
          <w:rFonts w:ascii="Times New Roman" w:eastAsia="Times New Roman" w:hAnsi="Times New Roman" w:cs="Times New Roman"/>
          <w:lang w:eastAsia="zh-CN"/>
        </w:rPr>
        <w:t xml:space="preserve">felújítások </w:t>
      </w:r>
      <w:r w:rsidRPr="006F579C">
        <w:rPr>
          <w:rFonts w:ascii="Times New Roman" w:eastAsia="Times New Roman" w:hAnsi="Times New Roman" w:cs="Times New Roman"/>
          <w:lang w:eastAsia="zh-CN"/>
        </w:rPr>
        <w:tab/>
      </w:r>
      <w:r w:rsidRPr="006F579C">
        <w:rPr>
          <w:rFonts w:ascii="Times New Roman" w:eastAsia="Times New Roman" w:hAnsi="Times New Roman" w:cs="Times New Roman"/>
          <w:lang w:eastAsia="zh-CN"/>
        </w:rPr>
        <w:tab/>
        <w:t xml:space="preserve">      21</w:t>
      </w:r>
      <w:proofErr w:type="gramEnd"/>
      <w:r w:rsidRPr="006F579C">
        <w:rPr>
          <w:rFonts w:ascii="Times New Roman" w:eastAsia="Times New Roman" w:hAnsi="Times New Roman" w:cs="Times New Roman"/>
          <w:lang w:eastAsia="zh-CN"/>
        </w:rPr>
        <w:t xml:space="preserve"> millió Ft,</w:t>
      </w:r>
      <w:r w:rsidRPr="006F579C">
        <w:t xml:space="preserve"> </w:t>
      </w:r>
    </w:p>
    <w:p w:rsidR="00A42467" w:rsidRPr="006F579C" w:rsidRDefault="00A42467" w:rsidP="00A42467">
      <w:pPr>
        <w:pStyle w:val="Listaszerbekezds"/>
        <w:numPr>
          <w:ilvl w:val="0"/>
          <w:numId w:val="3"/>
        </w:numPr>
        <w:rPr>
          <w:rFonts w:ascii="Times New Roman" w:eastAsia="Times New Roman" w:hAnsi="Times New Roman" w:cs="Times New Roman"/>
          <w:lang w:eastAsia="zh-CN"/>
        </w:rPr>
      </w:pPr>
      <w:r w:rsidRPr="006F579C">
        <w:rPr>
          <w:rFonts w:ascii="Times New Roman" w:eastAsia="Times New Roman" w:hAnsi="Times New Roman" w:cs="Times New Roman"/>
          <w:lang w:eastAsia="zh-CN"/>
        </w:rPr>
        <w:t xml:space="preserve">Kiskőrösi Labdarúgó Club felújításának </w:t>
      </w:r>
      <w:proofErr w:type="gramStart"/>
      <w:r w:rsidRPr="006F579C">
        <w:rPr>
          <w:rFonts w:ascii="Times New Roman" w:eastAsia="Times New Roman" w:hAnsi="Times New Roman" w:cs="Times New Roman"/>
          <w:lang w:eastAsia="zh-CN"/>
        </w:rPr>
        <w:t>támogatása</w:t>
      </w:r>
      <w:r w:rsidRPr="006F579C">
        <w:rPr>
          <w:rFonts w:ascii="Times New Roman" w:eastAsia="Times New Roman" w:hAnsi="Times New Roman" w:cs="Times New Roman"/>
          <w:lang w:eastAsia="zh-CN"/>
        </w:rPr>
        <w:tab/>
      </w:r>
      <w:r w:rsidRPr="006F579C">
        <w:rPr>
          <w:rFonts w:ascii="Times New Roman" w:eastAsia="Times New Roman" w:hAnsi="Times New Roman" w:cs="Times New Roman"/>
          <w:lang w:eastAsia="zh-CN"/>
        </w:rPr>
        <w:tab/>
      </w:r>
      <w:r w:rsidRPr="006F579C">
        <w:rPr>
          <w:rFonts w:ascii="Times New Roman" w:eastAsia="Times New Roman" w:hAnsi="Times New Roman" w:cs="Times New Roman"/>
          <w:lang w:eastAsia="zh-CN"/>
        </w:rPr>
        <w:tab/>
      </w:r>
      <w:r w:rsidRPr="006F579C">
        <w:rPr>
          <w:rFonts w:ascii="Times New Roman" w:eastAsia="Times New Roman" w:hAnsi="Times New Roman" w:cs="Times New Roman"/>
          <w:lang w:eastAsia="zh-CN"/>
        </w:rPr>
        <w:tab/>
        <w:t xml:space="preserve">      21</w:t>
      </w:r>
      <w:proofErr w:type="gramEnd"/>
      <w:r w:rsidRPr="006F579C">
        <w:rPr>
          <w:rFonts w:ascii="Times New Roman" w:eastAsia="Times New Roman" w:hAnsi="Times New Roman" w:cs="Times New Roman"/>
          <w:lang w:eastAsia="zh-CN"/>
        </w:rPr>
        <w:t xml:space="preserve"> millió Ft,</w:t>
      </w:r>
      <w:r w:rsidRPr="006F579C">
        <w:t xml:space="preserve"> </w:t>
      </w:r>
    </w:p>
    <w:p w:rsidR="00A42467" w:rsidRPr="006F579C" w:rsidRDefault="00A42467" w:rsidP="00D1619A">
      <w:pPr>
        <w:pStyle w:val="Listaszerbekezds"/>
        <w:numPr>
          <w:ilvl w:val="0"/>
          <w:numId w:val="3"/>
        </w:numPr>
        <w:rPr>
          <w:rFonts w:ascii="Times New Roman" w:eastAsia="Times New Roman" w:hAnsi="Times New Roman" w:cs="Times New Roman"/>
          <w:lang w:eastAsia="zh-CN"/>
        </w:rPr>
      </w:pPr>
      <w:r w:rsidRPr="006F579C">
        <w:rPr>
          <w:rFonts w:ascii="Times New Roman" w:eastAsia="Times New Roman" w:hAnsi="Times New Roman" w:cs="Times New Roman"/>
          <w:lang w:eastAsia="zh-CN"/>
        </w:rPr>
        <w:t xml:space="preserve">Petőfi Sándor út 9. ingatlan </w:t>
      </w:r>
      <w:proofErr w:type="gramStart"/>
      <w:r w:rsidRPr="006F579C">
        <w:rPr>
          <w:rFonts w:ascii="Times New Roman" w:eastAsia="Times New Roman" w:hAnsi="Times New Roman" w:cs="Times New Roman"/>
          <w:lang w:eastAsia="zh-CN"/>
        </w:rPr>
        <w:t>megvásárlása</w:t>
      </w:r>
      <w:r w:rsidRPr="006F579C">
        <w:rPr>
          <w:rFonts w:ascii="Times New Roman" w:eastAsia="Times New Roman" w:hAnsi="Times New Roman" w:cs="Times New Roman"/>
          <w:lang w:eastAsia="zh-CN"/>
        </w:rPr>
        <w:tab/>
      </w:r>
      <w:r w:rsidRPr="006F579C">
        <w:rPr>
          <w:rFonts w:ascii="Times New Roman" w:eastAsia="Times New Roman" w:hAnsi="Times New Roman" w:cs="Times New Roman"/>
          <w:lang w:eastAsia="zh-CN"/>
        </w:rPr>
        <w:tab/>
      </w:r>
      <w:r w:rsidRPr="006F579C">
        <w:rPr>
          <w:rFonts w:ascii="Times New Roman" w:eastAsia="Times New Roman" w:hAnsi="Times New Roman" w:cs="Times New Roman"/>
          <w:lang w:eastAsia="zh-CN"/>
        </w:rPr>
        <w:tab/>
      </w:r>
      <w:r w:rsidRPr="006F579C">
        <w:rPr>
          <w:rFonts w:ascii="Times New Roman" w:eastAsia="Times New Roman" w:hAnsi="Times New Roman" w:cs="Times New Roman"/>
          <w:lang w:eastAsia="zh-CN"/>
        </w:rPr>
        <w:tab/>
      </w:r>
      <w:r w:rsidRPr="006F579C">
        <w:rPr>
          <w:rFonts w:ascii="Times New Roman" w:eastAsia="Times New Roman" w:hAnsi="Times New Roman" w:cs="Times New Roman"/>
          <w:lang w:eastAsia="zh-CN"/>
        </w:rPr>
        <w:tab/>
      </w:r>
      <w:r w:rsidR="00D1619A" w:rsidRPr="006F579C">
        <w:rPr>
          <w:rFonts w:ascii="Times New Roman" w:eastAsia="Times New Roman" w:hAnsi="Times New Roman" w:cs="Times New Roman"/>
          <w:lang w:eastAsia="zh-CN"/>
        </w:rPr>
        <w:t xml:space="preserve">      </w:t>
      </w:r>
      <w:r w:rsidRPr="006F579C">
        <w:rPr>
          <w:rFonts w:ascii="Times New Roman" w:eastAsia="Times New Roman" w:hAnsi="Times New Roman" w:cs="Times New Roman"/>
          <w:lang w:eastAsia="zh-CN"/>
        </w:rPr>
        <w:t>19</w:t>
      </w:r>
      <w:proofErr w:type="gramEnd"/>
      <w:r w:rsidRPr="006F579C">
        <w:rPr>
          <w:rFonts w:ascii="Times New Roman" w:eastAsia="Times New Roman" w:hAnsi="Times New Roman" w:cs="Times New Roman"/>
          <w:lang w:eastAsia="zh-CN"/>
        </w:rPr>
        <w:t xml:space="preserve"> </w:t>
      </w:r>
      <w:r w:rsidR="00D1619A" w:rsidRPr="006F579C">
        <w:rPr>
          <w:rFonts w:ascii="Times New Roman" w:eastAsia="Times New Roman" w:hAnsi="Times New Roman" w:cs="Times New Roman"/>
          <w:lang w:eastAsia="zh-CN"/>
        </w:rPr>
        <w:t>millió Ft,</w:t>
      </w:r>
    </w:p>
    <w:p w:rsidR="00A42467" w:rsidRPr="006F579C" w:rsidRDefault="00A42467" w:rsidP="00FC342B">
      <w:pPr>
        <w:pStyle w:val="Listaszerbekezds"/>
        <w:numPr>
          <w:ilvl w:val="0"/>
          <w:numId w:val="3"/>
        </w:numPr>
        <w:spacing w:after="0"/>
        <w:ind w:left="714" w:hanging="357"/>
        <w:rPr>
          <w:rFonts w:ascii="Times New Roman" w:eastAsia="Times New Roman" w:hAnsi="Times New Roman" w:cs="Times New Roman"/>
          <w:lang w:eastAsia="zh-CN"/>
        </w:rPr>
      </w:pPr>
      <w:r w:rsidRPr="006F579C">
        <w:rPr>
          <w:rFonts w:ascii="Times New Roman" w:eastAsia="Times New Roman" w:hAnsi="Times New Roman" w:cs="Times New Roman"/>
          <w:lang w:eastAsia="zh-CN"/>
        </w:rPr>
        <w:t xml:space="preserve">Kiskőrös Város Önkéntes Tűzoltó Egyesület tűzoltóautó vásárlásának </w:t>
      </w:r>
      <w:proofErr w:type="gramStart"/>
      <w:r w:rsidRPr="006F579C">
        <w:rPr>
          <w:rFonts w:ascii="Times New Roman" w:eastAsia="Times New Roman" w:hAnsi="Times New Roman" w:cs="Times New Roman"/>
          <w:lang w:eastAsia="zh-CN"/>
        </w:rPr>
        <w:t>támogatása</w:t>
      </w:r>
      <w:r w:rsidR="00D1619A" w:rsidRPr="006F579C">
        <w:rPr>
          <w:rFonts w:ascii="Times New Roman" w:eastAsia="Times New Roman" w:hAnsi="Times New Roman" w:cs="Times New Roman"/>
          <w:lang w:eastAsia="zh-CN"/>
        </w:rPr>
        <w:t xml:space="preserve">    18</w:t>
      </w:r>
      <w:proofErr w:type="gramEnd"/>
      <w:r w:rsidR="00D1619A" w:rsidRPr="006F579C">
        <w:rPr>
          <w:rFonts w:ascii="Times New Roman" w:eastAsia="Times New Roman" w:hAnsi="Times New Roman" w:cs="Times New Roman"/>
          <w:lang w:eastAsia="zh-CN"/>
        </w:rPr>
        <w:t xml:space="preserve"> millió Ft,</w:t>
      </w:r>
    </w:p>
    <w:p w:rsidR="00325868" w:rsidRPr="006F579C" w:rsidRDefault="00325868" w:rsidP="00325868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mallCaps/>
          <w:lang w:eastAsia="zh-CN"/>
        </w:rPr>
      </w:pPr>
      <w:r w:rsidRPr="006F579C">
        <w:rPr>
          <w:rFonts w:ascii="Times New Roman" w:eastAsia="Times New Roman" w:hAnsi="Times New Roman" w:cs="Times New Roman"/>
          <w:lang w:eastAsia="zh-CN"/>
        </w:rPr>
        <w:t xml:space="preserve">Intézményi beruházások, felújítások, kisértékű tárgyi eszközök </w:t>
      </w:r>
      <w:proofErr w:type="gramStart"/>
      <w:r w:rsidRPr="006F579C">
        <w:rPr>
          <w:rFonts w:ascii="Times New Roman" w:eastAsia="Times New Roman" w:hAnsi="Times New Roman" w:cs="Times New Roman"/>
          <w:lang w:eastAsia="zh-CN"/>
        </w:rPr>
        <w:t>beszerzések              1</w:t>
      </w:r>
      <w:r w:rsidR="00A42467" w:rsidRPr="006F579C">
        <w:rPr>
          <w:rFonts w:ascii="Times New Roman" w:eastAsia="Times New Roman" w:hAnsi="Times New Roman" w:cs="Times New Roman"/>
          <w:lang w:eastAsia="zh-CN"/>
        </w:rPr>
        <w:t>1</w:t>
      </w:r>
      <w:proofErr w:type="gramEnd"/>
      <w:r w:rsidR="00A42467" w:rsidRPr="006F579C">
        <w:rPr>
          <w:rFonts w:ascii="Times New Roman" w:eastAsia="Times New Roman" w:hAnsi="Times New Roman" w:cs="Times New Roman"/>
          <w:lang w:eastAsia="zh-CN"/>
        </w:rPr>
        <w:t>,8</w:t>
      </w:r>
      <w:r w:rsidRPr="006F579C">
        <w:rPr>
          <w:rFonts w:ascii="Times New Roman" w:eastAsia="Times New Roman" w:hAnsi="Times New Roman" w:cs="Times New Roman"/>
          <w:lang w:eastAsia="zh-CN"/>
        </w:rPr>
        <w:t xml:space="preserve"> millió Ft,</w:t>
      </w:r>
    </w:p>
    <w:p w:rsidR="00D1619A" w:rsidRPr="006F579C" w:rsidRDefault="00D1619A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25868" w:rsidRPr="006F579C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6F579C">
        <w:rPr>
          <w:rFonts w:ascii="Times New Roman" w:eastAsia="Times New Roman" w:hAnsi="Times New Roman" w:cs="Times New Roman"/>
          <w:lang w:eastAsia="zh-CN"/>
        </w:rPr>
        <w:t>Kutatás és kísérleti</w:t>
      </w:r>
      <w:r w:rsidR="00D1619A" w:rsidRPr="006F579C">
        <w:rPr>
          <w:rFonts w:ascii="Times New Roman" w:eastAsia="Times New Roman" w:hAnsi="Times New Roman" w:cs="Times New Roman"/>
          <w:lang w:eastAsia="zh-CN"/>
        </w:rPr>
        <w:t xml:space="preserve"> fejlesztéssel kapcsolatban 2018-ba</w:t>
      </w:r>
      <w:r w:rsidRPr="006F579C">
        <w:rPr>
          <w:rFonts w:ascii="Times New Roman" w:eastAsia="Times New Roman" w:hAnsi="Times New Roman" w:cs="Times New Roman"/>
          <w:lang w:eastAsia="zh-CN"/>
        </w:rPr>
        <w:t>n kiadása nem volt az Önkormányzatnak.</w:t>
      </w:r>
    </w:p>
    <w:p w:rsidR="00325868" w:rsidRPr="006F579C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zh-CN"/>
        </w:rPr>
      </w:pPr>
    </w:p>
    <w:p w:rsidR="00325868" w:rsidRPr="00AA54E5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AA54E5">
        <w:rPr>
          <w:rFonts w:ascii="Times New Roman" w:eastAsia="Times New Roman" w:hAnsi="Times New Roman" w:cs="Times New Roman"/>
          <w:b/>
          <w:lang w:eastAsia="zh-CN"/>
        </w:rPr>
        <w:t>4. Vis maior feladatok</w:t>
      </w:r>
    </w:p>
    <w:p w:rsidR="00325868" w:rsidRPr="00AA54E5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325868" w:rsidRPr="00AA54E5" w:rsidRDefault="00325868" w:rsidP="0032586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AA54E5">
        <w:rPr>
          <w:rFonts w:ascii="Times New Roman" w:eastAsia="Times New Roman" w:hAnsi="Times New Roman" w:cs="Times New Roman"/>
          <w:lang w:eastAsia="zh-CN"/>
        </w:rPr>
        <w:lastRenderedPageBreak/>
        <w:t>Vis maior feladatokra sem bevételt, sem kiadást nem terveztünk, teljesítés sem történt.</w:t>
      </w:r>
    </w:p>
    <w:p w:rsidR="00325868" w:rsidRPr="00AA54E5" w:rsidRDefault="00325868" w:rsidP="00325868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zh-CN"/>
        </w:rPr>
      </w:pPr>
    </w:p>
    <w:p w:rsidR="00325868" w:rsidRPr="00AA54E5" w:rsidRDefault="00325868" w:rsidP="00325868">
      <w:pPr>
        <w:suppressAutoHyphens/>
        <w:spacing w:after="0" w:line="240" w:lineRule="auto"/>
        <w:rPr>
          <w:rFonts w:ascii="Times New Roman" w:eastAsia="Times New Roman" w:hAnsi="Times New Roman" w:cs="Times New Roman"/>
          <w:smallCaps/>
          <w:lang w:eastAsia="zh-CN"/>
        </w:rPr>
      </w:pPr>
      <w:r w:rsidRPr="00AA54E5">
        <w:rPr>
          <w:rFonts w:ascii="Times New Roman" w:eastAsia="Times New Roman" w:hAnsi="Times New Roman" w:cs="Times New Roman"/>
          <w:b/>
          <w:lang w:eastAsia="zh-CN"/>
        </w:rPr>
        <w:t>5. Pénzmaradványok változásának tartalma és okai</w:t>
      </w:r>
    </w:p>
    <w:p w:rsidR="00325868" w:rsidRPr="00AA54E5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325868" w:rsidRPr="00B05D20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B05D20">
        <w:rPr>
          <w:rFonts w:ascii="Times New Roman" w:eastAsia="Times New Roman" w:hAnsi="Times New Roman" w:cs="Times New Roman"/>
          <w:lang w:eastAsia="zh-CN"/>
        </w:rPr>
        <w:t>Az Önkormányzat összes maradványa (intézményenként a zárszámadásról szóló rendelet-tervezet 11. mellékletb</w:t>
      </w:r>
      <w:r w:rsidR="00B05D20" w:rsidRPr="00B05D20">
        <w:rPr>
          <w:rFonts w:ascii="Times New Roman" w:eastAsia="Times New Roman" w:hAnsi="Times New Roman" w:cs="Times New Roman"/>
          <w:lang w:eastAsia="zh-CN"/>
        </w:rPr>
        <w:t>en) az előző évihez képest jelentősen</w:t>
      </w:r>
      <w:r w:rsidRPr="00B05D20">
        <w:rPr>
          <w:rFonts w:ascii="Times New Roman" w:eastAsia="Times New Roman" w:hAnsi="Times New Roman" w:cs="Times New Roman"/>
          <w:lang w:eastAsia="zh-CN"/>
        </w:rPr>
        <w:t xml:space="preserve"> több:</w:t>
      </w:r>
    </w:p>
    <w:p w:rsidR="00325868" w:rsidRPr="00B05D20" w:rsidRDefault="00325868" w:rsidP="00325868">
      <w:pPr>
        <w:suppressAutoHyphens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B05D20">
        <w:rPr>
          <w:rFonts w:ascii="Times New Roman" w:eastAsia="Times New Roman" w:hAnsi="Times New Roman" w:cs="Times New Roman"/>
          <w:lang w:eastAsia="zh-CN"/>
        </w:rPr>
        <w:t>2017. évi</w:t>
      </w:r>
      <w:proofErr w:type="gramStart"/>
      <w:r w:rsidRPr="00B05D20">
        <w:rPr>
          <w:rFonts w:ascii="Times New Roman" w:eastAsia="Times New Roman" w:hAnsi="Times New Roman" w:cs="Times New Roman"/>
          <w:lang w:eastAsia="zh-CN"/>
        </w:rPr>
        <w:t>:  1</w:t>
      </w:r>
      <w:proofErr w:type="gramEnd"/>
      <w:r w:rsidRPr="00B05D20">
        <w:rPr>
          <w:rFonts w:ascii="Times New Roman" w:eastAsia="Times New Roman" w:hAnsi="Times New Roman" w:cs="Times New Roman"/>
          <w:lang w:eastAsia="zh-CN"/>
        </w:rPr>
        <w:t>.058.687.517 Ft</w:t>
      </w:r>
    </w:p>
    <w:p w:rsidR="00325868" w:rsidRPr="00B05D20" w:rsidRDefault="00B05D20" w:rsidP="00325868">
      <w:pPr>
        <w:suppressAutoHyphens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B05D20">
        <w:rPr>
          <w:rFonts w:ascii="Times New Roman" w:eastAsia="Times New Roman" w:hAnsi="Times New Roman" w:cs="Times New Roman"/>
          <w:lang w:eastAsia="zh-CN"/>
        </w:rPr>
        <w:t>2018. évi</w:t>
      </w:r>
      <w:proofErr w:type="gramStart"/>
      <w:r w:rsidRPr="00B05D20">
        <w:rPr>
          <w:rFonts w:ascii="Times New Roman" w:eastAsia="Times New Roman" w:hAnsi="Times New Roman" w:cs="Times New Roman"/>
          <w:lang w:eastAsia="zh-CN"/>
        </w:rPr>
        <w:t>:  1</w:t>
      </w:r>
      <w:proofErr w:type="gramEnd"/>
      <w:r w:rsidRPr="00B05D20">
        <w:rPr>
          <w:rFonts w:ascii="Times New Roman" w:eastAsia="Times New Roman" w:hAnsi="Times New Roman" w:cs="Times New Roman"/>
          <w:lang w:eastAsia="zh-CN"/>
        </w:rPr>
        <w:t>.587.817.130</w:t>
      </w:r>
      <w:r w:rsidR="00325868" w:rsidRPr="00B05D20">
        <w:rPr>
          <w:rFonts w:ascii="Times New Roman" w:eastAsia="Times New Roman" w:hAnsi="Times New Roman" w:cs="Times New Roman"/>
          <w:lang w:eastAsia="zh-CN"/>
        </w:rPr>
        <w:t xml:space="preserve"> Ft. </w:t>
      </w:r>
    </w:p>
    <w:p w:rsidR="00325868" w:rsidRPr="00B05D20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B05D20">
        <w:rPr>
          <w:rFonts w:ascii="Times New Roman" w:eastAsia="Times New Roman" w:hAnsi="Times New Roman" w:cs="Times New Roman"/>
          <w:lang w:eastAsia="zh-CN"/>
        </w:rPr>
        <w:t xml:space="preserve">Ennek oka, hogy jelentős összegben felhalmozási célú támogatások érkeztek államháztartáson belülről, amelyek felhasználása még nem történt meg, illetve értékpapírban/bankbetétben sem kerültek elhelyezésre. A maradványok felosztását a zárszámadásról szóló rendelet-tervezet 12. melléklete tartalmazza. </w:t>
      </w:r>
    </w:p>
    <w:p w:rsidR="00325868" w:rsidRPr="00B05D20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25868" w:rsidRPr="00AA54E5" w:rsidRDefault="00325868" w:rsidP="0032586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zh-CN"/>
        </w:rPr>
      </w:pPr>
      <w:r w:rsidRPr="00AA54E5">
        <w:rPr>
          <w:rFonts w:ascii="Times New Roman" w:eastAsia="Times New Roman" w:hAnsi="Times New Roman" w:cs="Times New Roman"/>
          <w:b/>
          <w:lang w:eastAsia="zh-CN"/>
        </w:rPr>
        <w:t>6. Értékpapír- és hitelműveletek alakulása, a hitel-állomány változásának tartalma, okai</w:t>
      </w:r>
    </w:p>
    <w:p w:rsidR="00325868" w:rsidRPr="00606831" w:rsidRDefault="00325868" w:rsidP="00325868">
      <w:pPr>
        <w:suppressAutoHyphens/>
        <w:overflowPunct w:val="0"/>
        <w:autoSpaceDE w:val="0"/>
        <w:spacing w:after="0" w:line="240" w:lineRule="auto"/>
        <w:ind w:left="1068" w:hanging="360"/>
        <w:jc w:val="both"/>
        <w:textAlignment w:val="baseline"/>
        <w:rPr>
          <w:rFonts w:ascii="Times New Roman" w:eastAsia="Times New Roman" w:hAnsi="Times New Roman" w:cs="Times New Roman"/>
          <w:b/>
          <w:i/>
          <w:lang w:eastAsia="zh-CN"/>
        </w:rPr>
      </w:pPr>
    </w:p>
    <w:p w:rsidR="00606831" w:rsidRPr="00606831" w:rsidRDefault="00606831" w:rsidP="00606831">
      <w:pPr>
        <w:spacing w:after="0" w:line="240" w:lineRule="auto"/>
        <w:jc w:val="both"/>
        <w:rPr>
          <w:color w:val="00000A"/>
        </w:rPr>
      </w:pPr>
      <w:r w:rsidRPr="00606831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A Képviselő-testület a 69/2014. (V.28.) határozata alapján Kiskőrös Város Önkormányzatának, hivatalának, intézményeinek, valamint nemzetiségi önkormányzatainak számlavezető pénzintézete a K&amp;H Bank </w:t>
      </w:r>
      <w:proofErr w:type="spellStart"/>
      <w:r w:rsidRPr="00606831">
        <w:rPr>
          <w:rFonts w:ascii="Times New Roman" w:eastAsia="Times New Roman" w:hAnsi="Times New Roman" w:cs="Times New Roman"/>
          <w:color w:val="000000" w:themeColor="text1"/>
          <w:lang w:eastAsia="hu-HU"/>
        </w:rPr>
        <w:t>Zrt</w:t>
      </w:r>
      <w:proofErr w:type="spellEnd"/>
      <w:proofErr w:type="gramStart"/>
      <w:r w:rsidRPr="00606831">
        <w:rPr>
          <w:rFonts w:ascii="Times New Roman" w:eastAsia="Times New Roman" w:hAnsi="Times New Roman" w:cs="Times New Roman"/>
          <w:color w:val="000000" w:themeColor="text1"/>
          <w:lang w:eastAsia="hu-HU"/>
        </w:rPr>
        <w:t>.,</w:t>
      </w:r>
      <w:proofErr w:type="gramEnd"/>
      <w:r w:rsidRPr="00606831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1095 Budapest, Lechner Ödön fasor 9.. Ezen határozat felhatalmazta a polgármestert, hogy 3 éves határozott időtartamra - 2014.07.01. napjától 2017.06.30. napjáig - a bankszámlaszerződést és a 250.000.000 forint keretösszegű folyószámlahitel szerződést – likvid hitelként - a K&amp;H Bank </w:t>
      </w:r>
      <w:proofErr w:type="spellStart"/>
      <w:r w:rsidRPr="00606831">
        <w:rPr>
          <w:rFonts w:ascii="Times New Roman" w:eastAsia="Times New Roman" w:hAnsi="Times New Roman" w:cs="Times New Roman"/>
          <w:color w:val="000000" w:themeColor="text1"/>
          <w:lang w:eastAsia="hu-HU"/>
        </w:rPr>
        <w:t>Zrt</w:t>
      </w:r>
      <w:proofErr w:type="spellEnd"/>
      <w:r w:rsidRPr="00606831">
        <w:rPr>
          <w:rFonts w:ascii="Times New Roman" w:eastAsia="Times New Roman" w:hAnsi="Times New Roman" w:cs="Times New Roman"/>
          <w:color w:val="000000" w:themeColor="text1"/>
          <w:lang w:eastAsia="hu-HU"/>
        </w:rPr>
        <w:t>.-</w:t>
      </w:r>
      <w:proofErr w:type="spellStart"/>
      <w:r w:rsidRPr="00606831">
        <w:rPr>
          <w:rFonts w:ascii="Times New Roman" w:eastAsia="Times New Roman" w:hAnsi="Times New Roman" w:cs="Times New Roman"/>
          <w:color w:val="000000" w:themeColor="text1"/>
          <w:lang w:eastAsia="hu-HU"/>
        </w:rPr>
        <w:t>vel</w:t>
      </w:r>
      <w:proofErr w:type="spellEnd"/>
      <w:r w:rsidRPr="00606831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</w:t>
      </w:r>
      <w:proofErr w:type="spellStart"/>
      <w:r w:rsidRPr="00606831">
        <w:rPr>
          <w:rFonts w:ascii="Times New Roman" w:eastAsia="Times New Roman" w:hAnsi="Times New Roman" w:cs="Times New Roman"/>
          <w:color w:val="000000" w:themeColor="text1"/>
          <w:lang w:eastAsia="hu-HU"/>
        </w:rPr>
        <w:t>megkösse</w:t>
      </w:r>
      <w:proofErr w:type="spellEnd"/>
      <w:r w:rsidRPr="00606831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. A szerződés lejárata miatt új beszerzési eljárás elindítására került sor, szintén 3 év határozott időtartamra 2020.06.30. napjáig, mely eljárás nyertese újból a K&amp;H Bank </w:t>
      </w:r>
      <w:proofErr w:type="spellStart"/>
      <w:r w:rsidRPr="00606831">
        <w:rPr>
          <w:rFonts w:ascii="Times New Roman" w:eastAsia="Times New Roman" w:hAnsi="Times New Roman" w:cs="Times New Roman"/>
          <w:color w:val="000000" w:themeColor="text1"/>
          <w:lang w:eastAsia="hu-HU"/>
        </w:rPr>
        <w:t>Zrt</w:t>
      </w:r>
      <w:proofErr w:type="spellEnd"/>
      <w:r w:rsidRPr="00606831">
        <w:rPr>
          <w:rFonts w:ascii="Times New Roman" w:eastAsia="Times New Roman" w:hAnsi="Times New Roman" w:cs="Times New Roman"/>
          <w:color w:val="000000" w:themeColor="text1"/>
          <w:lang w:eastAsia="hu-HU"/>
        </w:rPr>
        <w:t>. lett a Képviselő-testület 107/2017.(VI.14.) határozata alapján. A hitel-keret a határozatnak megfelelően csak naptári éven belül áll az Önkormányzat rendelkezésére, 2018. december 31. napján feltöltésre kerül, majd 2019. január első munkanapján ismételten megnyílik. A hitelkeretet az Önkormányzat 2018. évben nem vette igénybe, csak lehetőségként, tartalékul szolgált.</w:t>
      </w:r>
    </w:p>
    <w:p w:rsidR="00606831" w:rsidRPr="00606831" w:rsidRDefault="00606831" w:rsidP="006068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606831" w:rsidRPr="00606831" w:rsidRDefault="00606831" w:rsidP="00606831">
      <w:pPr>
        <w:spacing w:after="0" w:line="240" w:lineRule="auto"/>
        <w:jc w:val="both"/>
        <w:rPr>
          <w:color w:val="00000A"/>
        </w:rPr>
      </w:pPr>
      <w:r w:rsidRPr="00606831">
        <w:rPr>
          <w:rFonts w:ascii="Times New Roman" w:eastAsia="Calibri" w:hAnsi="Times New Roman" w:cs="Times New Roman"/>
          <w:color w:val="000000" w:themeColor="text1"/>
          <w:lang w:eastAsia="hu-HU"/>
        </w:rPr>
        <w:t>Az Önkormányzat 2018. január 1. napján rendelkezett Magyarország gazdasági stabilitásáról szóló 2011. évi CXCIV. törvény 3. § (1) bekezdésében meghatározott adósságot keletkeztető fejlesztési célú ügylettel.</w:t>
      </w:r>
    </w:p>
    <w:p w:rsidR="00606831" w:rsidRPr="00606831" w:rsidRDefault="00606831" w:rsidP="00606831">
      <w:pPr>
        <w:spacing w:after="0" w:line="240" w:lineRule="auto"/>
        <w:jc w:val="both"/>
        <w:rPr>
          <w:color w:val="00000A"/>
        </w:rPr>
      </w:pPr>
      <w:r w:rsidRPr="00606831">
        <w:rPr>
          <w:rFonts w:ascii="Times New Roman" w:eastAsia="Calibri" w:hAnsi="Times New Roman" w:cs="Times New Roman"/>
          <w:color w:val="000000" w:themeColor="text1"/>
          <w:lang w:eastAsia="hu-HU"/>
        </w:rPr>
        <w:t xml:space="preserve">A 2016-os év folyamán került megkötésre – kormányzati hozzájárulást követően az </w:t>
      </w:r>
      <w:r w:rsidRPr="00606831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1386/2016. (VII.21.) Kormány határozat 1. melléklete alapján </w:t>
      </w:r>
      <w:r w:rsidRPr="00606831">
        <w:rPr>
          <w:rFonts w:ascii="Times New Roman" w:eastAsia="Calibri" w:hAnsi="Times New Roman" w:cs="Times New Roman"/>
          <w:color w:val="000000" w:themeColor="text1"/>
          <w:lang w:eastAsia="hu-HU"/>
        </w:rPr>
        <w:t xml:space="preserve">- kettő </w:t>
      </w:r>
      <w:r w:rsidRPr="00606831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beruházási/fejlesztési hitelszerződés, melynek összege 380 millió Ft, amelyből 300 millió Ft piaccsarnok vásárlás, felújítás céljára, 80 millió Ft LTP szerződésekkel fedezett közműfejlesztés megvalósítására került felvételre. </w:t>
      </w:r>
    </w:p>
    <w:p w:rsidR="00606831" w:rsidRPr="00606831" w:rsidRDefault="00606831" w:rsidP="006068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606831" w:rsidRPr="00606831" w:rsidRDefault="00606831" w:rsidP="006068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606831">
        <w:rPr>
          <w:rFonts w:ascii="Times New Roman" w:eastAsia="Calibri" w:hAnsi="Times New Roman" w:cs="Times New Roman"/>
          <w:color w:val="000000" w:themeColor="text1"/>
          <w:lang w:eastAsia="hu-HU"/>
        </w:rPr>
        <w:t xml:space="preserve">A 2017-es évben került megkötésre – kormányzati hozzájárulást követően az </w:t>
      </w:r>
      <w:r w:rsidRPr="00606831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1607/2017. (IX.5.) Kormány határozat alapján </w:t>
      </w:r>
      <w:r w:rsidRPr="00606831">
        <w:rPr>
          <w:rFonts w:ascii="Times New Roman" w:eastAsia="Calibri" w:hAnsi="Times New Roman" w:cs="Times New Roman"/>
          <w:color w:val="000000" w:themeColor="text1"/>
          <w:lang w:eastAsia="hu-HU"/>
        </w:rPr>
        <w:t xml:space="preserve">- új óvoda építése fejlesztési célhoz kapcsolódóan 570 millió Ft ügyletértékű </w:t>
      </w:r>
      <w:r w:rsidRPr="00606831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beruházási/fejlesztési hitelszerződés </w:t>
      </w:r>
      <w:r w:rsidRPr="00606831">
        <w:rPr>
          <w:rFonts w:ascii="Times New Roman" w:eastAsia="Calibri" w:hAnsi="Times New Roman" w:cs="Times New Roman"/>
          <w:color w:val="000000" w:themeColor="text1"/>
          <w:lang w:eastAsia="hu-HU"/>
        </w:rPr>
        <w:t xml:space="preserve">a K &amp; H Bank </w:t>
      </w:r>
      <w:proofErr w:type="spellStart"/>
      <w:r w:rsidRPr="00606831">
        <w:rPr>
          <w:rFonts w:ascii="Times New Roman" w:eastAsia="Calibri" w:hAnsi="Times New Roman" w:cs="Times New Roman"/>
          <w:color w:val="000000" w:themeColor="text1"/>
          <w:lang w:eastAsia="hu-HU"/>
        </w:rPr>
        <w:t>Zrt-vel</w:t>
      </w:r>
      <w:proofErr w:type="spellEnd"/>
      <w:r w:rsidRPr="00606831">
        <w:rPr>
          <w:rFonts w:ascii="Times New Roman" w:eastAsia="Calibri" w:hAnsi="Times New Roman" w:cs="Times New Roman"/>
          <w:color w:val="000000" w:themeColor="text1"/>
          <w:lang w:eastAsia="hu-HU"/>
        </w:rPr>
        <w:t xml:space="preserve">. </w:t>
      </w:r>
    </w:p>
    <w:p w:rsidR="00606831" w:rsidRPr="00606831" w:rsidRDefault="00606831" w:rsidP="006068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606831" w:rsidRPr="00606831" w:rsidRDefault="00606831" w:rsidP="00606831">
      <w:pPr>
        <w:spacing w:after="0" w:line="240" w:lineRule="auto"/>
        <w:jc w:val="both"/>
        <w:rPr>
          <w:color w:val="00000A"/>
        </w:rPr>
      </w:pPr>
      <w:r w:rsidRPr="00606831">
        <w:rPr>
          <w:rFonts w:ascii="Times New Roman" w:eastAsia="Times New Roman" w:hAnsi="Times New Roman" w:cs="Times New Roman"/>
          <w:color w:val="000000" w:themeColor="text1"/>
          <w:lang w:eastAsia="hu-HU"/>
        </w:rPr>
        <w:t>Az adósságot keletkeztető ügyletek alakulása a következő:</w:t>
      </w:r>
    </w:p>
    <w:p w:rsidR="00606831" w:rsidRPr="00606831" w:rsidRDefault="00606831" w:rsidP="006068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606831" w:rsidRPr="00606831" w:rsidRDefault="00E5358C" w:rsidP="006068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606831">
        <w:rPr>
          <w:color w:val="00000A"/>
        </w:rPr>
        <w:object w:dxaOrig="5141" w:dyaOrig="1770">
          <v:shape id="ole_rId2" o:spid="_x0000_i1025" style="width:453.75pt;height:156pt" coordsize="" o:spt="100" adj="0,,0" path="" stroked="f">
            <v:stroke joinstyle="miter"/>
            <v:imagedata r:id="rId8" o:title=""/>
            <v:formulas/>
            <v:path o:connecttype="segments"/>
          </v:shape>
          <o:OLEObject Type="Embed" ProgID="Excel.Sheet.12" ShapeID="ole_rId2" DrawAspect="Content" ObjectID="_1619249327" r:id="rId9"/>
        </w:object>
      </w:r>
    </w:p>
    <w:p w:rsidR="00606831" w:rsidRPr="00606831" w:rsidRDefault="00606831" w:rsidP="00606831">
      <w:pPr>
        <w:spacing w:after="0" w:line="240" w:lineRule="auto"/>
        <w:jc w:val="both"/>
        <w:rPr>
          <w:color w:val="00000A"/>
        </w:rPr>
      </w:pPr>
      <w:r w:rsidRPr="00606831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A megkötött hitelszerződésekhez kapcsolódóan az Önkormányzat rendelkezik megkötött „Szerződés ingatlant terhelő jelzálogjog alapításáról (több jogviszony biztosítására)” tárgyú szerződéssel, melyben a Kiskőrös belterület hrsz. 202 (természetben Rákóczi Ferenc u. 106.) és a Kiskőrös belterület hrsz. 2418 (természetben Kossuth Lajos u. 41.) ingatlanokon egyetemleges jelzálogjog valamint elidegenítési és terhelési tilalom alapításáról rendelkezik 580 millió Ft keretösszeg erejéig. Fedezet továbbá a lakosság által az Önkormányzatra </w:t>
      </w:r>
      <w:r w:rsidRPr="00606831">
        <w:rPr>
          <w:rFonts w:ascii="Times New Roman" w:eastAsia="Times New Roman" w:hAnsi="Times New Roman" w:cs="Times New Roman"/>
          <w:color w:val="000000" w:themeColor="text1"/>
          <w:lang w:eastAsia="hu-HU"/>
        </w:rPr>
        <w:lastRenderedPageBreak/>
        <w:t>engedményezett lakás-előtakarékossági szerződéseken alapított követelést terhelő jelzálogjog 80 millió Ft tőkeösszeg és járulékai erejéig.</w:t>
      </w:r>
    </w:p>
    <w:p w:rsidR="00606831" w:rsidRPr="00606831" w:rsidRDefault="00606831" w:rsidP="006068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606831" w:rsidRPr="00606831" w:rsidRDefault="00606831" w:rsidP="00606831">
      <w:pPr>
        <w:spacing w:after="0" w:line="240" w:lineRule="auto"/>
        <w:jc w:val="both"/>
        <w:rPr>
          <w:color w:val="00000A"/>
        </w:rPr>
      </w:pPr>
      <w:r w:rsidRPr="00606831">
        <w:rPr>
          <w:rFonts w:ascii="Times New Roman" w:eastAsia="Calibri" w:hAnsi="Times New Roman" w:cs="Times New Roman"/>
          <w:color w:val="000000" w:themeColor="text1"/>
        </w:rPr>
        <w:t>A számvitelről szóló 2000. évi C. törvény 60. §-</w:t>
      </w:r>
      <w:proofErr w:type="spellStart"/>
      <w:r w:rsidRPr="00606831">
        <w:rPr>
          <w:rFonts w:ascii="Times New Roman" w:eastAsia="Calibri" w:hAnsi="Times New Roman" w:cs="Times New Roman"/>
          <w:color w:val="000000" w:themeColor="text1"/>
        </w:rPr>
        <w:t>ban</w:t>
      </w:r>
      <w:proofErr w:type="spellEnd"/>
      <w:r w:rsidRPr="00606831">
        <w:rPr>
          <w:rFonts w:ascii="Times New Roman" w:eastAsia="Calibri" w:hAnsi="Times New Roman" w:cs="Times New Roman"/>
          <w:color w:val="000000" w:themeColor="text1"/>
        </w:rPr>
        <w:t xml:space="preserve"> foglaltak alapján szükséges elszámolni a mérlegfordulónapi értékeléshez kapcsolódóan a külföldi pénzértékre szóló eszközöket, kötelezettségeket. 2018. december 31. napján az Önkormányzatnak devizában sem eszköze, sem kötelezettsége nem volt.</w:t>
      </w:r>
    </w:p>
    <w:p w:rsidR="00325868" w:rsidRPr="00FB104E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FB104E">
        <w:rPr>
          <w:rFonts w:ascii="Times New Roman" w:eastAsia="Calibri" w:hAnsi="Times New Roman" w:cs="Times New Roman"/>
        </w:rPr>
        <w:t xml:space="preserve">Az Önkormányzat pénzeszközeinek változása a következő: </w:t>
      </w:r>
    </w:p>
    <w:p w:rsidR="00325868" w:rsidRPr="00FB104E" w:rsidRDefault="00FB104E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FB104E">
        <w:rPr>
          <w:rFonts w:ascii="Times New Roman" w:eastAsia="Calibri" w:hAnsi="Times New Roman" w:cs="Times New Roman"/>
        </w:rPr>
        <w:t>-   2018</w:t>
      </w:r>
      <w:r w:rsidR="00325868" w:rsidRPr="00FB104E">
        <w:rPr>
          <w:rFonts w:ascii="Times New Roman" w:eastAsia="Calibri" w:hAnsi="Times New Roman" w:cs="Times New Roman"/>
        </w:rPr>
        <w:t xml:space="preserve">.12.31.: </w:t>
      </w:r>
      <w:r w:rsidRPr="00FB104E">
        <w:rPr>
          <w:rFonts w:ascii="Times New Roman" w:eastAsia="Calibri" w:hAnsi="Times New Roman" w:cs="Times New Roman"/>
        </w:rPr>
        <w:t>1.717.585.418</w:t>
      </w:r>
      <w:r w:rsidR="00325868" w:rsidRPr="00FB104E">
        <w:rPr>
          <w:rFonts w:ascii="Times New Roman" w:eastAsia="Calibri" w:hAnsi="Times New Roman" w:cs="Times New Roman"/>
        </w:rPr>
        <w:t>,- Ft</w:t>
      </w:r>
    </w:p>
    <w:p w:rsidR="00325868" w:rsidRPr="00FB104E" w:rsidRDefault="00FB104E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FB104E">
        <w:rPr>
          <w:rFonts w:ascii="Times New Roman" w:eastAsia="Calibri" w:hAnsi="Times New Roman" w:cs="Times New Roman"/>
        </w:rPr>
        <w:t>-   2017</w:t>
      </w:r>
      <w:r w:rsidR="00325868" w:rsidRPr="00FB104E">
        <w:rPr>
          <w:rFonts w:ascii="Times New Roman" w:eastAsia="Calibri" w:hAnsi="Times New Roman" w:cs="Times New Roman"/>
        </w:rPr>
        <w:t xml:space="preserve">.12.31.: </w:t>
      </w:r>
      <w:r w:rsidRPr="00FB104E">
        <w:rPr>
          <w:rFonts w:ascii="Times New Roman" w:eastAsia="Calibri" w:hAnsi="Times New Roman" w:cs="Times New Roman"/>
        </w:rPr>
        <w:t xml:space="preserve">   </w:t>
      </w:r>
      <w:r w:rsidR="00325868" w:rsidRPr="00FB104E">
        <w:rPr>
          <w:rFonts w:ascii="Times New Roman" w:eastAsia="Calibri" w:hAnsi="Times New Roman" w:cs="Times New Roman"/>
        </w:rPr>
        <w:t>967 216 976,- Ft.</w:t>
      </w:r>
    </w:p>
    <w:p w:rsidR="00325868" w:rsidRPr="005D6912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5D6912">
        <w:rPr>
          <w:rFonts w:ascii="Times New Roman" w:eastAsia="Calibri" w:hAnsi="Times New Roman" w:cs="Times New Roman"/>
        </w:rPr>
        <w:t xml:space="preserve">A nagymértékű változás oka, hogy az Önkormányzathoz </w:t>
      </w:r>
      <w:r w:rsidR="005D6912" w:rsidRPr="005D6912">
        <w:rPr>
          <w:rFonts w:ascii="Times New Roman" w:eastAsia="Calibri" w:hAnsi="Times New Roman" w:cs="Times New Roman"/>
        </w:rPr>
        <w:t xml:space="preserve">2017. évben 790,9 millió Ft, a 2018. évben 483,7 millió Ft </w:t>
      </w:r>
      <w:r w:rsidRPr="005D6912">
        <w:rPr>
          <w:rFonts w:ascii="Times New Roman" w:eastAsia="Calibri" w:hAnsi="Times New Roman" w:cs="Times New Roman"/>
        </w:rPr>
        <w:t xml:space="preserve">felhalmozási célú támogatás érkezett államháztartáson belülről, amelyek felhasználása még nem történt meg, </w:t>
      </w:r>
      <w:r w:rsidR="005D6912" w:rsidRPr="005D6912">
        <w:rPr>
          <w:rFonts w:ascii="Times New Roman" w:eastAsia="Calibri" w:hAnsi="Times New Roman" w:cs="Times New Roman"/>
        </w:rPr>
        <w:t xml:space="preserve">jól mutatja a Kincstárban vezetett forintszámlák összege is, amely 1.203.777.678 Ft. </w:t>
      </w:r>
    </w:p>
    <w:p w:rsidR="00325868" w:rsidRPr="005D6912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5D6912">
        <w:rPr>
          <w:rFonts w:ascii="Times New Roman" w:eastAsia="Times New Roman" w:hAnsi="Times New Roman" w:cs="Times New Roman"/>
        </w:rPr>
        <w:t xml:space="preserve"> </w:t>
      </w:r>
    </w:p>
    <w:p w:rsidR="00606831" w:rsidRPr="00606831" w:rsidRDefault="00606831" w:rsidP="00606831">
      <w:pPr>
        <w:spacing w:after="0" w:line="240" w:lineRule="auto"/>
        <w:jc w:val="both"/>
        <w:rPr>
          <w:color w:val="00000A"/>
        </w:rPr>
      </w:pPr>
      <w:r w:rsidRPr="00606831">
        <w:rPr>
          <w:rFonts w:ascii="Times New Roman" w:eastAsia="Calibri" w:hAnsi="Times New Roman" w:cs="Times New Roman"/>
          <w:color w:val="000000" w:themeColor="text1"/>
        </w:rPr>
        <w:t xml:space="preserve">A 2018. évben az átmenetileg szabad működési és felhalmozási pénzeszközeink éves futamidejű kamatozó kincstárjegyekben (értékpapír) kerültek elhelyezésre, ameddig a kibocsátó az ÁKK </w:t>
      </w:r>
      <w:proofErr w:type="spellStart"/>
      <w:r w:rsidRPr="00606831">
        <w:rPr>
          <w:rFonts w:ascii="Times New Roman" w:eastAsia="Calibri" w:hAnsi="Times New Roman" w:cs="Times New Roman"/>
          <w:color w:val="000000" w:themeColor="text1"/>
        </w:rPr>
        <w:t>Zrt</w:t>
      </w:r>
      <w:proofErr w:type="spellEnd"/>
      <w:r w:rsidRPr="00606831">
        <w:rPr>
          <w:rFonts w:ascii="Times New Roman" w:eastAsia="Calibri" w:hAnsi="Times New Roman" w:cs="Times New Roman"/>
          <w:color w:val="000000" w:themeColor="text1"/>
        </w:rPr>
        <w:t xml:space="preserve">. engedélyezte a vásárlást. Majd szeptembertől, ahogy megjelent az önkormányzatok számára kibocsátott Önkormányzati Magyar Államkötvény, az átmenetileg szabad pénzeszközök ebben az értékpapírban kerültek elhelyezésre. A projektekhez rendelkezésre álló támogatások átmenetileg sem helyezhetők el semmilyen befektetésben. </w:t>
      </w:r>
    </w:p>
    <w:p w:rsidR="00606831" w:rsidRPr="00606831" w:rsidRDefault="00606831" w:rsidP="00606831">
      <w:pPr>
        <w:spacing w:after="0" w:line="240" w:lineRule="auto"/>
        <w:jc w:val="both"/>
        <w:rPr>
          <w:color w:val="00000A"/>
        </w:rPr>
      </w:pPr>
      <w:r w:rsidRPr="00606831">
        <w:rPr>
          <w:rFonts w:ascii="Times New Roman" w:eastAsia="Calibri" w:hAnsi="Times New Roman" w:cs="Times New Roman"/>
          <w:color w:val="000000" w:themeColor="text1"/>
        </w:rPr>
        <w:t xml:space="preserve">A megtakarítás 2018.12.31. napján 100 %-ban forintban állt az Önkormányzat rendelkezésére. </w:t>
      </w:r>
    </w:p>
    <w:p w:rsidR="00606831" w:rsidRPr="00606831" w:rsidRDefault="00606831" w:rsidP="0060683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606831">
        <w:rPr>
          <w:rFonts w:ascii="Times New Roman" w:eastAsia="Calibri" w:hAnsi="Times New Roman" w:cs="Times New Roman"/>
          <w:color w:val="000000" w:themeColor="text1"/>
        </w:rPr>
        <w:t xml:space="preserve">A rendelkezésre álló felhalmozási forrás már a saját adóbevételeinkből működésre fel nem használt bevételekből származik. </w:t>
      </w:r>
    </w:p>
    <w:p w:rsidR="00325868" w:rsidRPr="00606831" w:rsidRDefault="00325868" w:rsidP="0032586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25868" w:rsidRPr="00374767" w:rsidRDefault="00325868" w:rsidP="00325868">
      <w:pPr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mallCaps/>
          <w:lang w:eastAsia="zh-CN"/>
        </w:rPr>
      </w:pPr>
      <w:r w:rsidRPr="00374767">
        <w:rPr>
          <w:rFonts w:ascii="Times New Roman" w:eastAsia="Times New Roman" w:hAnsi="Times New Roman" w:cs="Times New Roman"/>
          <w:b/>
          <w:lang w:eastAsia="zh-CN"/>
        </w:rPr>
        <w:t>7. A vagyon alakulása</w:t>
      </w:r>
    </w:p>
    <w:p w:rsidR="00325868" w:rsidRPr="00374767" w:rsidRDefault="00325868" w:rsidP="003258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25868" w:rsidRPr="00374767" w:rsidRDefault="00325868" w:rsidP="00325868">
      <w:pPr>
        <w:suppressAutoHyphens/>
        <w:spacing w:after="0" w:line="240" w:lineRule="auto"/>
        <w:rPr>
          <w:rFonts w:ascii="Times New Roman" w:eastAsia="Times New Roman" w:hAnsi="Times New Roman" w:cs="Times New Roman"/>
          <w:smallCaps/>
          <w:lang w:eastAsia="zh-CN"/>
        </w:rPr>
      </w:pPr>
      <w:r w:rsidRPr="00374767">
        <w:rPr>
          <w:rFonts w:ascii="Times New Roman" w:eastAsia="Times New Roman" w:hAnsi="Times New Roman" w:cs="Times New Roman"/>
        </w:rPr>
        <w:t>Az egyszerűsített mérleg-főösszege:</w:t>
      </w:r>
    </w:p>
    <w:p w:rsidR="00325868" w:rsidRPr="0063152F" w:rsidRDefault="00325868" w:rsidP="00325868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325868" w:rsidRPr="0063152F" w:rsidRDefault="00374767" w:rsidP="00325868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mallCaps/>
          <w:lang w:eastAsia="zh-CN"/>
        </w:rPr>
      </w:pPr>
      <w:r w:rsidRPr="0063152F">
        <w:rPr>
          <w:rFonts w:ascii="Times New Roman" w:eastAsia="Times New Roman" w:hAnsi="Times New Roman" w:cs="Times New Roman"/>
        </w:rPr>
        <w:t>2018</w:t>
      </w:r>
      <w:r w:rsidR="00325868" w:rsidRPr="0063152F">
        <w:rPr>
          <w:rFonts w:ascii="Times New Roman" w:eastAsia="Times New Roman" w:hAnsi="Times New Roman" w:cs="Times New Roman"/>
        </w:rPr>
        <w:t>. 12.31.:</w:t>
      </w:r>
      <w:r w:rsidR="00325868" w:rsidRPr="0063152F">
        <w:rPr>
          <w:rFonts w:ascii="Times New Roman" w:eastAsia="Times New Roman" w:hAnsi="Times New Roman" w:cs="Times New Roman"/>
        </w:rPr>
        <w:tab/>
      </w:r>
      <w:r w:rsidR="00325868" w:rsidRPr="0063152F">
        <w:rPr>
          <w:rFonts w:ascii="Times New Roman" w:eastAsia="Times New Roman" w:hAnsi="Times New Roman" w:cs="Times New Roman"/>
        </w:rPr>
        <w:tab/>
      </w:r>
      <w:r w:rsidR="00325868" w:rsidRPr="0063152F">
        <w:rPr>
          <w:rFonts w:ascii="Times New Roman" w:eastAsia="Times New Roman" w:hAnsi="Times New Roman" w:cs="Times New Roman"/>
        </w:rPr>
        <w:tab/>
      </w:r>
      <w:r w:rsidR="00325868" w:rsidRPr="0063152F">
        <w:rPr>
          <w:rFonts w:ascii="Times New Roman" w:eastAsia="Times New Roman" w:hAnsi="Times New Roman" w:cs="Times New Roman"/>
        </w:rPr>
        <w:tab/>
      </w:r>
      <w:r w:rsidRPr="0063152F">
        <w:rPr>
          <w:rFonts w:ascii="Times New Roman" w:eastAsia="Times New Roman" w:hAnsi="Times New Roman" w:cs="Times New Roman"/>
        </w:rPr>
        <w:t xml:space="preserve">14.763.517.842 </w:t>
      </w:r>
      <w:r w:rsidR="00325868" w:rsidRPr="0063152F">
        <w:rPr>
          <w:rFonts w:ascii="Times New Roman" w:eastAsia="Times New Roman" w:hAnsi="Times New Roman" w:cs="Times New Roman"/>
        </w:rPr>
        <w:t>Ft.</w:t>
      </w:r>
    </w:p>
    <w:p w:rsidR="00325868" w:rsidRPr="0063152F" w:rsidRDefault="00325868" w:rsidP="00325868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mallCaps/>
          <w:lang w:eastAsia="zh-CN"/>
        </w:rPr>
      </w:pPr>
      <w:r w:rsidRPr="0063152F">
        <w:rPr>
          <w:rFonts w:ascii="Times New Roman" w:eastAsia="Times New Roman" w:hAnsi="Times New Roman" w:cs="Times New Roman"/>
        </w:rPr>
        <w:t>2017. 12.31.:</w:t>
      </w:r>
      <w:r w:rsidRPr="0063152F">
        <w:rPr>
          <w:rFonts w:ascii="Times New Roman" w:eastAsia="Times New Roman" w:hAnsi="Times New Roman" w:cs="Times New Roman"/>
        </w:rPr>
        <w:tab/>
      </w:r>
      <w:r w:rsidRPr="0063152F">
        <w:rPr>
          <w:rFonts w:ascii="Times New Roman" w:eastAsia="Times New Roman" w:hAnsi="Times New Roman" w:cs="Times New Roman"/>
        </w:rPr>
        <w:tab/>
      </w:r>
      <w:r w:rsidRPr="0063152F">
        <w:rPr>
          <w:rFonts w:ascii="Times New Roman" w:eastAsia="Times New Roman" w:hAnsi="Times New Roman" w:cs="Times New Roman"/>
        </w:rPr>
        <w:tab/>
      </w:r>
      <w:r w:rsidRPr="0063152F">
        <w:rPr>
          <w:rFonts w:ascii="Times New Roman" w:eastAsia="Times New Roman" w:hAnsi="Times New Roman" w:cs="Times New Roman"/>
        </w:rPr>
        <w:tab/>
        <w:t>14.119.644.385 Ft</w:t>
      </w:r>
    </w:p>
    <w:p w:rsidR="00325868" w:rsidRPr="0063152F" w:rsidRDefault="00325868" w:rsidP="00325868">
      <w:pPr>
        <w:suppressAutoHyphens/>
        <w:spacing w:after="0" w:line="240" w:lineRule="auto"/>
        <w:rPr>
          <w:rFonts w:ascii="Times New Roman" w:eastAsia="Calibri" w:hAnsi="Times New Roman" w:cs="Times New Roman"/>
        </w:rPr>
      </w:pPr>
    </w:p>
    <w:p w:rsidR="00325868" w:rsidRPr="0063152F" w:rsidRDefault="00374767" w:rsidP="00325868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mallCaps/>
          <w:lang w:eastAsia="zh-CN"/>
        </w:rPr>
      </w:pPr>
      <w:r w:rsidRPr="0063152F">
        <w:rPr>
          <w:rFonts w:ascii="Times New Roman" w:eastAsia="Calibri" w:hAnsi="Times New Roman" w:cs="Times New Roman"/>
        </w:rPr>
        <w:t>Növekedés 2018</w:t>
      </w:r>
      <w:r w:rsidR="00325868" w:rsidRPr="0063152F">
        <w:rPr>
          <w:rFonts w:ascii="Times New Roman" w:eastAsia="Calibri" w:hAnsi="Times New Roman" w:cs="Times New Roman"/>
        </w:rPr>
        <w:t xml:space="preserve">. évben: </w:t>
      </w:r>
      <w:r w:rsidR="00325868" w:rsidRPr="0063152F">
        <w:rPr>
          <w:rFonts w:ascii="Times New Roman" w:eastAsia="Calibri" w:hAnsi="Times New Roman" w:cs="Times New Roman"/>
        </w:rPr>
        <w:tab/>
      </w:r>
      <w:r w:rsidR="00325868" w:rsidRPr="0063152F">
        <w:rPr>
          <w:rFonts w:ascii="Times New Roman" w:eastAsia="Calibri" w:hAnsi="Times New Roman" w:cs="Times New Roman"/>
        </w:rPr>
        <w:tab/>
      </w:r>
      <w:r w:rsidRPr="0063152F">
        <w:rPr>
          <w:rFonts w:ascii="Times New Roman" w:eastAsia="Calibri" w:hAnsi="Times New Roman" w:cs="Times New Roman"/>
        </w:rPr>
        <w:t>643.873.457</w:t>
      </w:r>
      <w:r w:rsidR="00325868" w:rsidRPr="0063152F">
        <w:rPr>
          <w:rFonts w:ascii="Times New Roman" w:eastAsia="Calibri" w:hAnsi="Times New Roman" w:cs="Times New Roman"/>
        </w:rPr>
        <w:t xml:space="preserve"> Ft.</w:t>
      </w:r>
    </w:p>
    <w:p w:rsidR="00325868" w:rsidRPr="0063152F" w:rsidRDefault="00325868" w:rsidP="00325868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325868" w:rsidRPr="0063152F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63152F">
        <w:rPr>
          <w:rFonts w:ascii="Times New Roman" w:eastAsia="Calibri" w:hAnsi="Times New Roman" w:cs="Times New Roman"/>
          <w:b/>
          <w:bCs/>
        </w:rPr>
        <w:t>A Nemzeti vagyonba tartozó befektetett eszközök eszközcsoporton belül</w:t>
      </w:r>
      <w:r w:rsidR="00A9200B" w:rsidRPr="0063152F">
        <w:rPr>
          <w:rFonts w:ascii="Times New Roman" w:eastAsia="Calibri" w:hAnsi="Times New Roman" w:cs="Times New Roman"/>
        </w:rPr>
        <w:t xml:space="preserve"> </w:t>
      </w:r>
      <w:r w:rsidRPr="0063152F">
        <w:rPr>
          <w:rFonts w:ascii="Times New Roman" w:eastAsia="Calibri" w:hAnsi="Times New Roman" w:cs="Times New Roman"/>
          <w:b/>
          <w:bCs/>
        </w:rPr>
        <w:t>az Immateriális javak, Tárgyi e</w:t>
      </w:r>
      <w:r w:rsidR="00374767" w:rsidRPr="0063152F">
        <w:rPr>
          <w:rFonts w:ascii="Times New Roman" w:eastAsia="Calibri" w:hAnsi="Times New Roman" w:cs="Times New Roman"/>
          <w:b/>
          <w:bCs/>
        </w:rPr>
        <w:t>szközök értéke és változása 2018</w:t>
      </w:r>
      <w:r w:rsidRPr="0063152F">
        <w:rPr>
          <w:rFonts w:ascii="Times New Roman" w:eastAsia="Calibri" w:hAnsi="Times New Roman" w:cs="Times New Roman"/>
          <w:b/>
          <w:bCs/>
        </w:rPr>
        <w:t>. évben:</w:t>
      </w:r>
    </w:p>
    <w:p w:rsidR="00325868" w:rsidRPr="0063152F" w:rsidRDefault="00325868" w:rsidP="00325868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325868" w:rsidRPr="0063152F" w:rsidRDefault="00325868" w:rsidP="00325868">
      <w:pPr>
        <w:suppressAutoHyphens/>
        <w:spacing w:after="0" w:line="240" w:lineRule="auto"/>
        <w:rPr>
          <w:rFonts w:ascii="Times New Roman" w:eastAsia="Times New Roman" w:hAnsi="Times New Roman" w:cs="Times New Roman"/>
          <w:smallCaps/>
          <w:lang w:eastAsia="zh-CN"/>
        </w:rPr>
      </w:pPr>
      <w:r w:rsidRPr="0063152F">
        <w:rPr>
          <w:rFonts w:ascii="Times New Roman" w:eastAsia="Calibri" w:hAnsi="Times New Roman" w:cs="Times New Roman"/>
          <w:u w:val="single"/>
        </w:rPr>
        <w:t xml:space="preserve">Immateriális javak, tárgyi eszközök értéke és változása: </w:t>
      </w:r>
    </w:p>
    <w:p w:rsidR="00325868" w:rsidRPr="0063152F" w:rsidRDefault="00325868" w:rsidP="00325868">
      <w:pPr>
        <w:suppressAutoHyphens/>
        <w:spacing w:after="0" w:line="240" w:lineRule="auto"/>
        <w:rPr>
          <w:rFonts w:ascii="Times New Roman" w:eastAsia="Calibri" w:hAnsi="Times New Roman" w:cs="Times New Roman"/>
        </w:rPr>
      </w:pPr>
    </w:p>
    <w:p w:rsidR="00325868" w:rsidRPr="0063152F" w:rsidRDefault="00A9200B" w:rsidP="00A9200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152F">
        <w:rPr>
          <w:rFonts w:ascii="Times New Roman" w:eastAsia="Calibri" w:hAnsi="Times New Roman" w:cs="Times New Roman"/>
        </w:rPr>
        <w:t xml:space="preserve">Az </w:t>
      </w:r>
      <w:r w:rsidRPr="0063152F">
        <w:rPr>
          <w:rFonts w:ascii="Times New Roman" w:eastAsia="Calibri" w:hAnsi="Times New Roman" w:cs="Times New Roman"/>
          <w:u w:val="single"/>
        </w:rPr>
        <w:t>immateriális javak</w:t>
      </w:r>
      <w:r w:rsidRPr="0063152F">
        <w:rPr>
          <w:rFonts w:ascii="Times New Roman" w:eastAsia="Calibri" w:hAnsi="Times New Roman" w:cs="Times New Roman"/>
        </w:rPr>
        <w:t xml:space="preserve"> esetében 2018. évben a bruttó értéket tekintve összességében 1.876 ezer Ft összegű növekedés jelentkezett, amelyből a Települési rendezési terv módosítása: 633 ezer Ft, míg a szoftverek beszerzése: 1.243 ezer Ft. Az immateriális eszközök nettó értéke a 2018. évben elszámolt értékcsökkenés és a selejtezés következtében mindösszesen 15.534 ezer Ft-tal csökkent.</w:t>
      </w:r>
    </w:p>
    <w:p w:rsidR="00325868" w:rsidRPr="00374767" w:rsidRDefault="00374767" w:rsidP="00325868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mallCaps/>
          <w:lang w:eastAsia="zh-CN"/>
        </w:rPr>
      </w:pPr>
      <w:r w:rsidRPr="00374767">
        <w:rPr>
          <w:rFonts w:ascii="Times New Roman" w:eastAsia="Calibri" w:hAnsi="Times New Roman" w:cs="Times New Roman"/>
        </w:rPr>
        <w:t>2018</w:t>
      </w:r>
      <w:r w:rsidR="00325868" w:rsidRPr="00374767">
        <w:rPr>
          <w:rFonts w:ascii="Times New Roman" w:eastAsia="Calibri" w:hAnsi="Times New Roman" w:cs="Times New Roman"/>
        </w:rPr>
        <w:t>. 12.31:</w:t>
      </w:r>
      <w:r w:rsidR="00325868" w:rsidRPr="00374767">
        <w:rPr>
          <w:rFonts w:ascii="Times New Roman" w:eastAsia="Calibri" w:hAnsi="Times New Roman" w:cs="Times New Roman"/>
        </w:rPr>
        <w:tab/>
      </w:r>
      <w:r w:rsidR="00325868" w:rsidRPr="00374767">
        <w:rPr>
          <w:rFonts w:ascii="Times New Roman" w:eastAsia="Calibri" w:hAnsi="Times New Roman" w:cs="Times New Roman"/>
        </w:rPr>
        <w:tab/>
      </w:r>
      <w:r w:rsidR="00325868" w:rsidRPr="00374767">
        <w:rPr>
          <w:rFonts w:ascii="Times New Roman" w:eastAsia="Calibri" w:hAnsi="Times New Roman" w:cs="Times New Roman"/>
        </w:rPr>
        <w:tab/>
      </w:r>
      <w:r w:rsidR="00325868" w:rsidRPr="00374767">
        <w:rPr>
          <w:rFonts w:ascii="Times New Roman" w:eastAsia="Calibri" w:hAnsi="Times New Roman" w:cs="Times New Roman"/>
        </w:rPr>
        <w:tab/>
      </w:r>
      <w:r w:rsidRPr="00374767">
        <w:rPr>
          <w:rFonts w:ascii="Times New Roman" w:eastAsia="Calibri" w:hAnsi="Times New Roman" w:cs="Times New Roman"/>
        </w:rPr>
        <w:t xml:space="preserve">  </w:t>
      </w:r>
      <w:r w:rsidR="00325868" w:rsidRPr="00374767">
        <w:rPr>
          <w:rFonts w:ascii="Times New Roman" w:eastAsia="Calibri" w:hAnsi="Times New Roman" w:cs="Times New Roman"/>
        </w:rPr>
        <w:t xml:space="preserve">  </w:t>
      </w:r>
      <w:r w:rsidRPr="00374767">
        <w:rPr>
          <w:rFonts w:ascii="Times New Roman" w:eastAsia="Calibri" w:hAnsi="Times New Roman" w:cs="Times New Roman"/>
        </w:rPr>
        <w:t>8.493.029</w:t>
      </w:r>
      <w:r w:rsidR="00325868" w:rsidRPr="00374767">
        <w:rPr>
          <w:rFonts w:ascii="Times New Roman" w:eastAsia="Calibri" w:hAnsi="Times New Roman" w:cs="Times New Roman"/>
        </w:rPr>
        <w:t xml:space="preserve"> Ft </w:t>
      </w:r>
    </w:p>
    <w:p w:rsidR="00325868" w:rsidRPr="00374767" w:rsidRDefault="00325868" w:rsidP="00325868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mallCaps/>
          <w:lang w:eastAsia="zh-CN"/>
        </w:rPr>
      </w:pPr>
      <w:r w:rsidRPr="00374767">
        <w:rPr>
          <w:rFonts w:ascii="Times New Roman" w:eastAsia="Calibri" w:hAnsi="Times New Roman" w:cs="Times New Roman"/>
        </w:rPr>
        <w:t>2017. 12.31:</w:t>
      </w:r>
      <w:r w:rsidRPr="00374767">
        <w:rPr>
          <w:rFonts w:ascii="Times New Roman" w:eastAsia="Calibri" w:hAnsi="Times New Roman" w:cs="Times New Roman"/>
        </w:rPr>
        <w:tab/>
      </w:r>
      <w:r w:rsidRPr="00374767">
        <w:rPr>
          <w:rFonts w:ascii="Times New Roman" w:eastAsia="Calibri" w:hAnsi="Times New Roman" w:cs="Times New Roman"/>
        </w:rPr>
        <w:tab/>
      </w:r>
      <w:r w:rsidRPr="00374767">
        <w:rPr>
          <w:rFonts w:ascii="Times New Roman" w:eastAsia="Calibri" w:hAnsi="Times New Roman" w:cs="Times New Roman"/>
        </w:rPr>
        <w:tab/>
      </w:r>
      <w:r w:rsidRPr="00374767">
        <w:rPr>
          <w:rFonts w:ascii="Times New Roman" w:eastAsia="Calibri" w:hAnsi="Times New Roman" w:cs="Times New Roman"/>
        </w:rPr>
        <w:tab/>
        <w:t xml:space="preserve">  22.150.881 Ft.</w:t>
      </w:r>
    </w:p>
    <w:p w:rsidR="00325868" w:rsidRPr="00213BD7" w:rsidRDefault="00325868" w:rsidP="00325868">
      <w:pPr>
        <w:suppressAutoHyphens/>
        <w:spacing w:after="0" w:line="240" w:lineRule="auto"/>
        <w:rPr>
          <w:rFonts w:ascii="Times New Roman" w:eastAsia="Calibri" w:hAnsi="Times New Roman" w:cs="Times New Roman"/>
          <w:color w:val="FF0000"/>
        </w:rPr>
      </w:pPr>
    </w:p>
    <w:p w:rsidR="00325868" w:rsidRDefault="0063152F" w:rsidP="0063152F">
      <w:pPr>
        <w:suppressAutoHyphens/>
        <w:spacing w:after="0" w:line="240" w:lineRule="auto"/>
        <w:ind w:left="180"/>
        <w:jc w:val="both"/>
        <w:rPr>
          <w:rFonts w:ascii="Times New Roman" w:eastAsia="Calibri" w:hAnsi="Times New Roman" w:cs="Times New Roman"/>
        </w:rPr>
      </w:pPr>
      <w:r w:rsidRPr="0063152F">
        <w:rPr>
          <w:rFonts w:ascii="Times New Roman" w:eastAsia="Calibri" w:hAnsi="Times New Roman" w:cs="Times New Roman"/>
        </w:rPr>
        <w:t>A tárgyi eszközök nettó értéke esetében nagyobb mértékű csökkenés jelentkezik, mindösszesen 126 450 ezer Ft összegben. A csökkenés jelentős mértékben az eszközök selejtezéséből adódik, melyet tovább növel a 2018. évben elszámolt értékcsökkenés értéke.</w:t>
      </w:r>
    </w:p>
    <w:p w:rsidR="0063152F" w:rsidRPr="00213BD7" w:rsidRDefault="0063152F" w:rsidP="0063152F">
      <w:pPr>
        <w:suppressAutoHyphens/>
        <w:spacing w:after="0" w:line="240" w:lineRule="auto"/>
        <w:ind w:left="180"/>
        <w:jc w:val="both"/>
        <w:rPr>
          <w:rFonts w:ascii="Times New Roman" w:eastAsia="Calibri" w:hAnsi="Times New Roman" w:cs="Times New Roman"/>
          <w:color w:val="FF0000"/>
        </w:rPr>
      </w:pPr>
    </w:p>
    <w:p w:rsidR="00325868" w:rsidRPr="00183AD4" w:rsidRDefault="00183AD4" w:rsidP="00325868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mallCaps/>
          <w:lang w:eastAsia="zh-CN"/>
        </w:rPr>
      </w:pPr>
      <w:r w:rsidRPr="00183AD4">
        <w:rPr>
          <w:rFonts w:ascii="Times New Roman" w:eastAsia="Calibri" w:hAnsi="Times New Roman" w:cs="Times New Roman"/>
        </w:rPr>
        <w:t>2018</w:t>
      </w:r>
      <w:r w:rsidR="00325868" w:rsidRPr="00183AD4">
        <w:rPr>
          <w:rFonts w:ascii="Times New Roman" w:eastAsia="Calibri" w:hAnsi="Times New Roman" w:cs="Times New Roman"/>
        </w:rPr>
        <w:t>. 12.31:</w:t>
      </w:r>
      <w:r w:rsidR="00325868" w:rsidRPr="00183AD4">
        <w:rPr>
          <w:rFonts w:ascii="Times New Roman" w:eastAsia="Calibri" w:hAnsi="Times New Roman" w:cs="Times New Roman"/>
        </w:rPr>
        <w:tab/>
      </w:r>
      <w:r w:rsidR="00325868" w:rsidRPr="00183AD4">
        <w:rPr>
          <w:rFonts w:ascii="Times New Roman" w:eastAsia="Calibri" w:hAnsi="Times New Roman" w:cs="Times New Roman"/>
        </w:rPr>
        <w:tab/>
      </w:r>
      <w:r w:rsidR="00325868" w:rsidRPr="00183AD4">
        <w:rPr>
          <w:rFonts w:ascii="Times New Roman" w:eastAsia="Calibri" w:hAnsi="Times New Roman" w:cs="Times New Roman"/>
        </w:rPr>
        <w:tab/>
        <w:t xml:space="preserve">          </w:t>
      </w:r>
      <w:r w:rsidRPr="00183AD4">
        <w:rPr>
          <w:rFonts w:ascii="Times New Roman" w:eastAsia="Calibri" w:hAnsi="Times New Roman" w:cs="Times New Roman"/>
        </w:rPr>
        <w:t>11.328.842.429</w:t>
      </w:r>
      <w:r w:rsidR="00325868" w:rsidRPr="00183AD4">
        <w:rPr>
          <w:rFonts w:ascii="Times New Roman" w:eastAsia="Calibri" w:hAnsi="Times New Roman" w:cs="Times New Roman"/>
        </w:rPr>
        <w:t xml:space="preserve"> Ft </w:t>
      </w:r>
    </w:p>
    <w:p w:rsidR="00325868" w:rsidRPr="00183AD4" w:rsidRDefault="00325868" w:rsidP="00325868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mallCaps/>
          <w:lang w:eastAsia="zh-CN"/>
        </w:rPr>
      </w:pPr>
      <w:r w:rsidRPr="00183AD4">
        <w:rPr>
          <w:rFonts w:ascii="Times New Roman" w:eastAsia="Calibri" w:hAnsi="Times New Roman" w:cs="Times New Roman"/>
        </w:rPr>
        <w:t>2017. 12.31:</w:t>
      </w:r>
      <w:r w:rsidRPr="00183AD4">
        <w:rPr>
          <w:rFonts w:ascii="Times New Roman" w:eastAsia="Calibri" w:hAnsi="Times New Roman" w:cs="Times New Roman"/>
        </w:rPr>
        <w:tab/>
      </w:r>
      <w:r w:rsidRPr="00183AD4">
        <w:rPr>
          <w:rFonts w:ascii="Times New Roman" w:eastAsia="Calibri" w:hAnsi="Times New Roman" w:cs="Times New Roman"/>
        </w:rPr>
        <w:tab/>
      </w:r>
      <w:r w:rsidRPr="00183AD4">
        <w:rPr>
          <w:rFonts w:ascii="Times New Roman" w:eastAsia="Calibri" w:hAnsi="Times New Roman" w:cs="Times New Roman"/>
        </w:rPr>
        <w:tab/>
        <w:t xml:space="preserve">          11.455.292.010 Ft.</w:t>
      </w:r>
    </w:p>
    <w:p w:rsidR="00325868" w:rsidRPr="00325868" w:rsidRDefault="00325868" w:rsidP="00325868">
      <w:pPr>
        <w:suppressAutoHyphens/>
        <w:spacing w:after="0" w:line="240" w:lineRule="auto"/>
        <w:ind w:left="180"/>
        <w:rPr>
          <w:rFonts w:ascii="Times New Roman" w:eastAsia="Calibri" w:hAnsi="Times New Roman" w:cs="Times New Roman"/>
          <w:color w:val="000000"/>
        </w:rPr>
      </w:pPr>
    </w:p>
    <w:p w:rsidR="0063152F" w:rsidRPr="0063152F" w:rsidRDefault="0063152F" w:rsidP="0063152F">
      <w:pPr>
        <w:suppressAutoHyphens/>
        <w:spacing w:after="140" w:line="288" w:lineRule="auto"/>
        <w:ind w:left="180"/>
        <w:rPr>
          <w:rFonts w:ascii="Liberation Serif" w:eastAsia="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63152F">
        <w:rPr>
          <w:rFonts w:ascii="Liberation Serif" w:eastAsia="SimSun" w:hAnsi="Liberation Serif" w:cs="Arial"/>
          <w:color w:val="000000"/>
          <w:kern w:val="2"/>
          <w:sz w:val="24"/>
          <w:szCs w:val="24"/>
          <w:lang w:eastAsia="zh-CN" w:bidi="hi-IN"/>
        </w:rPr>
        <w:t> </w:t>
      </w:r>
      <w:r w:rsidRPr="0063152F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Csökkenés 2018. évben:                       126.449.581 Ft.</w:t>
      </w:r>
    </w:p>
    <w:p w:rsidR="0063152F" w:rsidRPr="0063152F" w:rsidRDefault="0063152F" w:rsidP="0063152F">
      <w:pPr>
        <w:suppressAutoHyphens/>
        <w:spacing w:after="140" w:line="288" w:lineRule="auto"/>
        <w:jc w:val="both"/>
        <w:rPr>
          <w:rFonts w:ascii="Liberation Serif" w:eastAsia="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</w:p>
    <w:p w:rsidR="0063152F" w:rsidRPr="0063152F" w:rsidRDefault="0063152F" w:rsidP="0063152F">
      <w:pPr>
        <w:suppressAutoHyphens/>
        <w:spacing w:after="140" w:line="288" w:lineRule="auto"/>
        <w:jc w:val="both"/>
        <w:rPr>
          <w:rFonts w:ascii="Liberation Serif" w:eastAsia="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63152F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Az alábbi beruházások üzembe helyezésének következményeként azonban növekedett is az önkormányzat vagyona:</w:t>
      </w:r>
    </w:p>
    <w:tbl>
      <w:tblPr>
        <w:tblW w:w="8405" w:type="dxa"/>
        <w:tblInd w:w="108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28" w:type="dxa"/>
          <w:left w:w="88" w:type="dxa"/>
          <w:bottom w:w="28" w:type="dxa"/>
        </w:tblCellMar>
        <w:tblLook w:val="0000" w:firstRow="0" w:lastRow="0" w:firstColumn="0" w:lastColumn="0" w:noHBand="0" w:noVBand="0"/>
      </w:tblPr>
      <w:tblGrid>
        <w:gridCol w:w="6811"/>
        <w:gridCol w:w="1594"/>
      </w:tblGrid>
      <w:tr w:rsidR="0063152F" w:rsidRPr="0063152F" w:rsidTr="0063152F">
        <w:trPr>
          <w:trHeight w:hRule="exact" w:val="340"/>
        </w:trPr>
        <w:tc>
          <w:tcPr>
            <w:tcW w:w="6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63152F" w:rsidRPr="0063152F" w:rsidRDefault="0063152F" w:rsidP="0063152F">
            <w:pPr>
              <w:suppressLineNumbers/>
              <w:suppressAutoHyphens/>
              <w:spacing w:after="283" w:line="240" w:lineRule="auto"/>
              <w:jc w:val="both"/>
              <w:rPr>
                <w:rFonts w:ascii="Times New Roman" w:eastAsia="SimSun" w:hAnsi="Times New Roman" w:cs="Arial"/>
                <w:color w:val="00000A"/>
                <w:kern w:val="2"/>
                <w:lang w:eastAsia="zh-CN" w:bidi="hi-IN"/>
              </w:rPr>
            </w:pPr>
            <w:r w:rsidRPr="0063152F">
              <w:rPr>
                <w:rFonts w:ascii="Times New Roman" w:eastAsia="SimSun" w:hAnsi="Times New Roman" w:cs="Times New Roman"/>
                <w:color w:val="000000"/>
                <w:kern w:val="2"/>
                <w:lang w:eastAsia="zh-CN" w:bidi="hi-IN"/>
              </w:rPr>
              <w:lastRenderedPageBreak/>
              <w:t>Önkormányzati bérlakások felújítása, vásárlása</w:t>
            </w:r>
          </w:p>
        </w:tc>
        <w:tc>
          <w:tcPr>
            <w:tcW w:w="15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63152F" w:rsidRPr="0063152F" w:rsidRDefault="0063152F" w:rsidP="0063152F">
            <w:pPr>
              <w:suppressLineNumbers/>
              <w:suppressAutoHyphens/>
              <w:spacing w:after="283" w:line="240" w:lineRule="auto"/>
              <w:jc w:val="right"/>
              <w:rPr>
                <w:rFonts w:ascii="Liberation Serif" w:eastAsia="SimSun" w:hAnsi="Liberation Serif" w:cs="Arial" w:hint="eastAsia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3152F">
              <w:rPr>
                <w:rFonts w:ascii="Times New Roman" w:eastAsia="SimSun" w:hAnsi="Times New Roman" w:cs="Times New Roman"/>
                <w:color w:val="000000"/>
                <w:kern w:val="2"/>
                <w:lang w:eastAsia="zh-CN" w:bidi="hi-IN"/>
              </w:rPr>
              <w:t>12 098 ezer Ft</w:t>
            </w:r>
          </w:p>
        </w:tc>
      </w:tr>
      <w:tr w:rsidR="0063152F" w:rsidRPr="0063152F" w:rsidTr="0063152F">
        <w:trPr>
          <w:trHeight w:hRule="exact" w:val="340"/>
        </w:trPr>
        <w:tc>
          <w:tcPr>
            <w:tcW w:w="6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63152F" w:rsidRPr="0063152F" w:rsidRDefault="0063152F" w:rsidP="0063152F">
            <w:pPr>
              <w:suppressLineNumbers/>
              <w:suppressAutoHyphens/>
              <w:spacing w:after="283" w:line="240" w:lineRule="auto"/>
              <w:jc w:val="both"/>
              <w:rPr>
                <w:rFonts w:ascii="Times New Roman" w:eastAsia="SimSun" w:hAnsi="Times New Roman" w:cs="Arial"/>
                <w:color w:val="00000A"/>
                <w:kern w:val="2"/>
                <w:lang w:eastAsia="zh-CN" w:bidi="hi-IN"/>
              </w:rPr>
            </w:pPr>
            <w:r w:rsidRPr="0063152F">
              <w:rPr>
                <w:rFonts w:ascii="Times New Roman" w:eastAsia="SimSun" w:hAnsi="Times New Roman" w:cs="Times New Roman"/>
                <w:color w:val="000000"/>
                <w:kern w:val="2"/>
                <w:lang w:eastAsia="zh-CN" w:bidi="hi-IN"/>
              </w:rPr>
              <w:t>Petőfi u. 9. ingatlan vásárlása</w:t>
            </w:r>
          </w:p>
        </w:tc>
        <w:tc>
          <w:tcPr>
            <w:tcW w:w="15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63152F" w:rsidRPr="0063152F" w:rsidRDefault="0063152F" w:rsidP="0063152F">
            <w:pPr>
              <w:suppressLineNumbers/>
              <w:suppressAutoHyphens/>
              <w:spacing w:after="283" w:line="240" w:lineRule="auto"/>
              <w:jc w:val="right"/>
              <w:rPr>
                <w:rFonts w:ascii="Liberation Serif" w:eastAsia="SimSun" w:hAnsi="Liberation Serif" w:cs="Arial" w:hint="eastAsia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3152F">
              <w:rPr>
                <w:rFonts w:ascii="Times New Roman" w:eastAsia="SimSun" w:hAnsi="Times New Roman" w:cs="Times New Roman"/>
                <w:color w:val="000000"/>
                <w:kern w:val="2"/>
                <w:lang w:eastAsia="zh-CN" w:bidi="hi-IN"/>
              </w:rPr>
              <w:t>15 000 ezer Ft</w:t>
            </w:r>
          </w:p>
        </w:tc>
      </w:tr>
      <w:tr w:rsidR="0063152F" w:rsidRPr="0063152F" w:rsidTr="0063152F">
        <w:trPr>
          <w:trHeight w:hRule="exact" w:val="340"/>
        </w:trPr>
        <w:tc>
          <w:tcPr>
            <w:tcW w:w="6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63152F" w:rsidRPr="0063152F" w:rsidRDefault="0063152F" w:rsidP="0063152F">
            <w:pPr>
              <w:suppressLineNumbers/>
              <w:suppressAutoHyphens/>
              <w:spacing w:after="283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63152F">
              <w:rPr>
                <w:rFonts w:ascii="Times New Roman" w:eastAsia="SimSun" w:hAnsi="Times New Roman" w:cs="Times New Roman"/>
                <w:color w:val="000000"/>
                <w:kern w:val="2"/>
                <w:lang w:eastAsia="zh-CN" w:bidi="hi-IN"/>
              </w:rPr>
              <w:t>Piac tér</w:t>
            </w:r>
            <w:proofErr w:type="gramEnd"/>
            <w:r w:rsidRPr="0063152F">
              <w:rPr>
                <w:rFonts w:ascii="Times New Roman" w:eastAsia="SimSun" w:hAnsi="Times New Roman" w:cs="Times New Roman"/>
                <w:color w:val="000000"/>
                <w:kern w:val="2"/>
                <w:lang w:eastAsia="zh-CN" w:bidi="hi-IN"/>
              </w:rPr>
              <w:t xml:space="preserve"> 15. vásárlás</w:t>
            </w:r>
          </w:p>
        </w:tc>
        <w:tc>
          <w:tcPr>
            <w:tcW w:w="15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63152F" w:rsidRPr="0063152F" w:rsidRDefault="0063152F" w:rsidP="0063152F">
            <w:pPr>
              <w:suppressLineNumbers/>
              <w:suppressAutoHyphens/>
              <w:spacing w:after="283" w:line="240" w:lineRule="auto"/>
              <w:jc w:val="right"/>
              <w:rPr>
                <w:rFonts w:ascii="Times New Roman" w:eastAsia="SimSun" w:hAnsi="Times New Roman" w:cs="Times New Roman"/>
                <w:color w:val="000000"/>
                <w:kern w:val="2"/>
                <w:highlight w:val="yellow"/>
                <w:lang w:eastAsia="zh-CN" w:bidi="hi-IN"/>
              </w:rPr>
            </w:pPr>
            <w:r w:rsidRPr="0063152F">
              <w:rPr>
                <w:rFonts w:ascii="Times New Roman" w:eastAsia="SimSun" w:hAnsi="Times New Roman" w:cs="Times New Roman"/>
                <w:color w:val="000000"/>
                <w:kern w:val="2"/>
                <w:lang w:eastAsia="zh-CN" w:bidi="hi-IN"/>
              </w:rPr>
              <w:t>12 250 ezer Ft</w:t>
            </w:r>
          </w:p>
        </w:tc>
      </w:tr>
      <w:tr w:rsidR="0063152F" w:rsidRPr="0063152F" w:rsidTr="0063152F">
        <w:trPr>
          <w:trHeight w:hRule="exact" w:val="340"/>
        </w:trPr>
        <w:tc>
          <w:tcPr>
            <w:tcW w:w="6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63152F" w:rsidRPr="0063152F" w:rsidRDefault="0063152F" w:rsidP="0063152F">
            <w:pPr>
              <w:suppressLineNumbers/>
              <w:suppressAutoHyphens/>
              <w:spacing w:after="283" w:line="240" w:lineRule="auto"/>
              <w:jc w:val="both"/>
              <w:rPr>
                <w:rFonts w:ascii="Times New Roman" w:eastAsia="SimSun" w:hAnsi="Times New Roman" w:cs="Arial"/>
                <w:color w:val="00000A"/>
                <w:kern w:val="2"/>
                <w:lang w:eastAsia="zh-CN" w:bidi="hi-IN"/>
              </w:rPr>
            </w:pPr>
            <w:r w:rsidRPr="0063152F">
              <w:rPr>
                <w:rFonts w:ascii="Times New Roman" w:eastAsia="SimSun" w:hAnsi="Times New Roman" w:cs="Times New Roman"/>
                <w:color w:val="000000"/>
                <w:kern w:val="2"/>
                <w:lang w:eastAsia="zh-CN" w:bidi="hi-IN"/>
              </w:rPr>
              <w:t>Utak, utcák építése, felújítása</w:t>
            </w:r>
          </w:p>
        </w:tc>
        <w:tc>
          <w:tcPr>
            <w:tcW w:w="15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63152F" w:rsidRPr="0063152F" w:rsidRDefault="0063152F" w:rsidP="0063152F">
            <w:pPr>
              <w:suppressLineNumbers/>
              <w:suppressAutoHyphens/>
              <w:spacing w:after="283" w:line="240" w:lineRule="auto"/>
              <w:jc w:val="right"/>
              <w:rPr>
                <w:rFonts w:ascii="Times New Roman" w:eastAsia="SimSun" w:hAnsi="Times New Roman" w:cs="Times New Roman"/>
                <w:color w:val="000000"/>
                <w:kern w:val="2"/>
                <w:highlight w:val="yellow"/>
                <w:lang w:eastAsia="zh-CN" w:bidi="hi-IN"/>
              </w:rPr>
            </w:pPr>
            <w:r w:rsidRPr="0063152F">
              <w:rPr>
                <w:rFonts w:ascii="Times New Roman" w:eastAsia="SimSun" w:hAnsi="Times New Roman" w:cs="Times New Roman"/>
                <w:color w:val="000000"/>
                <w:kern w:val="2"/>
                <w:lang w:eastAsia="zh-CN" w:bidi="hi-IN"/>
              </w:rPr>
              <w:t>9 226 ezer Ft</w:t>
            </w:r>
          </w:p>
        </w:tc>
      </w:tr>
      <w:tr w:rsidR="0063152F" w:rsidRPr="0063152F" w:rsidTr="0063152F">
        <w:trPr>
          <w:trHeight w:hRule="exact" w:val="340"/>
        </w:trPr>
        <w:tc>
          <w:tcPr>
            <w:tcW w:w="6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63152F" w:rsidRPr="0063152F" w:rsidRDefault="0063152F" w:rsidP="0063152F">
            <w:pPr>
              <w:suppressLineNumbers/>
              <w:suppressAutoHyphens/>
              <w:spacing w:after="283" w:line="240" w:lineRule="auto"/>
              <w:jc w:val="both"/>
              <w:rPr>
                <w:rFonts w:ascii="Times New Roman" w:eastAsia="SimSun" w:hAnsi="Times New Roman" w:cs="Arial"/>
                <w:color w:val="00000A"/>
                <w:kern w:val="2"/>
                <w:lang w:eastAsia="zh-CN" w:bidi="hi-IN"/>
              </w:rPr>
            </w:pPr>
            <w:r w:rsidRPr="0063152F">
              <w:rPr>
                <w:rFonts w:ascii="Times New Roman" w:eastAsia="SimSun" w:hAnsi="Times New Roman" w:cs="Times New Roman"/>
                <w:color w:val="000000"/>
                <w:kern w:val="2"/>
                <w:lang w:eastAsia="zh-CN" w:bidi="hi-IN"/>
              </w:rPr>
              <w:t xml:space="preserve">Művelődési </w:t>
            </w:r>
            <w:proofErr w:type="gramStart"/>
            <w:r w:rsidRPr="0063152F">
              <w:rPr>
                <w:rFonts w:ascii="Times New Roman" w:eastAsia="SimSun" w:hAnsi="Times New Roman" w:cs="Times New Roman"/>
                <w:color w:val="000000"/>
                <w:kern w:val="2"/>
                <w:lang w:eastAsia="zh-CN" w:bidi="hi-IN"/>
              </w:rPr>
              <w:t>Központ világítás</w:t>
            </w:r>
            <w:proofErr w:type="gramEnd"/>
            <w:r w:rsidRPr="0063152F">
              <w:rPr>
                <w:rFonts w:ascii="Times New Roman" w:eastAsia="SimSun" w:hAnsi="Times New Roman" w:cs="Times New Roman"/>
                <w:color w:val="000000"/>
                <w:kern w:val="2"/>
                <w:lang w:eastAsia="zh-CN" w:bidi="hi-IN"/>
              </w:rPr>
              <w:t>, terem felújítás</w:t>
            </w:r>
          </w:p>
        </w:tc>
        <w:tc>
          <w:tcPr>
            <w:tcW w:w="15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63152F" w:rsidRPr="0063152F" w:rsidRDefault="0063152F" w:rsidP="0063152F">
            <w:pPr>
              <w:suppressLineNumbers/>
              <w:suppressAutoHyphens/>
              <w:spacing w:after="283" w:line="240" w:lineRule="auto"/>
              <w:jc w:val="right"/>
              <w:rPr>
                <w:rFonts w:ascii="Liberation Serif" w:eastAsia="SimSun" w:hAnsi="Liberation Serif" w:cs="Arial" w:hint="eastAsia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3152F">
              <w:rPr>
                <w:rFonts w:ascii="Times New Roman" w:eastAsia="SimSun" w:hAnsi="Times New Roman" w:cs="Times New Roman"/>
                <w:color w:val="000000"/>
                <w:kern w:val="2"/>
                <w:lang w:eastAsia="zh-CN" w:bidi="hi-IN"/>
              </w:rPr>
              <w:t>833 ezer Ft</w:t>
            </w:r>
          </w:p>
        </w:tc>
      </w:tr>
      <w:tr w:rsidR="0063152F" w:rsidRPr="0063152F" w:rsidTr="0063152F">
        <w:trPr>
          <w:trHeight w:hRule="exact" w:val="340"/>
        </w:trPr>
        <w:tc>
          <w:tcPr>
            <w:tcW w:w="6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63152F" w:rsidRPr="0063152F" w:rsidRDefault="0063152F" w:rsidP="0063152F">
            <w:pPr>
              <w:suppressLineNumbers/>
              <w:suppressAutoHyphens/>
              <w:spacing w:after="283" w:line="240" w:lineRule="auto"/>
              <w:jc w:val="both"/>
              <w:rPr>
                <w:rFonts w:ascii="Times New Roman" w:eastAsia="SimSun" w:hAnsi="Times New Roman" w:cs="Arial"/>
                <w:color w:val="00000A"/>
                <w:kern w:val="2"/>
                <w:lang w:eastAsia="zh-CN" w:bidi="hi-IN"/>
              </w:rPr>
            </w:pPr>
            <w:r w:rsidRPr="0063152F">
              <w:rPr>
                <w:rFonts w:ascii="Times New Roman" w:eastAsia="SimSun" w:hAnsi="Times New Roman" w:cs="Times New Roman"/>
                <w:color w:val="000000"/>
                <w:kern w:val="2"/>
                <w:lang w:eastAsia="zh-CN" w:bidi="hi-IN"/>
              </w:rPr>
              <w:t>Járdaépítés, felújítás</w:t>
            </w:r>
          </w:p>
        </w:tc>
        <w:tc>
          <w:tcPr>
            <w:tcW w:w="15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63152F" w:rsidRPr="0063152F" w:rsidRDefault="0063152F" w:rsidP="0063152F">
            <w:pPr>
              <w:suppressLineNumbers/>
              <w:suppressAutoHyphens/>
              <w:spacing w:after="283" w:line="240" w:lineRule="auto"/>
              <w:jc w:val="right"/>
              <w:rPr>
                <w:rFonts w:ascii="Liberation Serif" w:eastAsia="SimSun" w:hAnsi="Liberation Serif" w:cs="Arial" w:hint="eastAsia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3152F">
              <w:rPr>
                <w:rFonts w:ascii="Times New Roman" w:eastAsia="SimSun" w:hAnsi="Times New Roman" w:cs="Times New Roman"/>
                <w:color w:val="000000"/>
                <w:kern w:val="2"/>
                <w:lang w:eastAsia="zh-CN" w:bidi="hi-IN"/>
              </w:rPr>
              <w:t>9 731 ezer Ft</w:t>
            </w:r>
          </w:p>
        </w:tc>
      </w:tr>
      <w:tr w:rsidR="0063152F" w:rsidRPr="0063152F" w:rsidTr="0063152F">
        <w:trPr>
          <w:trHeight w:hRule="exact" w:val="340"/>
        </w:trPr>
        <w:tc>
          <w:tcPr>
            <w:tcW w:w="6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63152F" w:rsidRPr="0063152F" w:rsidRDefault="0063152F" w:rsidP="0063152F">
            <w:pPr>
              <w:suppressLineNumbers/>
              <w:suppressAutoHyphens/>
              <w:spacing w:after="283" w:line="240" w:lineRule="auto"/>
              <w:jc w:val="both"/>
              <w:rPr>
                <w:rFonts w:ascii="Times New Roman" w:eastAsia="SimSun" w:hAnsi="Times New Roman" w:cs="Arial"/>
                <w:color w:val="00000A"/>
                <w:kern w:val="2"/>
                <w:lang w:eastAsia="zh-CN" w:bidi="hi-IN"/>
              </w:rPr>
            </w:pPr>
            <w:r w:rsidRPr="0063152F">
              <w:rPr>
                <w:rFonts w:ascii="Times New Roman" w:eastAsia="SimSun" w:hAnsi="Times New Roman" w:cs="Times New Roman"/>
                <w:color w:val="000000"/>
                <w:kern w:val="2"/>
                <w:lang w:eastAsia="zh-CN" w:bidi="hi-IN"/>
              </w:rPr>
              <w:t>Záportározó területek vásárlása</w:t>
            </w:r>
          </w:p>
        </w:tc>
        <w:tc>
          <w:tcPr>
            <w:tcW w:w="15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63152F" w:rsidRPr="0063152F" w:rsidRDefault="0063152F" w:rsidP="0063152F">
            <w:pPr>
              <w:suppressLineNumbers/>
              <w:suppressAutoHyphens/>
              <w:spacing w:after="283" w:line="240" w:lineRule="auto"/>
              <w:jc w:val="right"/>
              <w:rPr>
                <w:rFonts w:ascii="Liberation Serif" w:eastAsia="SimSun" w:hAnsi="Liberation Serif" w:cs="Arial" w:hint="eastAsia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3152F">
              <w:rPr>
                <w:rFonts w:ascii="Times New Roman" w:eastAsia="SimSun" w:hAnsi="Times New Roman" w:cs="Times New Roman"/>
                <w:color w:val="000000"/>
                <w:kern w:val="2"/>
                <w:lang w:eastAsia="zh-CN" w:bidi="hi-IN"/>
              </w:rPr>
              <w:t>10 761 ezer Ft</w:t>
            </w:r>
          </w:p>
        </w:tc>
      </w:tr>
      <w:tr w:rsidR="0063152F" w:rsidRPr="0063152F" w:rsidTr="0063152F">
        <w:trPr>
          <w:trHeight w:hRule="exact" w:val="340"/>
        </w:trPr>
        <w:tc>
          <w:tcPr>
            <w:tcW w:w="6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63152F" w:rsidRPr="0063152F" w:rsidRDefault="0063152F" w:rsidP="0063152F">
            <w:pPr>
              <w:suppressLineNumbers/>
              <w:suppressAutoHyphens/>
              <w:spacing w:after="283" w:line="240" w:lineRule="auto"/>
              <w:jc w:val="both"/>
              <w:rPr>
                <w:rFonts w:ascii="Times New Roman" w:eastAsia="SimSun" w:hAnsi="Times New Roman" w:cs="Arial"/>
                <w:color w:val="00000A"/>
                <w:kern w:val="2"/>
                <w:lang w:eastAsia="zh-CN" w:bidi="hi-IN"/>
              </w:rPr>
            </w:pPr>
            <w:proofErr w:type="spellStart"/>
            <w:r w:rsidRPr="0063152F">
              <w:rPr>
                <w:rFonts w:ascii="Times New Roman" w:eastAsia="SimSun" w:hAnsi="Times New Roman" w:cs="Times New Roman"/>
                <w:color w:val="000000"/>
                <w:kern w:val="2"/>
                <w:lang w:eastAsia="zh-CN" w:bidi="hi-IN"/>
              </w:rPr>
              <w:t>Krimpeni</w:t>
            </w:r>
            <w:proofErr w:type="spellEnd"/>
            <w:r w:rsidRPr="0063152F">
              <w:rPr>
                <w:rFonts w:ascii="Times New Roman" w:eastAsia="SimSun" w:hAnsi="Times New Roman" w:cs="Times New Roman"/>
                <w:color w:val="000000"/>
                <w:kern w:val="2"/>
                <w:lang w:eastAsia="zh-CN" w:bidi="hi-IN"/>
              </w:rPr>
              <w:t xml:space="preserve"> ház játszótér térbútorok </w:t>
            </w:r>
          </w:p>
        </w:tc>
        <w:tc>
          <w:tcPr>
            <w:tcW w:w="15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63152F" w:rsidRPr="0063152F" w:rsidRDefault="0063152F" w:rsidP="0063152F">
            <w:pPr>
              <w:suppressLineNumbers/>
              <w:suppressAutoHyphens/>
              <w:spacing w:after="283" w:line="240" w:lineRule="auto"/>
              <w:jc w:val="right"/>
              <w:rPr>
                <w:rFonts w:ascii="Liberation Serif" w:eastAsia="SimSun" w:hAnsi="Liberation Serif" w:cs="Arial" w:hint="eastAsia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3152F">
              <w:rPr>
                <w:rFonts w:ascii="Times New Roman" w:eastAsia="SimSun" w:hAnsi="Times New Roman" w:cs="Times New Roman"/>
                <w:color w:val="000000"/>
                <w:kern w:val="2"/>
                <w:lang w:eastAsia="zh-CN" w:bidi="hi-IN"/>
              </w:rPr>
              <w:t>157 ezer Ft</w:t>
            </w:r>
          </w:p>
        </w:tc>
      </w:tr>
      <w:tr w:rsidR="0063152F" w:rsidRPr="0063152F" w:rsidTr="0063152F">
        <w:trPr>
          <w:trHeight w:hRule="exact" w:val="340"/>
        </w:trPr>
        <w:tc>
          <w:tcPr>
            <w:tcW w:w="6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63152F" w:rsidRPr="0063152F" w:rsidRDefault="0063152F" w:rsidP="0063152F">
            <w:pPr>
              <w:suppressLineNumbers/>
              <w:suppressAutoHyphens/>
              <w:spacing w:after="283" w:line="240" w:lineRule="auto"/>
              <w:jc w:val="both"/>
              <w:rPr>
                <w:rFonts w:ascii="Times New Roman" w:eastAsia="SimSun" w:hAnsi="Times New Roman" w:cs="Arial"/>
                <w:color w:val="00000A"/>
                <w:kern w:val="2"/>
                <w:lang w:eastAsia="zh-CN" w:bidi="hi-IN"/>
              </w:rPr>
            </w:pPr>
            <w:r w:rsidRPr="0063152F">
              <w:rPr>
                <w:rFonts w:ascii="Times New Roman" w:eastAsia="SimSun" w:hAnsi="Times New Roman" w:cs="Times New Roman"/>
                <w:color w:val="000000"/>
                <w:kern w:val="2"/>
                <w:lang w:eastAsia="zh-CN" w:bidi="hi-IN"/>
              </w:rPr>
              <w:t>Országzászló körüli burkolat kialakítása</w:t>
            </w:r>
          </w:p>
        </w:tc>
        <w:tc>
          <w:tcPr>
            <w:tcW w:w="15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63152F" w:rsidRPr="0063152F" w:rsidRDefault="0063152F" w:rsidP="0063152F">
            <w:pPr>
              <w:suppressLineNumbers/>
              <w:suppressAutoHyphens/>
              <w:spacing w:after="283" w:line="240" w:lineRule="auto"/>
              <w:jc w:val="right"/>
              <w:rPr>
                <w:rFonts w:ascii="Liberation Serif" w:eastAsia="SimSun" w:hAnsi="Liberation Serif" w:cs="Arial" w:hint="eastAsia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3152F">
              <w:rPr>
                <w:rFonts w:ascii="Times New Roman" w:eastAsia="SimSun" w:hAnsi="Times New Roman" w:cs="Times New Roman"/>
                <w:color w:val="000000"/>
                <w:kern w:val="2"/>
                <w:lang w:eastAsia="zh-CN" w:bidi="hi-IN"/>
              </w:rPr>
              <w:t>4 877 ezer Ft</w:t>
            </w:r>
          </w:p>
        </w:tc>
      </w:tr>
      <w:tr w:rsidR="0063152F" w:rsidRPr="0063152F" w:rsidTr="0063152F">
        <w:trPr>
          <w:trHeight w:hRule="exact" w:val="340"/>
        </w:trPr>
        <w:tc>
          <w:tcPr>
            <w:tcW w:w="6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63152F" w:rsidRPr="0063152F" w:rsidRDefault="0063152F" w:rsidP="0063152F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color w:val="00000A"/>
                <w:kern w:val="2"/>
                <w:lang w:eastAsia="zh-CN" w:bidi="hi-IN"/>
              </w:rPr>
            </w:pPr>
            <w:r w:rsidRPr="0063152F">
              <w:rPr>
                <w:rFonts w:ascii="Times New Roman" w:eastAsia="SimSun" w:hAnsi="Times New Roman" w:cs="Times New Roman"/>
                <w:color w:val="000000"/>
                <w:kern w:val="2"/>
                <w:lang w:eastAsia="zh-CN" w:bidi="hi-IN"/>
              </w:rPr>
              <w:t>Batthy</w:t>
            </w:r>
            <w:r w:rsidRPr="0063152F">
              <w:rPr>
                <w:rFonts w:ascii="Times New Roman" w:eastAsia="SimSun" w:hAnsi="Times New Roman" w:cs="Arial"/>
                <w:color w:val="000000"/>
                <w:kern w:val="2"/>
                <w:lang w:eastAsia="zh-CN" w:bidi="hi-IN"/>
              </w:rPr>
              <w:t>ányi u.2. Óvoda Épület megvásárlása</w:t>
            </w:r>
          </w:p>
        </w:tc>
        <w:tc>
          <w:tcPr>
            <w:tcW w:w="15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63152F" w:rsidRPr="0063152F" w:rsidRDefault="0063152F" w:rsidP="0063152F">
            <w:pPr>
              <w:suppressLineNumbers/>
              <w:suppressAutoHyphens/>
              <w:spacing w:after="283" w:line="240" w:lineRule="auto"/>
              <w:jc w:val="right"/>
              <w:rPr>
                <w:rFonts w:ascii="Liberation Serif" w:eastAsia="SimSun" w:hAnsi="Liberation Serif" w:cs="Arial" w:hint="eastAsia"/>
                <w:color w:val="00000A"/>
                <w:kern w:val="2"/>
                <w:lang w:eastAsia="zh-CN" w:bidi="hi-IN"/>
              </w:rPr>
            </w:pPr>
            <w:r w:rsidRPr="0063152F">
              <w:rPr>
                <w:rFonts w:ascii="Times New Roman" w:eastAsia="SimSun" w:hAnsi="Times New Roman" w:cs="Times New Roman"/>
                <w:color w:val="000000"/>
                <w:kern w:val="2"/>
                <w:lang w:eastAsia="zh-CN" w:bidi="hi-IN"/>
              </w:rPr>
              <w:t>26 000 ezer Ft</w:t>
            </w:r>
          </w:p>
        </w:tc>
      </w:tr>
      <w:tr w:rsidR="0063152F" w:rsidRPr="0063152F" w:rsidTr="0063152F">
        <w:trPr>
          <w:trHeight w:hRule="exact" w:val="340"/>
        </w:trPr>
        <w:tc>
          <w:tcPr>
            <w:tcW w:w="6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63152F" w:rsidRPr="0063152F" w:rsidRDefault="0063152F" w:rsidP="0063152F">
            <w:pPr>
              <w:suppressLineNumbers/>
              <w:suppressAutoHyphens/>
              <w:spacing w:after="283" w:line="240" w:lineRule="auto"/>
              <w:jc w:val="both"/>
              <w:rPr>
                <w:rFonts w:ascii="Times New Roman" w:eastAsia="SimSun" w:hAnsi="Times New Roman" w:cs="Arial"/>
                <w:color w:val="00000A"/>
                <w:kern w:val="2"/>
                <w:lang w:eastAsia="zh-CN" w:bidi="hi-IN"/>
              </w:rPr>
            </w:pPr>
            <w:r w:rsidRPr="0063152F">
              <w:rPr>
                <w:rFonts w:ascii="Times New Roman" w:eastAsia="SimSun" w:hAnsi="Times New Roman" w:cs="Times New Roman"/>
                <w:color w:val="000000"/>
                <w:kern w:val="2"/>
                <w:lang w:eastAsia="zh-CN" w:bidi="hi-IN"/>
              </w:rPr>
              <w:t xml:space="preserve">SZÓ-L-AM Alapfokú Művészetoktatási </w:t>
            </w:r>
            <w:proofErr w:type="gramStart"/>
            <w:r w:rsidRPr="0063152F">
              <w:rPr>
                <w:rFonts w:ascii="Times New Roman" w:eastAsia="SimSun" w:hAnsi="Times New Roman" w:cs="Times New Roman"/>
                <w:color w:val="000000"/>
                <w:kern w:val="2"/>
                <w:lang w:eastAsia="zh-CN" w:bidi="hi-IN"/>
              </w:rPr>
              <w:t>Intézmény kerítés</w:t>
            </w:r>
            <w:proofErr w:type="gramEnd"/>
            <w:r w:rsidRPr="0063152F">
              <w:rPr>
                <w:rFonts w:ascii="Times New Roman" w:eastAsia="SimSun" w:hAnsi="Times New Roman" w:cs="Times New Roman"/>
                <w:color w:val="000000"/>
                <w:kern w:val="2"/>
                <w:lang w:eastAsia="zh-CN" w:bidi="hi-IN"/>
              </w:rPr>
              <w:t xml:space="preserve"> felújítás </w:t>
            </w:r>
          </w:p>
        </w:tc>
        <w:tc>
          <w:tcPr>
            <w:tcW w:w="15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63152F" w:rsidRPr="0063152F" w:rsidRDefault="0063152F" w:rsidP="0063152F">
            <w:pPr>
              <w:suppressLineNumbers/>
              <w:suppressAutoHyphens/>
              <w:spacing w:after="283" w:line="240" w:lineRule="auto"/>
              <w:jc w:val="right"/>
              <w:rPr>
                <w:rFonts w:ascii="Liberation Serif" w:eastAsia="SimSun" w:hAnsi="Liberation Serif" w:cs="Arial" w:hint="eastAsia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3152F">
              <w:rPr>
                <w:rFonts w:ascii="Times New Roman" w:eastAsia="SimSun" w:hAnsi="Times New Roman" w:cs="Times New Roman"/>
                <w:color w:val="000000"/>
                <w:kern w:val="2"/>
                <w:lang w:eastAsia="zh-CN" w:bidi="hi-IN"/>
              </w:rPr>
              <w:t>2 960 ezer Ft</w:t>
            </w:r>
          </w:p>
        </w:tc>
      </w:tr>
      <w:tr w:rsidR="0063152F" w:rsidRPr="0063152F" w:rsidTr="0063152F">
        <w:trPr>
          <w:trHeight w:hRule="exact" w:val="340"/>
        </w:trPr>
        <w:tc>
          <w:tcPr>
            <w:tcW w:w="6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63152F" w:rsidRPr="0063152F" w:rsidRDefault="0063152F" w:rsidP="0063152F">
            <w:pPr>
              <w:suppressLineNumbers/>
              <w:suppressAutoHyphens/>
              <w:spacing w:after="283" w:line="240" w:lineRule="auto"/>
              <w:jc w:val="both"/>
              <w:rPr>
                <w:rFonts w:ascii="Times New Roman" w:eastAsia="SimSun" w:hAnsi="Times New Roman" w:cs="Arial"/>
                <w:color w:val="00000A"/>
                <w:kern w:val="2"/>
                <w:lang w:eastAsia="zh-CN" w:bidi="hi-IN"/>
              </w:rPr>
            </w:pPr>
            <w:r w:rsidRPr="0063152F">
              <w:rPr>
                <w:rFonts w:ascii="Times New Roman" w:eastAsia="SimSun" w:hAnsi="Times New Roman" w:cs="Times New Roman"/>
                <w:color w:val="000000"/>
                <w:kern w:val="2"/>
                <w:lang w:eastAsia="zh-CN" w:bidi="hi-IN"/>
              </w:rPr>
              <w:t>Csapadék elvezetés beruházás, felújítás</w:t>
            </w:r>
          </w:p>
        </w:tc>
        <w:tc>
          <w:tcPr>
            <w:tcW w:w="15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63152F" w:rsidRPr="0063152F" w:rsidRDefault="0063152F" w:rsidP="0063152F">
            <w:pPr>
              <w:suppressLineNumbers/>
              <w:suppressAutoHyphens/>
              <w:spacing w:after="283" w:line="240" w:lineRule="auto"/>
              <w:jc w:val="right"/>
              <w:rPr>
                <w:rFonts w:ascii="Liberation Serif" w:eastAsia="SimSun" w:hAnsi="Liberation Serif" w:cs="Arial" w:hint="eastAsia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3152F">
              <w:rPr>
                <w:rFonts w:ascii="Times New Roman" w:eastAsia="SimSun" w:hAnsi="Times New Roman" w:cs="Times New Roman"/>
                <w:color w:val="000000"/>
                <w:kern w:val="2"/>
                <w:lang w:eastAsia="zh-CN" w:bidi="hi-IN"/>
              </w:rPr>
              <w:t>2 723 ezer Ft</w:t>
            </w:r>
          </w:p>
        </w:tc>
      </w:tr>
      <w:tr w:rsidR="0063152F" w:rsidRPr="0063152F" w:rsidTr="0063152F">
        <w:trPr>
          <w:trHeight w:hRule="exact" w:val="340"/>
        </w:trPr>
        <w:tc>
          <w:tcPr>
            <w:tcW w:w="6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63152F" w:rsidRPr="0063152F" w:rsidRDefault="0063152F" w:rsidP="0063152F">
            <w:pPr>
              <w:suppressLineNumbers/>
              <w:suppressAutoHyphens/>
              <w:spacing w:after="283" w:line="240" w:lineRule="auto"/>
              <w:jc w:val="both"/>
              <w:rPr>
                <w:rFonts w:ascii="Times New Roman" w:eastAsia="SimSun" w:hAnsi="Times New Roman" w:cs="Arial"/>
                <w:color w:val="00000A"/>
                <w:kern w:val="2"/>
                <w:lang w:eastAsia="zh-CN" w:bidi="hi-IN"/>
              </w:rPr>
            </w:pPr>
            <w:r w:rsidRPr="0063152F">
              <w:rPr>
                <w:rFonts w:ascii="Times New Roman" w:eastAsia="SimSun" w:hAnsi="Times New Roman" w:cs="Times New Roman"/>
                <w:color w:val="000000"/>
                <w:kern w:val="2"/>
                <w:lang w:eastAsia="zh-CN" w:bidi="hi-IN"/>
              </w:rPr>
              <w:t>Víziközmű felújítása, Ivóvíz termelő kút létesítése</w:t>
            </w:r>
          </w:p>
        </w:tc>
        <w:tc>
          <w:tcPr>
            <w:tcW w:w="15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63152F" w:rsidRPr="0063152F" w:rsidRDefault="0063152F" w:rsidP="0063152F">
            <w:pPr>
              <w:suppressLineNumbers/>
              <w:suppressAutoHyphens/>
              <w:spacing w:after="283" w:line="240" w:lineRule="auto"/>
              <w:jc w:val="right"/>
              <w:rPr>
                <w:rFonts w:ascii="Liberation Serif" w:eastAsia="SimSun" w:hAnsi="Liberation Serif" w:cs="Arial" w:hint="eastAsia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3152F">
              <w:rPr>
                <w:rFonts w:ascii="Times New Roman" w:eastAsia="SimSun" w:hAnsi="Times New Roman" w:cs="Times New Roman"/>
                <w:color w:val="000000"/>
                <w:kern w:val="2"/>
                <w:lang w:eastAsia="zh-CN" w:bidi="hi-IN"/>
              </w:rPr>
              <w:t>11 904 ezer Ft</w:t>
            </w:r>
          </w:p>
        </w:tc>
      </w:tr>
      <w:tr w:rsidR="0063152F" w:rsidRPr="0063152F" w:rsidTr="0063152F">
        <w:trPr>
          <w:trHeight w:hRule="exact" w:val="340"/>
        </w:trPr>
        <w:tc>
          <w:tcPr>
            <w:tcW w:w="6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63152F" w:rsidRPr="0063152F" w:rsidRDefault="0063152F" w:rsidP="0063152F">
            <w:pPr>
              <w:suppressLineNumbers/>
              <w:suppressAutoHyphens/>
              <w:spacing w:after="283" w:line="240" w:lineRule="auto"/>
              <w:jc w:val="both"/>
              <w:rPr>
                <w:rFonts w:ascii="Times New Roman" w:eastAsia="SimSun" w:hAnsi="Times New Roman" w:cs="Arial"/>
                <w:color w:val="00000A"/>
                <w:kern w:val="2"/>
                <w:lang w:eastAsia="zh-CN" w:bidi="hi-IN"/>
              </w:rPr>
            </w:pPr>
            <w:r w:rsidRPr="0063152F">
              <w:rPr>
                <w:rFonts w:ascii="Times New Roman" w:eastAsia="SimSun" w:hAnsi="Times New Roman" w:cs="Times New Roman"/>
                <w:color w:val="000000"/>
                <w:kern w:val="2"/>
                <w:lang w:eastAsia="zh-CN" w:bidi="hi-IN"/>
              </w:rPr>
              <w:t>Parkoló kialakítás, felújítás</w:t>
            </w:r>
          </w:p>
        </w:tc>
        <w:tc>
          <w:tcPr>
            <w:tcW w:w="15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63152F" w:rsidRPr="0063152F" w:rsidRDefault="0063152F" w:rsidP="0063152F">
            <w:pPr>
              <w:suppressLineNumbers/>
              <w:suppressAutoHyphens/>
              <w:spacing w:after="283" w:line="240" w:lineRule="auto"/>
              <w:jc w:val="right"/>
              <w:rPr>
                <w:rFonts w:ascii="Liberation Serif" w:eastAsia="SimSun" w:hAnsi="Liberation Serif" w:cs="Arial" w:hint="eastAsia"/>
                <w:color w:val="00000A"/>
                <w:kern w:val="2"/>
                <w:sz w:val="24"/>
                <w:szCs w:val="24"/>
                <w:highlight w:val="yellow"/>
                <w:lang w:eastAsia="zh-CN" w:bidi="hi-IN"/>
              </w:rPr>
            </w:pPr>
            <w:r w:rsidRPr="0063152F">
              <w:rPr>
                <w:rFonts w:ascii="Times New Roman" w:eastAsia="SimSun" w:hAnsi="Times New Roman" w:cs="Times New Roman"/>
                <w:color w:val="000000"/>
                <w:kern w:val="2"/>
                <w:lang w:eastAsia="zh-CN" w:bidi="hi-IN"/>
              </w:rPr>
              <w:t>7 185 ezer Ft</w:t>
            </w:r>
          </w:p>
        </w:tc>
      </w:tr>
      <w:tr w:rsidR="0063152F" w:rsidRPr="0063152F" w:rsidTr="0063152F">
        <w:trPr>
          <w:trHeight w:hRule="exact" w:val="340"/>
        </w:trPr>
        <w:tc>
          <w:tcPr>
            <w:tcW w:w="6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63152F" w:rsidRPr="0063152F" w:rsidRDefault="0063152F" w:rsidP="0063152F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color w:val="00000A"/>
                <w:kern w:val="2"/>
                <w:lang w:eastAsia="zh-CN" w:bidi="hi-IN"/>
              </w:rPr>
            </w:pPr>
            <w:r w:rsidRPr="0063152F">
              <w:rPr>
                <w:rFonts w:ascii="Times New Roman" w:eastAsia="SimSun" w:hAnsi="Times New Roman" w:cs="Times New Roman"/>
                <w:color w:val="000000"/>
                <w:kern w:val="2"/>
                <w:lang w:eastAsia="zh-CN" w:bidi="hi-IN"/>
              </w:rPr>
              <w:t>TOP- 1.4.1-15 - A Kisk</w:t>
            </w:r>
            <w:r w:rsidRPr="0063152F">
              <w:rPr>
                <w:rFonts w:ascii="Times New Roman" w:eastAsia="SimSun" w:hAnsi="Times New Roman" w:cs="Arial"/>
                <w:color w:val="00000A"/>
                <w:kern w:val="2"/>
                <w:lang w:eastAsia="zh-CN" w:bidi="hi-IN"/>
              </w:rPr>
              <w:t>őrösi bölcsőde fejlesztése</w:t>
            </w:r>
          </w:p>
        </w:tc>
        <w:tc>
          <w:tcPr>
            <w:tcW w:w="15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63152F" w:rsidRPr="0063152F" w:rsidRDefault="00655689" w:rsidP="0063152F">
            <w:pPr>
              <w:suppressLineNumbers/>
              <w:suppressAutoHyphens/>
              <w:spacing w:after="283" w:line="240" w:lineRule="auto"/>
              <w:jc w:val="right"/>
              <w:rPr>
                <w:rFonts w:ascii="Liberation Serif" w:eastAsia="SimSun" w:hAnsi="Liberation Serif" w:cs="Arial" w:hint="eastAsia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lang w:eastAsia="zh-CN" w:bidi="hi-IN"/>
              </w:rPr>
              <w:t xml:space="preserve">4 675 </w:t>
            </w:r>
            <w:r w:rsidR="0063152F" w:rsidRPr="0063152F">
              <w:rPr>
                <w:rFonts w:ascii="Times New Roman" w:eastAsia="SimSun" w:hAnsi="Times New Roman" w:cs="Times New Roman"/>
                <w:color w:val="000000"/>
                <w:kern w:val="2"/>
                <w:lang w:eastAsia="zh-CN" w:bidi="hi-IN"/>
              </w:rPr>
              <w:t>ezer Ft</w:t>
            </w:r>
          </w:p>
        </w:tc>
      </w:tr>
      <w:tr w:rsidR="0063152F" w:rsidRPr="0063152F" w:rsidTr="0063152F">
        <w:trPr>
          <w:trHeight w:hRule="exact" w:val="340"/>
        </w:trPr>
        <w:tc>
          <w:tcPr>
            <w:tcW w:w="6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63152F" w:rsidRPr="0063152F" w:rsidRDefault="0063152F" w:rsidP="0063152F">
            <w:pPr>
              <w:suppressLineNumbers/>
              <w:suppressAutoHyphens/>
              <w:spacing w:after="283" w:line="240" w:lineRule="auto"/>
              <w:jc w:val="both"/>
              <w:rPr>
                <w:rFonts w:ascii="Times New Roman" w:eastAsia="SimSun" w:hAnsi="Times New Roman" w:cs="Arial"/>
                <w:color w:val="00000A"/>
                <w:kern w:val="2"/>
                <w:lang w:eastAsia="zh-CN" w:bidi="hi-IN"/>
              </w:rPr>
            </w:pPr>
            <w:r w:rsidRPr="0063152F">
              <w:rPr>
                <w:rFonts w:ascii="Times New Roman" w:eastAsia="SimSun" w:hAnsi="Times New Roman" w:cs="Times New Roman"/>
                <w:color w:val="000000"/>
                <w:kern w:val="2"/>
                <w:lang w:eastAsia="zh-CN" w:bidi="hi-IN"/>
              </w:rPr>
              <w:t>Öntözőrendszer bővítése</w:t>
            </w:r>
          </w:p>
        </w:tc>
        <w:tc>
          <w:tcPr>
            <w:tcW w:w="15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63152F" w:rsidRPr="0063152F" w:rsidRDefault="0063152F" w:rsidP="0063152F">
            <w:pPr>
              <w:suppressLineNumbers/>
              <w:suppressAutoHyphens/>
              <w:spacing w:after="283" w:line="240" w:lineRule="auto"/>
              <w:jc w:val="right"/>
              <w:rPr>
                <w:rFonts w:ascii="Liberation Serif" w:eastAsia="SimSun" w:hAnsi="Liberation Serif" w:cs="Arial" w:hint="eastAsia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3152F">
              <w:rPr>
                <w:rFonts w:ascii="Times New Roman" w:eastAsia="SimSun" w:hAnsi="Times New Roman" w:cs="Times New Roman"/>
                <w:color w:val="000000"/>
                <w:kern w:val="2"/>
                <w:lang w:eastAsia="zh-CN" w:bidi="hi-IN"/>
              </w:rPr>
              <w:t>3 450 ezer Ft</w:t>
            </w:r>
          </w:p>
        </w:tc>
      </w:tr>
      <w:tr w:rsidR="0063152F" w:rsidRPr="0063152F" w:rsidTr="0063152F">
        <w:trPr>
          <w:trHeight w:hRule="exact" w:val="340"/>
        </w:trPr>
        <w:tc>
          <w:tcPr>
            <w:tcW w:w="6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63152F" w:rsidRPr="0063152F" w:rsidRDefault="0063152F" w:rsidP="0063152F">
            <w:pPr>
              <w:suppressLineNumbers/>
              <w:suppressAutoHyphens/>
              <w:spacing w:after="283" w:line="240" w:lineRule="auto"/>
              <w:jc w:val="both"/>
              <w:rPr>
                <w:rFonts w:ascii="Times New Roman" w:eastAsia="SimSun" w:hAnsi="Times New Roman" w:cs="Arial"/>
                <w:color w:val="00000A"/>
                <w:kern w:val="2"/>
                <w:lang w:eastAsia="zh-CN" w:bidi="hi-IN"/>
              </w:rPr>
            </w:pPr>
            <w:r w:rsidRPr="0063152F">
              <w:rPr>
                <w:rFonts w:ascii="Times New Roman" w:eastAsia="SimSun" w:hAnsi="Times New Roman" w:cs="Times New Roman"/>
                <w:color w:val="000000"/>
                <w:kern w:val="2"/>
                <w:lang w:eastAsia="zh-CN" w:bidi="hi-IN"/>
              </w:rPr>
              <w:t>Városi Sporttelep fejlesztése</w:t>
            </w:r>
          </w:p>
        </w:tc>
        <w:tc>
          <w:tcPr>
            <w:tcW w:w="15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63152F" w:rsidRPr="0063152F" w:rsidRDefault="0063152F" w:rsidP="0063152F">
            <w:pPr>
              <w:suppressLineNumbers/>
              <w:suppressAutoHyphens/>
              <w:spacing w:after="283" w:line="240" w:lineRule="auto"/>
              <w:jc w:val="right"/>
              <w:rPr>
                <w:rFonts w:ascii="Liberation Serif" w:eastAsia="SimSun" w:hAnsi="Liberation Serif" w:cs="Arial" w:hint="eastAsia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3152F">
              <w:rPr>
                <w:rFonts w:ascii="Times New Roman" w:eastAsia="SimSun" w:hAnsi="Times New Roman" w:cs="Times New Roman"/>
                <w:color w:val="000000"/>
                <w:kern w:val="2"/>
                <w:lang w:eastAsia="zh-CN" w:bidi="hi-IN"/>
              </w:rPr>
              <w:t>399 ezer Ft</w:t>
            </w:r>
          </w:p>
        </w:tc>
      </w:tr>
      <w:tr w:rsidR="0063152F" w:rsidRPr="0063152F" w:rsidTr="0063152F">
        <w:trPr>
          <w:trHeight w:hRule="exact" w:val="340"/>
        </w:trPr>
        <w:tc>
          <w:tcPr>
            <w:tcW w:w="6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63152F" w:rsidRPr="0063152F" w:rsidRDefault="0063152F" w:rsidP="0063152F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color w:val="00000A"/>
                <w:kern w:val="2"/>
                <w:lang w:eastAsia="zh-CN" w:bidi="hi-IN"/>
              </w:rPr>
            </w:pPr>
            <w:r w:rsidRPr="0063152F">
              <w:rPr>
                <w:rFonts w:ascii="Times New Roman" w:eastAsia="SimSun" w:hAnsi="Times New Roman" w:cs="Times New Roman"/>
                <w:color w:val="000000"/>
                <w:kern w:val="2"/>
                <w:lang w:eastAsia="zh-CN" w:bidi="hi-IN"/>
              </w:rPr>
              <w:t xml:space="preserve">TOP-5.1.2-16 - </w:t>
            </w:r>
            <w:r w:rsidRPr="0063152F">
              <w:rPr>
                <w:rFonts w:ascii="Times New Roman" w:eastAsia="SimSun" w:hAnsi="Times New Roman" w:cs="Arial"/>
                <w:color w:val="00000A"/>
                <w:kern w:val="2"/>
                <w:lang w:eastAsia="zh-CN" w:bidi="hi-IN"/>
              </w:rPr>
              <w:t>„Helyi foglalkoztatási együttműködések” eszközök beszerzése</w:t>
            </w:r>
          </w:p>
          <w:p w:rsidR="0063152F" w:rsidRPr="0063152F" w:rsidRDefault="0063152F" w:rsidP="0063152F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color w:val="00000A"/>
                <w:kern w:val="2"/>
                <w:lang w:eastAsia="zh-CN" w:bidi="hi-IN"/>
              </w:rPr>
            </w:pPr>
          </w:p>
        </w:tc>
        <w:tc>
          <w:tcPr>
            <w:tcW w:w="15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63152F" w:rsidRPr="0063152F" w:rsidRDefault="0063152F" w:rsidP="0063152F">
            <w:pPr>
              <w:suppressLineNumbers/>
              <w:suppressAutoHyphens/>
              <w:spacing w:after="283" w:line="240" w:lineRule="auto"/>
              <w:jc w:val="right"/>
              <w:rPr>
                <w:rFonts w:ascii="Liberation Serif" w:eastAsia="SimSun" w:hAnsi="Liberation Serif" w:cs="Arial" w:hint="eastAsia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3152F">
              <w:rPr>
                <w:rFonts w:ascii="Times New Roman" w:eastAsia="SimSun" w:hAnsi="Times New Roman" w:cs="Times New Roman"/>
                <w:color w:val="000000"/>
                <w:kern w:val="2"/>
                <w:lang w:eastAsia="zh-CN" w:bidi="hi-IN"/>
              </w:rPr>
              <w:t>1 452 ezer Ft</w:t>
            </w:r>
          </w:p>
        </w:tc>
      </w:tr>
      <w:tr w:rsidR="0063152F" w:rsidRPr="0063152F" w:rsidTr="0063152F">
        <w:trPr>
          <w:trHeight w:hRule="exact" w:val="340"/>
        </w:trPr>
        <w:tc>
          <w:tcPr>
            <w:tcW w:w="6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63152F" w:rsidRPr="0063152F" w:rsidRDefault="0063152F" w:rsidP="0063152F">
            <w:pPr>
              <w:suppressLineNumbers/>
              <w:suppressAutoHyphens/>
              <w:spacing w:after="283" w:line="240" w:lineRule="auto"/>
              <w:jc w:val="both"/>
              <w:rPr>
                <w:rFonts w:ascii="Times New Roman" w:eastAsia="SimSun" w:hAnsi="Times New Roman" w:cs="Arial"/>
                <w:color w:val="00000A"/>
                <w:kern w:val="2"/>
                <w:lang w:eastAsia="zh-CN" w:bidi="hi-IN"/>
              </w:rPr>
            </w:pPr>
            <w:r w:rsidRPr="0063152F">
              <w:rPr>
                <w:rFonts w:ascii="Times New Roman" w:eastAsia="SimSun" w:hAnsi="Times New Roman" w:cs="Times New Roman"/>
                <w:color w:val="000000"/>
                <w:kern w:val="2"/>
                <w:lang w:eastAsia="zh-CN" w:bidi="hi-IN"/>
              </w:rPr>
              <w:t>Kossuth utca 6. ingatlanba 3 D felirat készítése és kihelyezése</w:t>
            </w:r>
          </w:p>
        </w:tc>
        <w:tc>
          <w:tcPr>
            <w:tcW w:w="15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63152F" w:rsidRPr="0063152F" w:rsidRDefault="0063152F" w:rsidP="0063152F">
            <w:pPr>
              <w:suppressLineNumbers/>
              <w:suppressAutoHyphens/>
              <w:spacing w:after="283" w:line="240" w:lineRule="auto"/>
              <w:jc w:val="right"/>
              <w:rPr>
                <w:rFonts w:ascii="Liberation Serif" w:eastAsia="SimSun" w:hAnsi="Liberation Serif" w:cs="Arial" w:hint="eastAsia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3152F">
              <w:rPr>
                <w:rFonts w:ascii="Times New Roman" w:eastAsia="SimSun" w:hAnsi="Times New Roman" w:cs="Times New Roman"/>
                <w:color w:val="000000"/>
                <w:kern w:val="2"/>
                <w:lang w:eastAsia="zh-CN" w:bidi="hi-IN"/>
              </w:rPr>
              <w:t>140 ezer Ft</w:t>
            </w:r>
          </w:p>
        </w:tc>
      </w:tr>
      <w:tr w:rsidR="0063152F" w:rsidRPr="0063152F" w:rsidTr="0063152F">
        <w:trPr>
          <w:trHeight w:hRule="exact" w:val="340"/>
        </w:trPr>
        <w:tc>
          <w:tcPr>
            <w:tcW w:w="6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63152F" w:rsidRPr="0063152F" w:rsidRDefault="0063152F" w:rsidP="0063152F">
            <w:pPr>
              <w:suppressLineNumbers/>
              <w:suppressAutoHyphens/>
              <w:spacing w:after="283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3152F">
              <w:rPr>
                <w:rFonts w:ascii="Times New Roman" w:eastAsia="SimSun" w:hAnsi="Times New Roman" w:cs="Times New Roman"/>
                <w:color w:val="000000"/>
                <w:kern w:val="2"/>
                <w:lang w:eastAsia="zh-CN" w:bidi="hi-IN"/>
              </w:rPr>
              <w:t>Kiskőrös habbetűk beszerzése</w:t>
            </w:r>
          </w:p>
        </w:tc>
        <w:tc>
          <w:tcPr>
            <w:tcW w:w="15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63152F" w:rsidRPr="0063152F" w:rsidRDefault="0063152F" w:rsidP="0063152F">
            <w:pPr>
              <w:suppressLineNumbers/>
              <w:suppressAutoHyphens/>
              <w:spacing w:after="283" w:line="240" w:lineRule="auto"/>
              <w:jc w:val="right"/>
              <w:rPr>
                <w:rFonts w:ascii="Times New Roman" w:eastAsia="SimSun" w:hAnsi="Times New Roman" w:cs="Times New Roman"/>
                <w:color w:val="000000"/>
                <w:kern w:val="2"/>
                <w:highlight w:val="yellow"/>
                <w:lang w:eastAsia="zh-CN" w:bidi="hi-IN"/>
              </w:rPr>
            </w:pPr>
            <w:r w:rsidRPr="0063152F">
              <w:rPr>
                <w:rFonts w:ascii="Times New Roman" w:eastAsia="SimSun" w:hAnsi="Times New Roman" w:cs="Times New Roman"/>
                <w:color w:val="000000"/>
                <w:kern w:val="2"/>
                <w:lang w:eastAsia="zh-CN" w:bidi="hi-IN"/>
              </w:rPr>
              <w:t>1 200 ezer Ft</w:t>
            </w:r>
          </w:p>
        </w:tc>
      </w:tr>
      <w:tr w:rsidR="0063152F" w:rsidRPr="0063152F" w:rsidTr="0063152F">
        <w:trPr>
          <w:trHeight w:hRule="exact" w:val="340"/>
        </w:trPr>
        <w:tc>
          <w:tcPr>
            <w:tcW w:w="6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63152F" w:rsidRPr="0063152F" w:rsidRDefault="0063152F" w:rsidP="0063152F">
            <w:pPr>
              <w:suppressLineNumbers/>
              <w:suppressAutoHyphens/>
              <w:spacing w:after="283" w:line="240" w:lineRule="auto"/>
              <w:jc w:val="both"/>
              <w:rPr>
                <w:rFonts w:ascii="Times New Roman" w:eastAsia="SimSun" w:hAnsi="Times New Roman" w:cs="Arial"/>
                <w:color w:val="00000A"/>
                <w:kern w:val="2"/>
                <w:lang w:eastAsia="zh-CN" w:bidi="hi-IN"/>
              </w:rPr>
            </w:pPr>
            <w:r w:rsidRPr="0063152F">
              <w:rPr>
                <w:rFonts w:ascii="Times New Roman" w:eastAsia="SimSun" w:hAnsi="Times New Roman" w:cs="Times New Roman"/>
                <w:color w:val="000000"/>
                <w:kern w:val="2"/>
                <w:lang w:eastAsia="zh-CN" w:bidi="hi-IN"/>
              </w:rPr>
              <w:t>Önkormányzati ingatlanok felújítása, eszközbeszerzés</w:t>
            </w:r>
          </w:p>
        </w:tc>
        <w:tc>
          <w:tcPr>
            <w:tcW w:w="15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63152F" w:rsidRPr="0063152F" w:rsidRDefault="0063152F" w:rsidP="0063152F">
            <w:pPr>
              <w:suppressLineNumbers/>
              <w:suppressAutoHyphens/>
              <w:spacing w:after="283" w:line="240" w:lineRule="auto"/>
              <w:jc w:val="right"/>
              <w:rPr>
                <w:rFonts w:ascii="Liberation Serif" w:eastAsia="SimSun" w:hAnsi="Liberation Serif" w:cs="Arial" w:hint="eastAsia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3152F">
              <w:rPr>
                <w:rFonts w:ascii="Times New Roman" w:eastAsia="SimSun" w:hAnsi="Times New Roman" w:cs="Times New Roman"/>
                <w:color w:val="000000"/>
                <w:kern w:val="2"/>
                <w:lang w:eastAsia="zh-CN" w:bidi="hi-IN"/>
              </w:rPr>
              <w:t>3 883ezer Ft</w:t>
            </w:r>
          </w:p>
        </w:tc>
      </w:tr>
      <w:tr w:rsidR="0063152F" w:rsidRPr="0063152F" w:rsidTr="0063152F">
        <w:trPr>
          <w:trHeight w:hRule="exact" w:val="340"/>
        </w:trPr>
        <w:tc>
          <w:tcPr>
            <w:tcW w:w="6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63152F" w:rsidRPr="0063152F" w:rsidRDefault="0063152F" w:rsidP="0063152F">
            <w:pPr>
              <w:suppressLineNumbers/>
              <w:suppressAutoHyphens/>
              <w:spacing w:after="283" w:line="240" w:lineRule="auto"/>
              <w:jc w:val="both"/>
              <w:rPr>
                <w:rFonts w:ascii="Times New Roman" w:eastAsia="SimSun" w:hAnsi="Times New Roman" w:cs="Arial"/>
                <w:color w:val="00000A"/>
                <w:kern w:val="2"/>
                <w:lang w:eastAsia="zh-CN" w:bidi="hi-IN"/>
              </w:rPr>
            </w:pPr>
            <w:r w:rsidRPr="0063152F">
              <w:rPr>
                <w:rFonts w:ascii="Times New Roman" w:eastAsia="SimSun" w:hAnsi="Times New Roman" w:cs="Times New Roman"/>
                <w:color w:val="000000"/>
                <w:kern w:val="2"/>
                <w:lang w:eastAsia="zh-CN" w:bidi="hi-IN"/>
              </w:rPr>
              <w:t>Polgármesteri Hivatal eszközbeszerzés</w:t>
            </w:r>
          </w:p>
        </w:tc>
        <w:tc>
          <w:tcPr>
            <w:tcW w:w="15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63152F" w:rsidRPr="0063152F" w:rsidRDefault="0063152F" w:rsidP="0063152F">
            <w:pPr>
              <w:suppressLineNumbers/>
              <w:suppressAutoHyphens/>
              <w:spacing w:after="283" w:line="240" w:lineRule="auto"/>
              <w:jc w:val="right"/>
              <w:rPr>
                <w:rFonts w:ascii="Liberation Serif" w:eastAsia="SimSun" w:hAnsi="Liberation Serif" w:cs="Arial" w:hint="eastAsia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3152F">
              <w:rPr>
                <w:rFonts w:ascii="Times New Roman" w:eastAsia="SimSun" w:hAnsi="Times New Roman" w:cs="Times New Roman"/>
                <w:color w:val="000000"/>
                <w:kern w:val="2"/>
                <w:lang w:eastAsia="zh-CN" w:bidi="hi-IN"/>
              </w:rPr>
              <w:t>1 727 ezer Ft</w:t>
            </w:r>
          </w:p>
        </w:tc>
      </w:tr>
      <w:tr w:rsidR="0063152F" w:rsidRPr="0063152F" w:rsidTr="0063152F">
        <w:trPr>
          <w:trHeight w:hRule="exact" w:val="340"/>
        </w:trPr>
        <w:tc>
          <w:tcPr>
            <w:tcW w:w="6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63152F" w:rsidRPr="0063152F" w:rsidRDefault="00655689" w:rsidP="0063152F">
            <w:pPr>
              <w:suppressLineNumbers/>
              <w:suppressAutoHyphens/>
              <w:spacing w:after="283" w:line="240" w:lineRule="auto"/>
              <w:jc w:val="both"/>
              <w:rPr>
                <w:rFonts w:ascii="Times New Roman" w:eastAsia="SimSun" w:hAnsi="Times New Roman" w:cs="Arial"/>
                <w:color w:val="00000A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lang w:eastAsia="zh-CN" w:bidi="hi-IN"/>
              </w:rPr>
              <w:t xml:space="preserve">Városi kemence </w:t>
            </w:r>
            <w:r w:rsidR="0063152F" w:rsidRPr="0063152F">
              <w:rPr>
                <w:rFonts w:ascii="Times New Roman" w:eastAsia="SimSun" w:hAnsi="Times New Roman" w:cs="Times New Roman"/>
                <w:color w:val="000000"/>
                <w:kern w:val="2"/>
                <w:lang w:eastAsia="zh-CN" w:bidi="hi-IN"/>
              </w:rPr>
              <w:t>térfigyelő kamera</w:t>
            </w:r>
          </w:p>
        </w:tc>
        <w:tc>
          <w:tcPr>
            <w:tcW w:w="15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63152F" w:rsidRPr="0063152F" w:rsidRDefault="0063152F" w:rsidP="0063152F">
            <w:pPr>
              <w:suppressLineNumbers/>
              <w:suppressAutoHyphens/>
              <w:spacing w:after="283" w:line="240" w:lineRule="auto"/>
              <w:jc w:val="right"/>
              <w:rPr>
                <w:rFonts w:ascii="Liberation Serif" w:eastAsia="SimSun" w:hAnsi="Liberation Serif" w:cs="Arial" w:hint="eastAsia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3152F">
              <w:rPr>
                <w:rFonts w:ascii="Times New Roman" w:eastAsia="SimSun" w:hAnsi="Times New Roman" w:cs="Times New Roman"/>
                <w:color w:val="000000"/>
                <w:kern w:val="2"/>
                <w:lang w:eastAsia="zh-CN" w:bidi="hi-IN"/>
              </w:rPr>
              <w:t>156 ezer Ft</w:t>
            </w:r>
          </w:p>
        </w:tc>
      </w:tr>
      <w:tr w:rsidR="0063152F" w:rsidRPr="0063152F" w:rsidTr="0063152F">
        <w:trPr>
          <w:trHeight w:hRule="exact" w:val="340"/>
        </w:trPr>
        <w:tc>
          <w:tcPr>
            <w:tcW w:w="6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63152F" w:rsidRPr="0063152F" w:rsidRDefault="0063152F" w:rsidP="0063152F">
            <w:pPr>
              <w:suppressLineNumbers/>
              <w:suppressAutoHyphens/>
              <w:spacing w:after="283" w:line="240" w:lineRule="auto"/>
              <w:jc w:val="both"/>
              <w:rPr>
                <w:rFonts w:ascii="Times New Roman" w:eastAsia="SimSun" w:hAnsi="Times New Roman" w:cs="Arial"/>
                <w:color w:val="00000A"/>
                <w:kern w:val="2"/>
                <w:lang w:eastAsia="zh-CN" w:bidi="hi-IN"/>
              </w:rPr>
            </w:pPr>
            <w:r w:rsidRPr="0063152F">
              <w:rPr>
                <w:rFonts w:ascii="Times New Roman" w:eastAsia="SimSun" w:hAnsi="Times New Roman" w:cs="Times New Roman"/>
                <w:color w:val="000000"/>
                <w:kern w:val="2"/>
                <w:lang w:eastAsia="zh-CN" w:bidi="hi-IN"/>
              </w:rPr>
              <w:t>Közcélú foglalkoztatás eszközbeszerzés</w:t>
            </w:r>
          </w:p>
        </w:tc>
        <w:tc>
          <w:tcPr>
            <w:tcW w:w="15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63152F" w:rsidRPr="0063152F" w:rsidRDefault="0063152F" w:rsidP="0063152F">
            <w:pPr>
              <w:suppressLineNumbers/>
              <w:suppressAutoHyphens/>
              <w:spacing w:after="283" w:line="240" w:lineRule="auto"/>
              <w:jc w:val="right"/>
              <w:rPr>
                <w:rFonts w:ascii="Liberation Serif" w:eastAsia="SimSun" w:hAnsi="Liberation Serif" w:cs="Arial" w:hint="eastAsia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3152F">
              <w:rPr>
                <w:rFonts w:ascii="Times New Roman" w:eastAsia="SimSun" w:hAnsi="Times New Roman" w:cs="Times New Roman"/>
                <w:color w:val="000000"/>
                <w:kern w:val="2"/>
                <w:lang w:eastAsia="zh-CN" w:bidi="hi-IN"/>
              </w:rPr>
              <w:t xml:space="preserve">776 ezer Ft </w:t>
            </w:r>
          </w:p>
        </w:tc>
      </w:tr>
      <w:tr w:rsidR="0063152F" w:rsidRPr="0063152F" w:rsidTr="0063152F">
        <w:trPr>
          <w:trHeight w:hRule="exact" w:val="340"/>
        </w:trPr>
        <w:tc>
          <w:tcPr>
            <w:tcW w:w="6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63152F" w:rsidRPr="0063152F" w:rsidRDefault="0063152F" w:rsidP="0063152F">
            <w:pPr>
              <w:suppressLineNumbers/>
              <w:suppressAutoHyphens/>
              <w:spacing w:after="283" w:line="240" w:lineRule="auto"/>
              <w:jc w:val="both"/>
              <w:rPr>
                <w:rFonts w:ascii="Times New Roman" w:eastAsia="SimSun" w:hAnsi="Times New Roman" w:cs="Arial"/>
                <w:color w:val="00000A"/>
                <w:kern w:val="2"/>
                <w:lang w:eastAsia="zh-CN" w:bidi="hi-IN"/>
              </w:rPr>
            </w:pPr>
            <w:r w:rsidRPr="0063152F">
              <w:rPr>
                <w:rFonts w:ascii="Times New Roman" w:eastAsia="SimSun" w:hAnsi="Times New Roman" w:cs="Times New Roman"/>
                <w:color w:val="000000"/>
                <w:kern w:val="2"/>
                <w:lang w:eastAsia="zh-CN" w:bidi="hi-IN"/>
              </w:rPr>
              <w:t>EFI iroda eszközbeszerzés</w:t>
            </w:r>
          </w:p>
        </w:tc>
        <w:tc>
          <w:tcPr>
            <w:tcW w:w="15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63152F" w:rsidRPr="0063152F" w:rsidRDefault="0063152F" w:rsidP="0063152F">
            <w:pPr>
              <w:suppressLineNumbers/>
              <w:suppressAutoHyphens/>
              <w:spacing w:after="283" w:line="240" w:lineRule="auto"/>
              <w:jc w:val="right"/>
              <w:rPr>
                <w:rFonts w:ascii="Liberation Serif" w:eastAsia="SimSun" w:hAnsi="Liberation Serif" w:cs="Arial" w:hint="eastAsia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3152F">
              <w:rPr>
                <w:rFonts w:ascii="Times New Roman" w:eastAsia="SimSun" w:hAnsi="Times New Roman" w:cs="Times New Roman"/>
                <w:color w:val="000000"/>
                <w:kern w:val="2"/>
                <w:lang w:eastAsia="zh-CN" w:bidi="hi-IN"/>
              </w:rPr>
              <w:t>255 ezer Ft</w:t>
            </w:r>
          </w:p>
        </w:tc>
      </w:tr>
      <w:tr w:rsidR="0063152F" w:rsidRPr="0063152F" w:rsidTr="0063152F">
        <w:trPr>
          <w:trHeight w:hRule="exact" w:val="340"/>
        </w:trPr>
        <w:tc>
          <w:tcPr>
            <w:tcW w:w="6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63152F" w:rsidRPr="0063152F" w:rsidRDefault="0063152F" w:rsidP="0063152F">
            <w:pPr>
              <w:suppressLineNumbers/>
              <w:suppressAutoHyphens/>
              <w:spacing w:after="283" w:line="240" w:lineRule="auto"/>
              <w:jc w:val="both"/>
              <w:rPr>
                <w:rFonts w:ascii="Times New Roman" w:eastAsia="SimSun" w:hAnsi="Times New Roman" w:cs="Arial"/>
                <w:color w:val="00000A"/>
                <w:kern w:val="2"/>
                <w:lang w:eastAsia="zh-CN" w:bidi="hi-IN"/>
              </w:rPr>
            </w:pPr>
            <w:r w:rsidRPr="0063152F">
              <w:rPr>
                <w:rFonts w:ascii="Times New Roman" w:eastAsia="SimSun" w:hAnsi="Times New Roman" w:cs="Times New Roman"/>
                <w:color w:val="000000"/>
                <w:kern w:val="2"/>
                <w:lang w:eastAsia="zh-CN" w:bidi="hi-IN"/>
              </w:rPr>
              <w:t>Intézményi beruházások, eszközbeszerzések</w:t>
            </w:r>
          </w:p>
        </w:tc>
        <w:tc>
          <w:tcPr>
            <w:tcW w:w="15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63152F" w:rsidRPr="0063152F" w:rsidRDefault="0063152F" w:rsidP="0063152F">
            <w:pPr>
              <w:suppressLineNumbers/>
              <w:suppressAutoHyphens/>
              <w:spacing w:after="283" w:line="240" w:lineRule="auto"/>
              <w:jc w:val="right"/>
              <w:rPr>
                <w:rFonts w:ascii="Liberation Serif" w:eastAsia="SimSun" w:hAnsi="Liberation Serif" w:cs="Arial" w:hint="eastAsia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3152F">
              <w:rPr>
                <w:rFonts w:ascii="Times New Roman" w:eastAsia="SimSun" w:hAnsi="Times New Roman" w:cs="Times New Roman"/>
                <w:color w:val="000000"/>
                <w:kern w:val="2"/>
                <w:lang w:eastAsia="zh-CN" w:bidi="hi-IN"/>
              </w:rPr>
              <w:t>18 884 ezer Ft</w:t>
            </w:r>
          </w:p>
        </w:tc>
      </w:tr>
    </w:tbl>
    <w:p w:rsidR="0063152F" w:rsidRPr="0063152F" w:rsidRDefault="0063152F" w:rsidP="0063152F">
      <w:pPr>
        <w:suppressAutoHyphens/>
        <w:spacing w:after="140" w:line="288" w:lineRule="auto"/>
        <w:rPr>
          <w:rFonts w:ascii="Liberation Serif" w:eastAsia="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63152F">
        <w:rPr>
          <w:rFonts w:ascii="Liberation Serif" w:eastAsia="SimSun" w:hAnsi="Liberation Serif" w:cs="Arial"/>
          <w:color w:val="000000"/>
          <w:kern w:val="2"/>
          <w:sz w:val="24"/>
          <w:szCs w:val="24"/>
          <w:lang w:eastAsia="zh-CN" w:bidi="hi-IN"/>
        </w:rPr>
        <w:t> </w:t>
      </w:r>
    </w:p>
    <w:p w:rsidR="0063152F" w:rsidRPr="0063152F" w:rsidRDefault="0063152F" w:rsidP="0063152F">
      <w:pPr>
        <w:suppressAutoHyphens/>
        <w:spacing w:after="140" w:line="288" w:lineRule="auto"/>
        <w:jc w:val="both"/>
        <w:rPr>
          <w:rFonts w:ascii="Liberation Serif" w:eastAsia="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63152F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Az ingatlanok és tárgyi eszközök nettó értéke a 2018. évben az elszámolt értékcsökkenés következtében mindösszesen 337.977 ezer Ft-tal csökkent.</w:t>
      </w:r>
    </w:p>
    <w:p w:rsidR="0063152F" w:rsidRPr="0063152F" w:rsidRDefault="0063152F" w:rsidP="0063152F">
      <w:pPr>
        <w:suppressAutoHyphens/>
        <w:spacing w:after="140" w:line="288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63152F" w:rsidRPr="005E73D3" w:rsidRDefault="0063152F" w:rsidP="005E73D3">
      <w:pPr>
        <w:suppressAutoHyphens/>
        <w:spacing w:after="140" w:line="288" w:lineRule="auto"/>
        <w:jc w:val="both"/>
        <w:rPr>
          <w:rFonts w:ascii="Liberation Serif" w:eastAsia="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63152F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Az államháztartáson belül </w:t>
      </w:r>
      <w:r w:rsidRPr="0063152F">
        <w:rPr>
          <w:rFonts w:ascii="Times New Roman" w:eastAsia="SimSun" w:hAnsi="Times New Roman" w:cs="Times New Roman"/>
          <w:color w:val="000000"/>
          <w:kern w:val="2"/>
          <w:sz w:val="24"/>
          <w:szCs w:val="24"/>
          <w:u w:val="single"/>
          <w:lang w:eastAsia="zh-CN" w:bidi="hi-IN"/>
        </w:rPr>
        <w:t>vagyonkezelésre átadott tárgyi eszközök</w:t>
      </w:r>
      <w:r w:rsidRPr="0063152F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nettó értéke mindösszesen: 860.545 </w:t>
      </w:r>
      <w:proofErr w:type="spellStart"/>
      <w:r w:rsidRPr="0063152F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eFt</w:t>
      </w:r>
      <w:proofErr w:type="spellEnd"/>
      <w:r w:rsidRPr="0063152F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.</w:t>
      </w:r>
    </w:p>
    <w:p w:rsidR="00325868" w:rsidRPr="00183AD4" w:rsidRDefault="00325868" w:rsidP="00325868">
      <w:pPr>
        <w:suppressAutoHyphens/>
        <w:spacing w:after="0" w:line="240" w:lineRule="auto"/>
        <w:rPr>
          <w:rFonts w:ascii="Times New Roman" w:eastAsia="Times New Roman" w:hAnsi="Times New Roman" w:cs="Times New Roman"/>
          <w:smallCaps/>
          <w:lang w:eastAsia="zh-CN"/>
        </w:rPr>
      </w:pPr>
      <w:r w:rsidRPr="00183AD4">
        <w:rPr>
          <w:rFonts w:ascii="Times New Roman" w:eastAsia="Times New Roman" w:hAnsi="Times New Roman" w:cs="Times New Roman"/>
          <w:u w:val="single"/>
          <w:lang w:eastAsia="zh-CN"/>
        </w:rPr>
        <w:t>Környezet védelmét közvetlenül szolgáló tárgyi eszközeink</w:t>
      </w:r>
      <w:proofErr w:type="gramStart"/>
      <w:r w:rsidRPr="00183AD4">
        <w:rPr>
          <w:rFonts w:ascii="Times New Roman" w:eastAsia="Times New Roman" w:hAnsi="Times New Roman" w:cs="Times New Roman"/>
          <w:u w:val="single"/>
          <w:lang w:eastAsia="zh-CN"/>
        </w:rPr>
        <w:t>:</w:t>
      </w:r>
      <w:r w:rsidRPr="00183AD4">
        <w:rPr>
          <w:rFonts w:ascii="Times New Roman" w:eastAsia="Times New Roman" w:hAnsi="Times New Roman" w:cs="Times New Roman"/>
          <w:lang w:eastAsia="zh-CN"/>
        </w:rPr>
        <w:tab/>
      </w:r>
      <w:r w:rsidRPr="00183AD4">
        <w:rPr>
          <w:rFonts w:ascii="Times New Roman" w:eastAsia="Times New Roman" w:hAnsi="Times New Roman" w:cs="Times New Roman"/>
          <w:lang w:eastAsia="zh-CN"/>
        </w:rPr>
        <w:tab/>
      </w:r>
      <w:r w:rsidRPr="00183AD4">
        <w:rPr>
          <w:rFonts w:ascii="Times New Roman" w:eastAsia="Times New Roman" w:hAnsi="Times New Roman" w:cs="Times New Roman"/>
          <w:lang w:eastAsia="zh-CN"/>
        </w:rPr>
        <w:tab/>
        <w:t xml:space="preserve">       Ft-ban</w:t>
      </w:r>
      <w:proofErr w:type="gramEnd"/>
    </w:p>
    <w:p w:rsidR="00325868" w:rsidRPr="00183AD4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183AD4">
        <w:rPr>
          <w:rFonts w:ascii="Times New Roman" w:eastAsia="Times New Roman" w:hAnsi="Times New Roman" w:cs="Times New Roman"/>
          <w:i/>
          <w:lang w:eastAsia="zh-CN"/>
        </w:rPr>
        <w:t>Megnevezés:</w:t>
      </w:r>
      <w:r w:rsidRPr="00183AD4">
        <w:rPr>
          <w:rFonts w:ascii="Times New Roman" w:eastAsia="Times New Roman" w:hAnsi="Times New Roman" w:cs="Times New Roman"/>
          <w:i/>
          <w:lang w:eastAsia="zh-CN"/>
        </w:rPr>
        <w:tab/>
        <w:t xml:space="preserve">    bruttó érték:</w:t>
      </w:r>
      <w:r w:rsidRPr="00183AD4">
        <w:rPr>
          <w:rFonts w:ascii="Times New Roman" w:eastAsia="Times New Roman" w:hAnsi="Times New Roman" w:cs="Times New Roman"/>
          <w:i/>
          <w:lang w:eastAsia="zh-CN"/>
        </w:rPr>
        <w:tab/>
        <w:t xml:space="preserve">  tárgyévi ÉCS:</w:t>
      </w:r>
      <w:r w:rsidRPr="00183AD4">
        <w:rPr>
          <w:rFonts w:ascii="Times New Roman" w:eastAsia="Times New Roman" w:hAnsi="Times New Roman" w:cs="Times New Roman"/>
          <w:i/>
          <w:lang w:eastAsia="zh-CN"/>
        </w:rPr>
        <w:tab/>
        <w:t>halmozott ÉCS</w:t>
      </w:r>
      <w:proofErr w:type="gramStart"/>
      <w:r w:rsidRPr="00183AD4">
        <w:rPr>
          <w:rFonts w:ascii="Times New Roman" w:eastAsia="Times New Roman" w:hAnsi="Times New Roman" w:cs="Times New Roman"/>
          <w:i/>
          <w:lang w:eastAsia="zh-CN"/>
        </w:rPr>
        <w:t>:     nettó</w:t>
      </w:r>
      <w:proofErr w:type="gramEnd"/>
      <w:r w:rsidRPr="00183AD4">
        <w:rPr>
          <w:rFonts w:ascii="Times New Roman" w:eastAsia="Times New Roman" w:hAnsi="Times New Roman" w:cs="Times New Roman"/>
          <w:i/>
          <w:lang w:eastAsia="zh-CN"/>
        </w:rPr>
        <w:t xml:space="preserve"> érték:</w:t>
      </w:r>
    </w:p>
    <w:p w:rsidR="00325868" w:rsidRPr="00183AD4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183AD4">
        <w:rPr>
          <w:rFonts w:ascii="Times New Roman" w:eastAsia="Times New Roman" w:hAnsi="Times New Roman" w:cs="Times New Roman"/>
          <w:lang w:eastAsia="zh-CN"/>
        </w:rPr>
        <w:t>Zajszintmérő:</w:t>
      </w:r>
      <w:r w:rsidRPr="00183AD4">
        <w:rPr>
          <w:rFonts w:ascii="Times New Roman" w:eastAsia="Times New Roman" w:hAnsi="Times New Roman" w:cs="Times New Roman"/>
          <w:lang w:eastAsia="zh-CN"/>
        </w:rPr>
        <w:tab/>
        <w:t xml:space="preserve">        138.072</w:t>
      </w:r>
      <w:r w:rsidRPr="00183AD4">
        <w:rPr>
          <w:rFonts w:ascii="Times New Roman" w:eastAsia="Times New Roman" w:hAnsi="Times New Roman" w:cs="Times New Roman"/>
          <w:lang w:eastAsia="zh-CN"/>
        </w:rPr>
        <w:tab/>
      </w:r>
      <w:r w:rsidRPr="00183AD4">
        <w:rPr>
          <w:rFonts w:ascii="Times New Roman" w:eastAsia="Times New Roman" w:hAnsi="Times New Roman" w:cs="Times New Roman"/>
          <w:lang w:eastAsia="zh-CN"/>
        </w:rPr>
        <w:tab/>
        <w:t xml:space="preserve">      0 </w:t>
      </w:r>
      <w:r w:rsidRPr="00183AD4">
        <w:rPr>
          <w:rFonts w:ascii="Times New Roman" w:eastAsia="Times New Roman" w:hAnsi="Times New Roman" w:cs="Times New Roman"/>
          <w:lang w:eastAsia="zh-CN"/>
        </w:rPr>
        <w:tab/>
      </w:r>
      <w:r w:rsidRPr="00183AD4">
        <w:rPr>
          <w:rFonts w:ascii="Times New Roman" w:eastAsia="Times New Roman" w:hAnsi="Times New Roman" w:cs="Times New Roman"/>
          <w:lang w:eastAsia="zh-CN"/>
        </w:rPr>
        <w:tab/>
      </w:r>
      <w:r w:rsidRPr="00183AD4">
        <w:rPr>
          <w:rFonts w:ascii="Times New Roman" w:eastAsia="Times New Roman" w:hAnsi="Times New Roman" w:cs="Times New Roman"/>
          <w:lang w:eastAsia="zh-CN"/>
        </w:rPr>
        <w:tab/>
        <w:t xml:space="preserve">        138.</w:t>
      </w:r>
      <w:proofErr w:type="gramStart"/>
      <w:r w:rsidRPr="00183AD4">
        <w:rPr>
          <w:rFonts w:ascii="Times New Roman" w:eastAsia="Times New Roman" w:hAnsi="Times New Roman" w:cs="Times New Roman"/>
          <w:lang w:eastAsia="zh-CN"/>
        </w:rPr>
        <w:t>072                      0</w:t>
      </w:r>
      <w:proofErr w:type="gramEnd"/>
    </w:p>
    <w:p w:rsidR="00325868" w:rsidRPr="00183AD4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183AD4">
        <w:rPr>
          <w:rFonts w:ascii="Times New Roman" w:eastAsia="Times New Roman" w:hAnsi="Times New Roman" w:cs="Times New Roman"/>
          <w:lang w:eastAsia="zh-CN"/>
        </w:rPr>
        <w:t>Integráló</w:t>
      </w:r>
    </w:p>
    <w:p w:rsidR="00325868" w:rsidRPr="00183AD4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proofErr w:type="gramStart"/>
      <w:r w:rsidRPr="00183AD4">
        <w:rPr>
          <w:rFonts w:ascii="Times New Roman" w:eastAsia="Times New Roman" w:hAnsi="Times New Roman" w:cs="Times New Roman"/>
          <w:lang w:eastAsia="zh-CN"/>
        </w:rPr>
        <w:t>zajszintmérő</w:t>
      </w:r>
      <w:proofErr w:type="gramEnd"/>
      <w:r w:rsidRPr="00183AD4">
        <w:rPr>
          <w:rFonts w:ascii="Times New Roman" w:eastAsia="Times New Roman" w:hAnsi="Times New Roman" w:cs="Times New Roman"/>
          <w:lang w:eastAsia="zh-CN"/>
        </w:rPr>
        <w:t>:</w:t>
      </w:r>
      <w:r w:rsidRPr="00183AD4">
        <w:rPr>
          <w:rFonts w:ascii="Times New Roman" w:eastAsia="Times New Roman" w:hAnsi="Times New Roman" w:cs="Times New Roman"/>
          <w:lang w:eastAsia="zh-CN"/>
        </w:rPr>
        <w:tab/>
        <w:t xml:space="preserve">        372.500</w:t>
      </w:r>
      <w:r w:rsidRPr="00183AD4">
        <w:rPr>
          <w:rFonts w:ascii="Times New Roman" w:eastAsia="Times New Roman" w:hAnsi="Times New Roman" w:cs="Times New Roman"/>
          <w:lang w:eastAsia="zh-CN"/>
        </w:rPr>
        <w:tab/>
      </w:r>
      <w:r w:rsidRPr="00183AD4">
        <w:rPr>
          <w:rFonts w:ascii="Times New Roman" w:eastAsia="Times New Roman" w:hAnsi="Times New Roman" w:cs="Times New Roman"/>
          <w:lang w:eastAsia="zh-CN"/>
        </w:rPr>
        <w:tab/>
        <w:t xml:space="preserve">      0</w:t>
      </w:r>
      <w:r w:rsidRPr="00183AD4">
        <w:rPr>
          <w:rFonts w:ascii="Times New Roman" w:eastAsia="Times New Roman" w:hAnsi="Times New Roman" w:cs="Times New Roman"/>
          <w:lang w:eastAsia="zh-CN"/>
        </w:rPr>
        <w:tab/>
      </w:r>
      <w:r w:rsidRPr="00183AD4">
        <w:rPr>
          <w:rFonts w:ascii="Times New Roman" w:eastAsia="Times New Roman" w:hAnsi="Times New Roman" w:cs="Times New Roman"/>
          <w:lang w:eastAsia="zh-CN"/>
        </w:rPr>
        <w:tab/>
        <w:t xml:space="preserve">                    372.500</w:t>
      </w:r>
      <w:r w:rsidRPr="00183AD4">
        <w:rPr>
          <w:rFonts w:ascii="Times New Roman" w:eastAsia="Times New Roman" w:hAnsi="Times New Roman" w:cs="Times New Roman"/>
          <w:lang w:eastAsia="zh-CN"/>
        </w:rPr>
        <w:tab/>
        <w:t xml:space="preserve">                 0</w:t>
      </w:r>
      <w:r w:rsidRPr="00183AD4">
        <w:rPr>
          <w:rFonts w:ascii="Times New Roman" w:eastAsia="Times New Roman" w:hAnsi="Times New Roman" w:cs="Times New Roman"/>
          <w:lang w:eastAsia="zh-CN"/>
        </w:rPr>
        <w:tab/>
      </w:r>
    </w:p>
    <w:p w:rsidR="00325868" w:rsidRPr="00183AD4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proofErr w:type="gramStart"/>
      <w:r w:rsidRPr="00183AD4">
        <w:rPr>
          <w:rFonts w:ascii="Times New Roman" w:eastAsia="Times New Roman" w:hAnsi="Times New Roman" w:cs="Times New Roman"/>
          <w:lang w:eastAsia="zh-CN"/>
        </w:rPr>
        <w:t>tűmegsemmisítő</w:t>
      </w:r>
      <w:proofErr w:type="gramEnd"/>
      <w:r w:rsidRPr="00183AD4">
        <w:rPr>
          <w:rFonts w:ascii="Times New Roman" w:eastAsia="Times New Roman" w:hAnsi="Times New Roman" w:cs="Times New Roman"/>
          <w:lang w:eastAsia="zh-CN"/>
        </w:rPr>
        <w:t xml:space="preserve">       30.750</w:t>
      </w:r>
      <w:r w:rsidRPr="00183AD4">
        <w:rPr>
          <w:rFonts w:ascii="Times New Roman" w:eastAsia="Times New Roman" w:hAnsi="Times New Roman" w:cs="Times New Roman"/>
          <w:lang w:eastAsia="zh-CN"/>
        </w:rPr>
        <w:tab/>
      </w:r>
      <w:r w:rsidRPr="00183AD4">
        <w:rPr>
          <w:rFonts w:ascii="Times New Roman" w:eastAsia="Times New Roman" w:hAnsi="Times New Roman" w:cs="Times New Roman"/>
          <w:lang w:eastAsia="zh-CN"/>
        </w:rPr>
        <w:tab/>
        <w:t xml:space="preserve">      0</w:t>
      </w:r>
      <w:r w:rsidRPr="00183AD4">
        <w:rPr>
          <w:rFonts w:ascii="Times New Roman" w:eastAsia="Times New Roman" w:hAnsi="Times New Roman" w:cs="Times New Roman"/>
          <w:lang w:eastAsia="zh-CN"/>
        </w:rPr>
        <w:tab/>
      </w:r>
      <w:r w:rsidRPr="00183AD4">
        <w:rPr>
          <w:rFonts w:ascii="Times New Roman" w:eastAsia="Times New Roman" w:hAnsi="Times New Roman" w:cs="Times New Roman"/>
          <w:lang w:eastAsia="zh-CN"/>
        </w:rPr>
        <w:tab/>
      </w:r>
      <w:r w:rsidRPr="00183AD4">
        <w:rPr>
          <w:rFonts w:ascii="Times New Roman" w:eastAsia="Times New Roman" w:hAnsi="Times New Roman" w:cs="Times New Roman"/>
          <w:lang w:eastAsia="zh-CN"/>
        </w:rPr>
        <w:tab/>
        <w:t xml:space="preserve">          30.750</w:t>
      </w:r>
      <w:r w:rsidRPr="00183AD4">
        <w:rPr>
          <w:rFonts w:ascii="Times New Roman" w:eastAsia="Times New Roman" w:hAnsi="Times New Roman" w:cs="Times New Roman"/>
          <w:lang w:eastAsia="zh-CN"/>
        </w:rPr>
        <w:tab/>
      </w:r>
      <w:r w:rsidRPr="00183AD4">
        <w:rPr>
          <w:rFonts w:ascii="Times New Roman" w:eastAsia="Times New Roman" w:hAnsi="Times New Roman" w:cs="Times New Roman"/>
          <w:lang w:eastAsia="zh-CN"/>
        </w:rPr>
        <w:tab/>
        <w:t xml:space="preserve">    0</w:t>
      </w:r>
    </w:p>
    <w:p w:rsidR="00325868" w:rsidRPr="001A69E4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25868" w:rsidRPr="001A69E4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1A69E4">
        <w:rPr>
          <w:rFonts w:ascii="Times New Roman" w:eastAsia="Times New Roman" w:hAnsi="Times New Roman" w:cs="Times New Roman"/>
          <w:lang w:eastAsia="zh-CN"/>
        </w:rPr>
        <w:lastRenderedPageBreak/>
        <w:t>Veszélyes hulladék, környezetre káros anyag (tű, fecskendő, betegellátási hulladék) az Egészségügyi, Gyermekjóléti és Szociális Intézménynél keletkezett. Az anyagok elszállítását és megsemmisítését a SEPTOX Kft. végezte</w:t>
      </w:r>
      <w:r w:rsidR="001A69E4" w:rsidRPr="001A69E4">
        <w:rPr>
          <w:rFonts w:ascii="Times New Roman" w:eastAsia="Times New Roman" w:hAnsi="Times New Roman" w:cs="Times New Roman"/>
          <w:lang w:eastAsia="zh-CN"/>
        </w:rPr>
        <w:t>, a munka ellenértékeként 43.562 Ft került kifizetésre 2018</w:t>
      </w:r>
      <w:r w:rsidRPr="001A69E4">
        <w:rPr>
          <w:rFonts w:ascii="Times New Roman" w:eastAsia="Times New Roman" w:hAnsi="Times New Roman" w:cs="Times New Roman"/>
          <w:lang w:eastAsia="zh-CN"/>
        </w:rPr>
        <w:t>. évben.</w:t>
      </w:r>
    </w:p>
    <w:p w:rsidR="00325868" w:rsidRPr="001A69E4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1A69E4">
        <w:rPr>
          <w:rFonts w:ascii="Times New Roman" w:eastAsia="Times New Roman" w:hAnsi="Times New Roman" w:cs="Times New Roman"/>
          <w:lang w:eastAsia="zh-CN"/>
        </w:rPr>
        <w:t xml:space="preserve">Állati tetemek elszállítását az ATEV Fehérjefeldolgozó </w:t>
      </w:r>
      <w:proofErr w:type="spellStart"/>
      <w:r w:rsidRPr="001A69E4">
        <w:rPr>
          <w:rFonts w:ascii="Times New Roman" w:eastAsia="Times New Roman" w:hAnsi="Times New Roman" w:cs="Times New Roman"/>
          <w:lang w:eastAsia="zh-CN"/>
        </w:rPr>
        <w:t>Zrt</w:t>
      </w:r>
      <w:proofErr w:type="spellEnd"/>
      <w:r w:rsidRPr="001A69E4">
        <w:rPr>
          <w:rFonts w:ascii="Times New Roman" w:eastAsia="Times New Roman" w:hAnsi="Times New Roman" w:cs="Times New Roman"/>
          <w:lang w:eastAsia="zh-CN"/>
        </w:rPr>
        <w:t>.</w:t>
      </w:r>
      <w:r w:rsidR="001A69E4" w:rsidRPr="001A69E4">
        <w:rPr>
          <w:rFonts w:ascii="Times New Roman" w:eastAsia="Times New Roman" w:hAnsi="Times New Roman" w:cs="Times New Roman"/>
          <w:lang w:eastAsia="zh-CN"/>
        </w:rPr>
        <w:t xml:space="preserve"> végzi, a szolgáltatásért a 2018. évben 178.22</w:t>
      </w:r>
      <w:r w:rsidRPr="001A69E4">
        <w:rPr>
          <w:rFonts w:ascii="Times New Roman" w:eastAsia="Times New Roman" w:hAnsi="Times New Roman" w:cs="Times New Roman"/>
          <w:lang w:eastAsia="zh-CN"/>
        </w:rPr>
        <w:t xml:space="preserve">9 Ft került kifizetésre. </w:t>
      </w:r>
    </w:p>
    <w:p w:rsidR="00325868" w:rsidRPr="001A69E4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25868" w:rsidRPr="00183AD4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183AD4">
        <w:rPr>
          <w:rFonts w:ascii="Times New Roman" w:eastAsia="Times New Roman" w:hAnsi="Times New Roman" w:cs="Times New Roman"/>
          <w:u w:val="single"/>
          <w:lang w:eastAsia="zh-CN"/>
        </w:rPr>
        <w:t>Gazdasági társaságok, ahol 25%-os tulajdoni hányadot meghaladó részesedéssel bír az önkormányzat:</w:t>
      </w:r>
    </w:p>
    <w:p w:rsidR="00325868" w:rsidRPr="00183AD4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183AD4">
        <w:rPr>
          <w:rFonts w:ascii="Times New Roman" w:eastAsia="Times New Roman" w:hAnsi="Times New Roman" w:cs="Times New Roman"/>
          <w:lang w:eastAsia="zh-CN"/>
        </w:rPr>
        <w:t>Minősített többségi befolyás</w:t>
      </w:r>
      <w:proofErr w:type="gramStart"/>
      <w:r w:rsidRPr="00183AD4">
        <w:rPr>
          <w:rFonts w:ascii="Times New Roman" w:eastAsia="Times New Roman" w:hAnsi="Times New Roman" w:cs="Times New Roman"/>
          <w:lang w:eastAsia="zh-CN"/>
        </w:rPr>
        <w:t xml:space="preserve">:    </w:t>
      </w:r>
      <w:proofErr w:type="spellStart"/>
      <w:r w:rsidRPr="00183AD4">
        <w:rPr>
          <w:rFonts w:ascii="Times New Roman" w:eastAsia="Times New Roman" w:hAnsi="Times New Roman" w:cs="Times New Roman"/>
          <w:lang w:eastAsia="zh-CN"/>
        </w:rPr>
        <w:t>Kőröskom</w:t>
      </w:r>
      <w:proofErr w:type="spellEnd"/>
      <w:proofErr w:type="gramEnd"/>
      <w:r w:rsidRPr="00183AD4">
        <w:rPr>
          <w:rFonts w:ascii="Times New Roman" w:eastAsia="Times New Roman" w:hAnsi="Times New Roman" w:cs="Times New Roman"/>
          <w:lang w:eastAsia="zh-CN"/>
        </w:rPr>
        <w:t xml:space="preserve"> Kft. 6200 Kiskőrös, Petőfi Sándor út 108.</w:t>
      </w:r>
    </w:p>
    <w:p w:rsidR="00325868" w:rsidRPr="00183AD4" w:rsidRDefault="00325868" w:rsidP="00325868">
      <w:pPr>
        <w:suppressAutoHyphens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183AD4">
        <w:rPr>
          <w:rFonts w:ascii="Times New Roman" w:eastAsia="Times New Roman" w:hAnsi="Times New Roman" w:cs="Times New Roman"/>
          <w:lang w:eastAsia="zh-CN"/>
        </w:rPr>
        <w:t xml:space="preserve">    100%-os részesedés, 9.730.000 Ft értékű,</w:t>
      </w:r>
    </w:p>
    <w:p w:rsidR="00325868" w:rsidRPr="00183AD4" w:rsidRDefault="00325868" w:rsidP="00325868">
      <w:pPr>
        <w:suppressAutoHyphens/>
        <w:spacing w:after="0" w:line="240" w:lineRule="auto"/>
        <w:ind w:left="2832"/>
        <w:rPr>
          <w:rFonts w:ascii="Times New Roman" w:eastAsia="Times New Roman" w:hAnsi="Times New Roman" w:cs="Times New Roman"/>
          <w:smallCaps/>
          <w:lang w:eastAsia="zh-CN"/>
        </w:rPr>
      </w:pPr>
      <w:proofErr w:type="spellStart"/>
      <w:r w:rsidRPr="00183AD4">
        <w:rPr>
          <w:rFonts w:ascii="Times New Roman" w:eastAsia="Times New Roman" w:hAnsi="Times New Roman" w:cs="Times New Roman"/>
          <w:lang w:eastAsia="zh-CN"/>
        </w:rPr>
        <w:t>Kőrösszolg</w:t>
      </w:r>
      <w:proofErr w:type="spellEnd"/>
      <w:r w:rsidRPr="00183AD4">
        <w:rPr>
          <w:rFonts w:ascii="Times New Roman" w:eastAsia="Times New Roman" w:hAnsi="Times New Roman" w:cs="Times New Roman"/>
          <w:lang w:eastAsia="zh-CN"/>
        </w:rPr>
        <w:t xml:space="preserve"> Kft. 6200.Kiskőrös, Petőfi Sándor út 108.</w:t>
      </w:r>
    </w:p>
    <w:p w:rsidR="00325868" w:rsidRPr="00183AD4" w:rsidRDefault="00325868" w:rsidP="00325868">
      <w:pPr>
        <w:suppressAutoHyphens/>
        <w:spacing w:after="0" w:line="240" w:lineRule="auto"/>
        <w:rPr>
          <w:rFonts w:ascii="Times New Roman" w:eastAsia="Times New Roman" w:hAnsi="Times New Roman" w:cs="Times New Roman"/>
          <w:smallCaps/>
          <w:lang w:eastAsia="zh-CN"/>
        </w:rPr>
      </w:pPr>
      <w:r w:rsidRPr="00183AD4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100 %-os részesedés, 6.700.000 Ft értékű. </w:t>
      </w:r>
    </w:p>
    <w:p w:rsidR="00325868" w:rsidRPr="00183AD4" w:rsidRDefault="00325868" w:rsidP="00325868">
      <w:pPr>
        <w:suppressAutoHyphens/>
        <w:spacing w:after="0" w:line="240" w:lineRule="auto"/>
        <w:rPr>
          <w:rFonts w:ascii="Times New Roman" w:eastAsia="Times New Roman" w:hAnsi="Times New Roman" w:cs="Times New Roman"/>
          <w:strike/>
          <w:lang w:eastAsia="zh-CN"/>
        </w:rPr>
      </w:pPr>
    </w:p>
    <w:p w:rsidR="00325868" w:rsidRPr="00AA54E5" w:rsidRDefault="00325868" w:rsidP="00325868">
      <w:pPr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mallCaps/>
          <w:lang w:eastAsia="zh-CN"/>
        </w:rPr>
      </w:pPr>
      <w:r w:rsidRPr="00AA54E5">
        <w:rPr>
          <w:rFonts w:ascii="Times New Roman" w:eastAsia="Times New Roman" w:hAnsi="Times New Roman" w:cs="Times New Roman"/>
          <w:b/>
          <w:lang w:eastAsia="zh-CN"/>
        </w:rPr>
        <w:t>8. Számviteli politika</w:t>
      </w:r>
    </w:p>
    <w:p w:rsidR="00325868" w:rsidRPr="00AA54E5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325868" w:rsidRPr="00AA54E5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AA54E5">
        <w:rPr>
          <w:rFonts w:ascii="Times New Roman" w:eastAsia="Times New Roman" w:hAnsi="Times New Roman" w:cs="Times New Roman"/>
          <w:lang w:eastAsia="zh-CN"/>
        </w:rPr>
        <w:t>Év közben az alábbi szabályzatok módosítása történt meg:</w:t>
      </w:r>
    </w:p>
    <w:p w:rsidR="00FF2FC4" w:rsidRPr="00764A51" w:rsidRDefault="00764A51" w:rsidP="00FF2FC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764A51">
        <w:rPr>
          <w:rFonts w:ascii="Times New Roman" w:eastAsia="Times New Roman" w:hAnsi="Times New Roman" w:cs="Times New Roman"/>
          <w:lang w:eastAsia="zh-CN"/>
        </w:rPr>
        <w:t xml:space="preserve">2018. január 1-i </w:t>
      </w:r>
      <w:r w:rsidR="00325868" w:rsidRPr="00764A51">
        <w:rPr>
          <w:rFonts w:ascii="Times New Roman" w:eastAsia="Times New Roman" w:hAnsi="Times New Roman" w:cs="Times New Roman"/>
          <w:lang w:eastAsia="zh-CN"/>
        </w:rPr>
        <w:t xml:space="preserve">hatállyal a </w:t>
      </w:r>
      <w:r w:rsidR="00325868" w:rsidRPr="00764A51">
        <w:rPr>
          <w:rFonts w:ascii="Times New Roman" w:eastAsia="Times New Roman" w:hAnsi="Times New Roman" w:cs="Times New Roman"/>
          <w:i/>
          <w:lang w:eastAsia="zh-CN"/>
        </w:rPr>
        <w:t>Számviteli politika</w:t>
      </w:r>
      <w:r w:rsidR="00325868" w:rsidRPr="00764A51">
        <w:rPr>
          <w:rFonts w:ascii="Times New Roman" w:eastAsia="Times New Roman" w:hAnsi="Times New Roman" w:cs="Times New Roman"/>
          <w:lang w:eastAsia="zh-CN"/>
        </w:rPr>
        <w:t>,</w:t>
      </w:r>
    </w:p>
    <w:p w:rsidR="00325868" w:rsidRPr="00764A51" w:rsidRDefault="00764A51" w:rsidP="0032586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764A51">
        <w:rPr>
          <w:rFonts w:ascii="Times New Roman" w:eastAsia="Times New Roman" w:hAnsi="Times New Roman" w:cs="Times New Roman"/>
          <w:lang w:eastAsia="zh-CN"/>
        </w:rPr>
        <w:t xml:space="preserve">2018. február </w:t>
      </w:r>
      <w:r w:rsidR="00325868" w:rsidRPr="00764A51">
        <w:rPr>
          <w:rFonts w:ascii="Times New Roman" w:eastAsia="Times New Roman" w:hAnsi="Times New Roman" w:cs="Times New Roman"/>
          <w:lang w:eastAsia="zh-CN"/>
        </w:rPr>
        <w:t>0</w:t>
      </w:r>
      <w:r w:rsidRPr="00764A51">
        <w:rPr>
          <w:rFonts w:ascii="Times New Roman" w:eastAsia="Times New Roman" w:hAnsi="Times New Roman" w:cs="Times New Roman"/>
          <w:lang w:eastAsia="zh-CN"/>
        </w:rPr>
        <w:t>2-i és 2018</w:t>
      </w:r>
      <w:r w:rsidR="00325868" w:rsidRPr="00764A51">
        <w:rPr>
          <w:rFonts w:ascii="Times New Roman" w:eastAsia="Times New Roman" w:hAnsi="Times New Roman" w:cs="Times New Roman"/>
          <w:lang w:eastAsia="zh-CN"/>
        </w:rPr>
        <w:t xml:space="preserve">. </w:t>
      </w:r>
      <w:r w:rsidRPr="00764A51">
        <w:rPr>
          <w:rFonts w:ascii="Times New Roman" w:eastAsia="Times New Roman" w:hAnsi="Times New Roman" w:cs="Times New Roman"/>
          <w:lang w:eastAsia="zh-CN"/>
        </w:rPr>
        <w:t>augusztus 01</w:t>
      </w:r>
      <w:r w:rsidR="00325868" w:rsidRPr="00764A51">
        <w:rPr>
          <w:rFonts w:ascii="Times New Roman" w:eastAsia="Times New Roman" w:hAnsi="Times New Roman" w:cs="Times New Roman"/>
          <w:lang w:eastAsia="zh-CN"/>
        </w:rPr>
        <w:t xml:space="preserve">-i hatállyal a </w:t>
      </w:r>
      <w:r w:rsidR="00325868" w:rsidRPr="00764A51">
        <w:rPr>
          <w:rFonts w:ascii="Times New Roman" w:eastAsia="Times New Roman" w:hAnsi="Times New Roman" w:cs="Times New Roman"/>
          <w:i/>
          <w:lang w:eastAsia="zh-CN"/>
        </w:rPr>
        <w:t>Pénz-és értékkezelési szabályzat</w:t>
      </w:r>
      <w:r w:rsidR="00325868" w:rsidRPr="00764A51">
        <w:rPr>
          <w:rFonts w:ascii="Times New Roman" w:eastAsia="Times New Roman" w:hAnsi="Times New Roman" w:cs="Times New Roman"/>
          <w:lang w:eastAsia="zh-CN"/>
        </w:rPr>
        <w:t>,</w:t>
      </w:r>
    </w:p>
    <w:p w:rsidR="00325868" w:rsidRPr="00FF2FC4" w:rsidRDefault="00AA54E5" w:rsidP="0032586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AA54E5">
        <w:rPr>
          <w:rFonts w:ascii="Times New Roman" w:eastAsia="Times New Roman" w:hAnsi="Times New Roman" w:cs="Times New Roman"/>
          <w:lang w:eastAsia="zh-CN"/>
        </w:rPr>
        <w:t>4</w:t>
      </w:r>
      <w:r w:rsidR="00325868" w:rsidRPr="00AA54E5">
        <w:rPr>
          <w:rFonts w:ascii="Times New Roman" w:eastAsia="Times New Roman" w:hAnsi="Times New Roman" w:cs="Times New Roman"/>
          <w:lang w:eastAsia="zh-CN"/>
        </w:rPr>
        <w:t xml:space="preserve"> alkalommal a </w:t>
      </w:r>
      <w:r w:rsidR="00325868" w:rsidRPr="00AA54E5">
        <w:rPr>
          <w:rFonts w:ascii="Times New Roman" w:eastAsia="Times New Roman" w:hAnsi="Times New Roman" w:cs="Times New Roman"/>
          <w:i/>
          <w:lang w:eastAsia="zh-CN"/>
        </w:rPr>
        <w:t>Kiskőrös Város Polgármesterének és Jegyzőjének együttes utasítása a Polgármesteri Hivatal gazdálkodási szabályzatáról,</w:t>
      </w:r>
    </w:p>
    <w:p w:rsidR="00325868" w:rsidRPr="00AA54E5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AA54E5">
        <w:rPr>
          <w:rFonts w:ascii="Times New Roman" w:eastAsia="Times New Roman" w:hAnsi="Times New Roman" w:cs="Times New Roman"/>
          <w:lang w:eastAsia="zh-CN"/>
        </w:rPr>
        <w:t>A módosításokat elsősorban a külső szabályozók változása és a személyi változások indokolták.</w:t>
      </w:r>
    </w:p>
    <w:p w:rsidR="00325868" w:rsidRPr="00393C38" w:rsidRDefault="00325868" w:rsidP="00325868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</w:p>
    <w:p w:rsidR="00325868" w:rsidRPr="00AA54E5" w:rsidRDefault="00AA54E5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AA54E5">
        <w:rPr>
          <w:rFonts w:ascii="Times New Roman" w:eastAsia="Times New Roman" w:hAnsi="Times New Roman" w:cs="Times New Roman"/>
          <w:b/>
          <w:lang w:eastAsia="zh-CN"/>
        </w:rPr>
        <w:t>9. A zárszámadási rendelet 2019</w:t>
      </w:r>
      <w:r w:rsidR="00325868" w:rsidRPr="00AA54E5">
        <w:rPr>
          <w:rFonts w:ascii="Times New Roman" w:eastAsia="Times New Roman" w:hAnsi="Times New Roman" w:cs="Times New Roman"/>
          <w:b/>
          <w:lang w:eastAsia="zh-CN"/>
        </w:rPr>
        <w:t>. évi költségvetésre gyakorolt hatásai</w:t>
      </w:r>
    </w:p>
    <w:p w:rsidR="00325868" w:rsidRPr="00AA54E5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325868" w:rsidRDefault="00AA54E5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A54E5">
        <w:rPr>
          <w:rFonts w:ascii="Times New Roman" w:eastAsia="Times New Roman" w:hAnsi="Times New Roman" w:cs="Times New Roman"/>
          <w:lang w:eastAsia="zh-CN"/>
        </w:rPr>
        <w:t>A 2018</w:t>
      </w:r>
      <w:r w:rsidR="00325868" w:rsidRPr="00AA54E5">
        <w:rPr>
          <w:rFonts w:ascii="Times New Roman" w:eastAsia="Times New Roman" w:hAnsi="Times New Roman" w:cs="Times New Roman"/>
          <w:lang w:eastAsia="zh-CN"/>
        </w:rPr>
        <w:t>. évben ké</w:t>
      </w:r>
      <w:r w:rsidRPr="00AA54E5">
        <w:rPr>
          <w:rFonts w:ascii="Times New Roman" w:eastAsia="Times New Roman" w:hAnsi="Times New Roman" w:cs="Times New Roman"/>
          <w:lang w:eastAsia="zh-CN"/>
        </w:rPr>
        <w:t>pződött maradvány összege a 2019</w:t>
      </w:r>
      <w:r w:rsidR="00325868" w:rsidRPr="00AA54E5">
        <w:rPr>
          <w:rFonts w:ascii="Times New Roman" w:eastAsia="Times New Roman" w:hAnsi="Times New Roman" w:cs="Times New Roman"/>
          <w:lang w:eastAsia="zh-CN"/>
        </w:rPr>
        <w:t>. évi költségvetési re</w:t>
      </w:r>
      <w:r w:rsidR="0020534A">
        <w:rPr>
          <w:rFonts w:ascii="Times New Roman" w:eastAsia="Times New Roman" w:hAnsi="Times New Roman" w:cs="Times New Roman"/>
          <w:lang w:eastAsia="zh-CN"/>
        </w:rPr>
        <w:t>ndeletbe már beépítésre került.</w:t>
      </w:r>
    </w:p>
    <w:p w:rsidR="0020534A" w:rsidRPr="00502F04" w:rsidRDefault="0020534A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25868" w:rsidRPr="00502F04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502F04">
        <w:rPr>
          <w:rFonts w:ascii="Times New Roman" w:eastAsia="Times New Roman" w:hAnsi="Times New Roman" w:cs="Times New Roman"/>
          <w:lang w:eastAsia="zh-CN"/>
        </w:rPr>
        <w:t>A közvetett támogatások körét a zárszámadásról szóló rendelet-tervezet 1. kimutatása tartalmazza.</w:t>
      </w:r>
    </w:p>
    <w:p w:rsidR="00325868" w:rsidRPr="00502F04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502F04">
        <w:rPr>
          <w:rFonts w:ascii="Times New Roman" w:eastAsia="Times New Roman" w:hAnsi="Times New Roman" w:cs="Times New Roman"/>
          <w:lang w:eastAsia="zh-CN"/>
        </w:rPr>
        <w:t>A normatív állami hozzájárulások, támogatások alakulását a zárszámadásról szóló rendelet-tervezet 3. kimutatás szemlélteti.</w:t>
      </w:r>
    </w:p>
    <w:p w:rsidR="00325868" w:rsidRPr="00502F04" w:rsidRDefault="00502F04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502F04">
        <w:rPr>
          <w:rFonts w:ascii="Times New Roman" w:eastAsia="Times New Roman" w:hAnsi="Times New Roman" w:cs="Times New Roman"/>
          <w:lang w:eastAsia="zh-CN"/>
        </w:rPr>
        <w:t>A 2018</w:t>
      </w:r>
      <w:r w:rsidR="00325868" w:rsidRPr="00502F04">
        <w:rPr>
          <w:rFonts w:ascii="Times New Roman" w:eastAsia="Times New Roman" w:hAnsi="Times New Roman" w:cs="Times New Roman"/>
          <w:lang w:eastAsia="zh-CN"/>
        </w:rPr>
        <w:t xml:space="preserve">. évet követő 3 év tervezett bevételi előirányzatainak és kiadási előirányzatainak keretszámait a zárszámadásról szóló rendelet-tervezet 4. kimutatás mutatja be. </w:t>
      </w:r>
    </w:p>
    <w:p w:rsidR="00325868" w:rsidRPr="00502F04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25868" w:rsidRPr="00325868" w:rsidRDefault="00325868" w:rsidP="0032586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502F04">
        <w:rPr>
          <w:rFonts w:ascii="Times New Roman" w:eastAsia="Times New Roman" w:hAnsi="Times New Roman" w:cs="Times New Roman"/>
          <w:lang w:eastAsia="zh-CN"/>
        </w:rPr>
        <w:t>A fentiek alapján javasolom, hogy a</w:t>
      </w:r>
      <w:r w:rsidR="009A04AF">
        <w:rPr>
          <w:rFonts w:ascii="Times New Roman" w:eastAsia="Times New Roman" w:hAnsi="Times New Roman" w:cs="Times New Roman"/>
          <w:lang w:eastAsia="zh-CN"/>
        </w:rPr>
        <w:t xml:space="preserve"> Képviselő-testület a Város 2018</w:t>
      </w:r>
      <w:r w:rsidRPr="00502F04">
        <w:rPr>
          <w:rFonts w:ascii="Times New Roman" w:eastAsia="Times New Roman" w:hAnsi="Times New Roman" w:cs="Times New Roman"/>
          <w:lang w:eastAsia="zh-CN"/>
        </w:rPr>
        <w:t xml:space="preserve">. évi </w:t>
      </w:r>
      <w:r w:rsidRPr="00325868">
        <w:rPr>
          <w:rFonts w:ascii="Times New Roman" w:eastAsia="Times New Roman" w:hAnsi="Times New Roman" w:cs="Times New Roman"/>
          <w:lang w:eastAsia="zh-CN"/>
        </w:rPr>
        <w:t>költségvetésének teljesítéséről szóló beszámolót a rendelet-tervezetben foglaltaknak megfelelően fogadja el.</w:t>
      </w:r>
    </w:p>
    <w:p w:rsidR="00325868" w:rsidRPr="00325868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325868" w:rsidRPr="00325868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325868" w:rsidRPr="00325868" w:rsidRDefault="00502F04" w:rsidP="00325868">
      <w:pPr>
        <w:suppressAutoHyphens/>
        <w:spacing w:after="0" w:line="240" w:lineRule="auto"/>
        <w:rPr>
          <w:rFonts w:ascii="Times New Roman" w:eastAsia="Times New Roman" w:hAnsi="Times New Roman" w:cs="Times New Roman"/>
          <w:smallCaps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Kiskőrös, 2019</w:t>
      </w:r>
      <w:r w:rsidR="00325868" w:rsidRPr="00325868">
        <w:rPr>
          <w:rFonts w:ascii="Times New Roman" w:eastAsia="Times New Roman" w:hAnsi="Times New Roman" w:cs="Times New Roman"/>
          <w:b/>
          <w:bCs/>
          <w:lang w:eastAsia="zh-CN"/>
        </w:rPr>
        <w:t>. május 08.</w:t>
      </w:r>
    </w:p>
    <w:p w:rsidR="00325868" w:rsidRPr="00325868" w:rsidRDefault="00325868" w:rsidP="003258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325868" w:rsidRPr="00325868" w:rsidRDefault="00325868" w:rsidP="003258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325868" w:rsidRPr="00325868" w:rsidRDefault="00325868" w:rsidP="00325868">
      <w:pPr>
        <w:tabs>
          <w:tab w:val="center" w:pos="2160"/>
          <w:tab w:val="center" w:pos="7020"/>
        </w:tabs>
        <w:suppressAutoHyphens/>
        <w:spacing w:after="0" w:line="240" w:lineRule="auto"/>
        <w:rPr>
          <w:rFonts w:ascii="Times New Roman" w:eastAsia="Times New Roman" w:hAnsi="Times New Roman" w:cs="Times New Roman"/>
          <w:smallCaps/>
          <w:lang w:eastAsia="zh-CN"/>
        </w:rPr>
      </w:pPr>
      <w:r w:rsidRPr="00325868">
        <w:rPr>
          <w:rFonts w:ascii="Times New Roman" w:eastAsia="Times New Roman" w:hAnsi="Times New Roman" w:cs="Times New Roman"/>
          <w:b/>
          <w:bCs/>
          <w:lang w:eastAsia="zh-CN"/>
        </w:rPr>
        <w:tab/>
      </w:r>
      <w:r w:rsidRPr="00325868">
        <w:rPr>
          <w:rFonts w:ascii="Times New Roman" w:eastAsia="Times New Roman" w:hAnsi="Times New Roman" w:cs="Times New Roman"/>
          <w:b/>
          <w:bCs/>
          <w:lang w:eastAsia="zh-CN"/>
        </w:rPr>
        <w:tab/>
      </w:r>
      <w:r w:rsidRPr="00325868">
        <w:rPr>
          <w:rFonts w:ascii="Times New Roman" w:eastAsia="Times New Roman" w:hAnsi="Times New Roman" w:cs="Times New Roman"/>
          <w:b/>
          <w:bCs/>
          <w:lang w:eastAsia="zh-CN"/>
        </w:rPr>
        <w:tab/>
      </w:r>
      <w:proofErr w:type="spellStart"/>
      <w:r w:rsidRPr="00325868">
        <w:rPr>
          <w:rFonts w:ascii="Times New Roman" w:eastAsia="Times New Roman" w:hAnsi="Times New Roman" w:cs="Times New Roman"/>
          <w:b/>
          <w:bCs/>
          <w:lang w:eastAsia="zh-CN"/>
        </w:rPr>
        <w:t>Domonyi</w:t>
      </w:r>
      <w:proofErr w:type="spellEnd"/>
      <w:r w:rsidRPr="00325868">
        <w:rPr>
          <w:rFonts w:ascii="Times New Roman" w:eastAsia="Times New Roman" w:hAnsi="Times New Roman" w:cs="Times New Roman"/>
          <w:b/>
          <w:bCs/>
          <w:lang w:eastAsia="zh-CN"/>
        </w:rPr>
        <w:t xml:space="preserve"> László </w:t>
      </w:r>
      <w:proofErr w:type="spellStart"/>
      <w:r w:rsidRPr="00325868">
        <w:rPr>
          <w:rFonts w:ascii="Times New Roman" w:eastAsia="Times New Roman" w:hAnsi="Times New Roman" w:cs="Times New Roman"/>
          <w:b/>
          <w:bCs/>
          <w:lang w:eastAsia="zh-CN"/>
        </w:rPr>
        <w:t>sk</w:t>
      </w:r>
      <w:proofErr w:type="spellEnd"/>
      <w:r w:rsidRPr="00325868">
        <w:rPr>
          <w:rFonts w:ascii="Times New Roman" w:eastAsia="Times New Roman" w:hAnsi="Times New Roman" w:cs="Times New Roman"/>
          <w:b/>
          <w:bCs/>
          <w:lang w:eastAsia="zh-CN"/>
        </w:rPr>
        <w:t>.</w:t>
      </w:r>
    </w:p>
    <w:p w:rsidR="00325868" w:rsidRPr="00325868" w:rsidRDefault="00325868" w:rsidP="00325868">
      <w:pPr>
        <w:tabs>
          <w:tab w:val="center" w:pos="2160"/>
          <w:tab w:val="center" w:pos="7020"/>
        </w:tabs>
        <w:suppressAutoHyphens/>
        <w:spacing w:after="0" w:line="240" w:lineRule="auto"/>
        <w:rPr>
          <w:rFonts w:ascii="Times New Roman" w:eastAsia="Times New Roman" w:hAnsi="Times New Roman" w:cs="Times New Roman"/>
          <w:smallCaps/>
          <w:lang w:eastAsia="zh-CN"/>
        </w:rPr>
      </w:pPr>
      <w:r w:rsidRPr="00325868">
        <w:rPr>
          <w:rFonts w:ascii="Times New Roman" w:eastAsia="Times New Roman" w:hAnsi="Times New Roman" w:cs="Times New Roman"/>
          <w:b/>
          <w:bCs/>
          <w:lang w:eastAsia="zh-CN"/>
        </w:rPr>
        <w:tab/>
      </w:r>
      <w:r w:rsidRPr="00325868">
        <w:rPr>
          <w:rFonts w:ascii="Times New Roman" w:eastAsia="Times New Roman" w:hAnsi="Times New Roman" w:cs="Times New Roman"/>
          <w:b/>
          <w:bCs/>
          <w:lang w:eastAsia="zh-CN"/>
        </w:rPr>
        <w:tab/>
      </w:r>
      <w:r w:rsidRPr="00325868">
        <w:rPr>
          <w:rFonts w:ascii="Times New Roman" w:eastAsia="Times New Roman" w:hAnsi="Times New Roman" w:cs="Times New Roman"/>
          <w:b/>
          <w:bCs/>
          <w:lang w:eastAsia="zh-CN"/>
        </w:rPr>
        <w:tab/>
        <w:t xml:space="preserve">   Polgármester</w:t>
      </w:r>
    </w:p>
    <w:p w:rsidR="00325868" w:rsidRPr="00325868" w:rsidRDefault="00325868" w:rsidP="00325868">
      <w:pPr>
        <w:pageBreakBefore/>
        <w:suppressAutoHyphens/>
        <w:spacing w:before="240" w:after="60" w:line="240" w:lineRule="auto"/>
        <w:jc w:val="center"/>
        <w:rPr>
          <w:rFonts w:ascii="Calibri Light" w:eastAsia="Times New Roman" w:hAnsi="Calibri Light" w:cs="Times New Roman"/>
          <w:b/>
          <w:bCs/>
          <w:smallCaps/>
          <w:kern w:val="1"/>
          <w:sz w:val="32"/>
          <w:szCs w:val="32"/>
          <w:lang w:eastAsia="zh-CN"/>
        </w:rPr>
      </w:pPr>
      <w:r w:rsidRPr="00325868">
        <w:rPr>
          <w:rFonts w:ascii="Times New Roman" w:eastAsia="Times New Roman" w:hAnsi="Times New Roman" w:cs="Times New Roman"/>
          <w:b/>
          <w:bCs/>
          <w:kern w:val="1"/>
          <w:lang w:eastAsia="zh-CN"/>
        </w:rPr>
        <w:lastRenderedPageBreak/>
        <w:t>KISKŐRÖS VÁROS ÖNKORMÁNYZATA</w:t>
      </w:r>
    </w:p>
    <w:p w:rsidR="00325868" w:rsidRPr="00325868" w:rsidRDefault="00325868" w:rsidP="003258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mallCaps/>
          <w:lang w:eastAsia="zh-CN"/>
        </w:rPr>
      </w:pPr>
      <w:r w:rsidRPr="00325868">
        <w:rPr>
          <w:rFonts w:ascii="Times New Roman" w:eastAsia="Times New Roman" w:hAnsi="Times New Roman" w:cs="Times New Roman"/>
          <w:b/>
          <w:lang w:eastAsia="zh-CN"/>
        </w:rPr>
        <w:t>KÉPVISELŐ-TESTÜLETÉNEK</w:t>
      </w:r>
    </w:p>
    <w:p w:rsidR="00325868" w:rsidRPr="00325868" w:rsidRDefault="00F56FA4" w:rsidP="003258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mallCaps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…/2019</w:t>
      </w:r>
      <w:r w:rsidR="00325868" w:rsidRPr="00325868">
        <w:rPr>
          <w:rFonts w:ascii="Times New Roman" w:eastAsia="Times New Roman" w:hAnsi="Times New Roman" w:cs="Times New Roman"/>
          <w:b/>
          <w:lang w:eastAsia="zh-CN"/>
        </w:rPr>
        <w:t>. (</w:t>
      </w:r>
      <w:proofErr w:type="gramStart"/>
      <w:r w:rsidR="00325868" w:rsidRPr="00325868">
        <w:rPr>
          <w:rFonts w:ascii="Times New Roman" w:eastAsia="Times New Roman" w:hAnsi="Times New Roman" w:cs="Times New Roman"/>
          <w:b/>
          <w:lang w:eastAsia="zh-CN"/>
        </w:rPr>
        <w:t>….….</w:t>
      </w:r>
      <w:proofErr w:type="gramEnd"/>
      <w:r w:rsidR="00325868" w:rsidRPr="00325868">
        <w:rPr>
          <w:rFonts w:ascii="Times New Roman" w:eastAsia="Times New Roman" w:hAnsi="Times New Roman" w:cs="Times New Roman"/>
          <w:b/>
          <w:lang w:eastAsia="zh-CN"/>
        </w:rPr>
        <w:t>) önkormányzati rendelete</w:t>
      </w:r>
    </w:p>
    <w:p w:rsidR="00325868" w:rsidRPr="00325868" w:rsidRDefault="00F56FA4" w:rsidP="003258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mallCaps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b/>
          <w:lang w:eastAsia="zh-CN"/>
        </w:rPr>
        <w:t>az</w:t>
      </w:r>
      <w:proofErr w:type="gramEnd"/>
      <w:r>
        <w:rPr>
          <w:rFonts w:ascii="Times New Roman" w:eastAsia="Times New Roman" w:hAnsi="Times New Roman" w:cs="Times New Roman"/>
          <w:b/>
          <w:lang w:eastAsia="zh-CN"/>
        </w:rPr>
        <w:t xml:space="preserve"> Önkormányzat 2018</w:t>
      </w:r>
      <w:r w:rsidR="00325868" w:rsidRPr="00325868">
        <w:rPr>
          <w:rFonts w:ascii="Times New Roman" w:eastAsia="Times New Roman" w:hAnsi="Times New Roman" w:cs="Times New Roman"/>
          <w:b/>
          <w:lang w:eastAsia="zh-CN"/>
        </w:rPr>
        <w:t>. évi zárszámadásáról</w:t>
      </w:r>
    </w:p>
    <w:p w:rsidR="00325868" w:rsidRPr="00325868" w:rsidRDefault="00325868" w:rsidP="003258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:rsidR="00325868" w:rsidRPr="00325868" w:rsidRDefault="00325868" w:rsidP="003258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mallCaps/>
          <w:lang w:eastAsia="zh-CN"/>
        </w:rPr>
      </w:pPr>
      <w:r w:rsidRPr="00325868">
        <w:rPr>
          <w:rFonts w:ascii="Times New Roman" w:eastAsia="Times New Roman" w:hAnsi="Times New Roman" w:cs="Times New Roman"/>
          <w:lang w:eastAsia="zh-CN"/>
        </w:rPr>
        <w:t>(Tervezet)</w:t>
      </w:r>
    </w:p>
    <w:p w:rsidR="00325868" w:rsidRPr="00325868" w:rsidRDefault="00325868" w:rsidP="003258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zh-CN"/>
        </w:rPr>
      </w:pPr>
    </w:p>
    <w:p w:rsidR="00325868" w:rsidRPr="001B240F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1B240F">
        <w:rPr>
          <w:rFonts w:ascii="Times New Roman" w:eastAsia="Times New Roman" w:hAnsi="Times New Roman" w:cs="Times New Roman"/>
          <w:lang w:eastAsia="zh-CN"/>
        </w:rPr>
        <w:t xml:space="preserve">Kiskőrös Város Önkormányzatának Képviselő-testülete </w:t>
      </w:r>
      <w:r w:rsidRPr="001B240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Alaptörvény 32 cikk (2) bekezdésében meghatározott eredeti jogalkotói hatáskörében, az Alaptörvény 32. cikk (1) bekezdés f) pontjában meghatározott feladatkörében eljárva, </w:t>
      </w:r>
      <w:r w:rsidR="001B1334" w:rsidRPr="006D3C6F">
        <w:rPr>
          <w:rFonts w:ascii="Times New Roman" w:eastAsia="Times New Roman" w:hAnsi="Times New Roman" w:cs="Times New Roman"/>
          <w:sz w:val="24"/>
          <w:szCs w:val="24"/>
          <w:lang w:eastAsia="zh-CN"/>
        </w:rPr>
        <w:t>Kiskőrös Város Önkormányzata Képviselő-testületének az Önkormányzat Szervezeti és Működési Szabályzatáról szóló 24/2013. (XII.19.) önkormányzati rendelete 30. § (5) bekezdésének b) pontjában biztosított véleményezési jogkörében eljáró</w:t>
      </w:r>
      <w:r w:rsidRPr="006D3C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Ügyrendi és Összeférhetetlenségi Bizottság</w:t>
      </w:r>
      <w:r w:rsidR="001B1334" w:rsidRPr="006D3C6F">
        <w:rPr>
          <w:rFonts w:ascii="Times New Roman" w:eastAsia="Times New Roman" w:hAnsi="Times New Roman" w:cs="Times New Roman"/>
          <w:sz w:val="24"/>
          <w:szCs w:val="24"/>
          <w:lang w:eastAsia="zh-CN"/>
        </w:rPr>
        <w:t>, Pénzügyi Bizottság</w:t>
      </w:r>
      <w:r w:rsidRPr="006D3C6F">
        <w:rPr>
          <w:rFonts w:ascii="Times New Roman" w:eastAsia="Times New Roman" w:hAnsi="Times New Roman" w:cs="Times New Roman"/>
          <w:sz w:val="24"/>
          <w:szCs w:val="24"/>
          <w:lang w:eastAsia="zh-CN"/>
        </w:rPr>
        <w:t>, Művelődési,</w:t>
      </w:r>
      <w:r w:rsidR="001B1334" w:rsidRPr="006D3C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Közoktatási és Sport Bizottság</w:t>
      </w:r>
      <w:r w:rsidRPr="006D3C6F">
        <w:rPr>
          <w:rFonts w:ascii="Times New Roman" w:eastAsia="Times New Roman" w:hAnsi="Times New Roman" w:cs="Times New Roman"/>
          <w:sz w:val="24"/>
          <w:szCs w:val="24"/>
          <w:lang w:eastAsia="zh-CN"/>
        </w:rPr>
        <w:t>, Egészségügy</w:t>
      </w:r>
      <w:r w:rsidR="001B1334" w:rsidRPr="006D3C6F">
        <w:rPr>
          <w:rFonts w:ascii="Times New Roman" w:eastAsia="Times New Roman" w:hAnsi="Times New Roman" w:cs="Times New Roman"/>
          <w:sz w:val="24"/>
          <w:szCs w:val="24"/>
          <w:lang w:eastAsia="zh-CN"/>
        </w:rPr>
        <w:t>i és Szociálpolitikai Bizottság</w:t>
      </w:r>
      <w:r w:rsidRPr="006D3C6F">
        <w:rPr>
          <w:rFonts w:ascii="Times New Roman" w:eastAsia="Times New Roman" w:hAnsi="Times New Roman" w:cs="Times New Roman"/>
          <w:sz w:val="24"/>
          <w:szCs w:val="24"/>
          <w:lang w:eastAsia="zh-CN"/>
        </w:rPr>
        <w:t>, Költségvetési, Városfejlesz</w:t>
      </w:r>
      <w:r w:rsidR="001B1334" w:rsidRPr="006D3C6F">
        <w:rPr>
          <w:rFonts w:ascii="Times New Roman" w:eastAsia="Times New Roman" w:hAnsi="Times New Roman" w:cs="Times New Roman"/>
          <w:sz w:val="24"/>
          <w:szCs w:val="24"/>
          <w:lang w:eastAsia="zh-CN"/>
        </w:rPr>
        <w:t>tési és Mezőgazdasági Bizottság</w:t>
      </w:r>
      <w:r w:rsidRPr="006D3C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véleményének kikérésével a következőket</w:t>
      </w:r>
      <w:r w:rsidRPr="001B240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rendeli el:</w:t>
      </w:r>
      <w:r w:rsidRPr="001B240F">
        <w:rPr>
          <w:rFonts w:ascii="Times New Roman" w:eastAsia="Times New Roman" w:hAnsi="Times New Roman" w:cs="Times New Roman"/>
          <w:bCs/>
          <w:lang w:eastAsia="zh-CN"/>
        </w:rPr>
        <w:t xml:space="preserve"> </w:t>
      </w:r>
    </w:p>
    <w:p w:rsidR="00325868" w:rsidRPr="001B240F" w:rsidRDefault="00325868" w:rsidP="00325868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325868" w:rsidRPr="001B240F" w:rsidRDefault="00325868" w:rsidP="00325868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mallCaps/>
          <w:lang w:eastAsia="zh-CN"/>
        </w:rPr>
      </w:pPr>
      <w:r w:rsidRPr="001B240F">
        <w:rPr>
          <w:rFonts w:ascii="Times New Roman" w:eastAsia="Times New Roman" w:hAnsi="Times New Roman" w:cs="Times New Roman"/>
          <w:b/>
          <w:lang w:eastAsia="zh-CN"/>
        </w:rPr>
        <w:t>Rendelet hatálya</w:t>
      </w:r>
    </w:p>
    <w:p w:rsidR="00325868" w:rsidRPr="001B240F" w:rsidRDefault="00325868" w:rsidP="003258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mallCaps/>
          <w:lang w:eastAsia="zh-CN"/>
        </w:rPr>
      </w:pPr>
      <w:r w:rsidRPr="001B240F">
        <w:rPr>
          <w:rFonts w:ascii="Times New Roman" w:eastAsia="Times New Roman" w:hAnsi="Times New Roman" w:cs="Times New Roman"/>
          <w:b/>
          <w:lang w:eastAsia="zh-CN"/>
        </w:rPr>
        <w:t>1.</w:t>
      </w:r>
      <w:r w:rsidR="00454120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Pr="001B240F">
        <w:rPr>
          <w:rFonts w:ascii="Times New Roman" w:eastAsia="Times New Roman" w:hAnsi="Times New Roman" w:cs="Times New Roman"/>
          <w:b/>
          <w:lang w:eastAsia="zh-CN"/>
        </w:rPr>
        <w:t>§</w:t>
      </w:r>
    </w:p>
    <w:p w:rsidR="00325868" w:rsidRPr="001B240F" w:rsidRDefault="00325868" w:rsidP="003258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325868" w:rsidRPr="001B240F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1B240F">
        <w:rPr>
          <w:rFonts w:ascii="Times New Roman" w:eastAsia="Times New Roman" w:hAnsi="Times New Roman" w:cs="Times New Roman"/>
          <w:lang w:eastAsia="zh-CN"/>
        </w:rPr>
        <w:t>A rendelet hatálya kiterjed Kiskőrös Város Önkormányzat</w:t>
      </w:r>
      <w:r w:rsidR="00541A2C">
        <w:rPr>
          <w:rFonts w:ascii="Times New Roman" w:eastAsia="Times New Roman" w:hAnsi="Times New Roman" w:cs="Times New Roman"/>
          <w:lang w:eastAsia="zh-CN"/>
        </w:rPr>
        <w:t>a</w:t>
      </w:r>
      <w:r w:rsidRPr="001B240F">
        <w:rPr>
          <w:rFonts w:ascii="Times New Roman" w:eastAsia="Times New Roman" w:hAnsi="Times New Roman" w:cs="Times New Roman"/>
          <w:lang w:eastAsia="zh-CN"/>
        </w:rPr>
        <w:t xml:space="preserve">, valamint </w:t>
      </w:r>
      <w:r w:rsidRPr="006D3C6F">
        <w:rPr>
          <w:rFonts w:ascii="Times New Roman" w:eastAsia="Times New Roman" w:hAnsi="Times New Roman" w:cs="Times New Roman"/>
          <w:lang w:eastAsia="zh-CN"/>
        </w:rPr>
        <w:t xml:space="preserve">az önkormányzat </w:t>
      </w:r>
      <w:r w:rsidR="00EC7C76" w:rsidRPr="006D3C6F">
        <w:rPr>
          <w:rFonts w:ascii="Times New Roman" w:eastAsia="Times New Roman" w:hAnsi="Times New Roman" w:cs="Times New Roman"/>
          <w:lang w:eastAsia="zh-CN"/>
        </w:rPr>
        <w:t>irányítása alá tartozó</w:t>
      </w:r>
      <w:r w:rsidRPr="001B240F">
        <w:rPr>
          <w:rFonts w:ascii="Times New Roman" w:eastAsia="Times New Roman" w:hAnsi="Times New Roman" w:cs="Times New Roman"/>
          <w:lang w:eastAsia="zh-CN"/>
        </w:rPr>
        <w:t xml:space="preserve"> költségvetési szervekre.</w:t>
      </w:r>
    </w:p>
    <w:p w:rsidR="00325868" w:rsidRPr="001B240F" w:rsidRDefault="00325868" w:rsidP="00325868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325868" w:rsidRPr="001B240F" w:rsidRDefault="00325868" w:rsidP="00325868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mallCaps/>
          <w:lang w:eastAsia="zh-CN"/>
        </w:rPr>
      </w:pPr>
      <w:r w:rsidRPr="001B240F">
        <w:rPr>
          <w:rFonts w:ascii="Times New Roman" w:eastAsia="Times New Roman" w:hAnsi="Times New Roman" w:cs="Times New Roman"/>
          <w:b/>
          <w:lang w:eastAsia="zh-CN"/>
        </w:rPr>
        <w:t>Főösszegek, teljesítések</w:t>
      </w:r>
    </w:p>
    <w:p w:rsidR="00325868" w:rsidRPr="001B240F" w:rsidRDefault="00325868" w:rsidP="003258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mallCaps/>
          <w:lang w:eastAsia="zh-CN"/>
        </w:rPr>
      </w:pPr>
      <w:r w:rsidRPr="001B240F">
        <w:rPr>
          <w:rFonts w:ascii="Times New Roman" w:eastAsia="Times New Roman" w:hAnsi="Times New Roman" w:cs="Times New Roman"/>
          <w:b/>
          <w:lang w:eastAsia="zh-CN"/>
        </w:rPr>
        <w:t>2. §</w:t>
      </w:r>
    </w:p>
    <w:p w:rsidR="00325868" w:rsidRPr="00FF2FC4" w:rsidRDefault="00325868" w:rsidP="003258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325868" w:rsidRPr="00FF2FC4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FF2FC4">
        <w:rPr>
          <w:rFonts w:ascii="Times New Roman" w:eastAsia="Times New Roman" w:hAnsi="Times New Roman" w:cs="Times New Roman"/>
          <w:lang w:eastAsia="zh-CN"/>
        </w:rPr>
        <w:t>(1) A Képviselő-testület K</w:t>
      </w:r>
      <w:r w:rsidR="002540D5" w:rsidRPr="00FF2FC4">
        <w:rPr>
          <w:rFonts w:ascii="Times New Roman" w:eastAsia="Times New Roman" w:hAnsi="Times New Roman" w:cs="Times New Roman"/>
          <w:lang w:eastAsia="zh-CN"/>
        </w:rPr>
        <w:t>iskőrös Város Önkormányzata 2018</w:t>
      </w:r>
      <w:r w:rsidRPr="00FF2FC4">
        <w:rPr>
          <w:rFonts w:ascii="Times New Roman" w:eastAsia="Times New Roman" w:hAnsi="Times New Roman" w:cs="Times New Roman"/>
          <w:lang w:eastAsia="zh-CN"/>
        </w:rPr>
        <w:t>. évi zárszámadását</w:t>
      </w:r>
    </w:p>
    <w:p w:rsidR="00325868" w:rsidRPr="00FF2FC4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4"/>
        <w:gridCol w:w="709"/>
        <w:gridCol w:w="5791"/>
      </w:tblGrid>
      <w:tr w:rsidR="00FF2FC4" w:rsidRPr="00FF2FC4" w:rsidTr="00541FFF">
        <w:trPr>
          <w:cantSplit/>
        </w:trPr>
        <w:tc>
          <w:tcPr>
            <w:tcW w:w="1774" w:type="dxa"/>
            <w:shd w:val="clear" w:color="auto" w:fill="auto"/>
          </w:tcPr>
          <w:p w:rsidR="00325868" w:rsidRPr="00FF2FC4" w:rsidRDefault="00C17CCE" w:rsidP="0032586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mallCaps/>
                <w:lang w:eastAsia="zh-CN"/>
              </w:rPr>
            </w:pPr>
            <w:r w:rsidRPr="00FF2FC4">
              <w:rPr>
                <w:rFonts w:ascii="Times New Roman" w:eastAsia="Times New Roman" w:hAnsi="Times New Roman" w:cs="Times New Roman"/>
                <w:lang w:eastAsia="zh-CN"/>
              </w:rPr>
              <w:t>2.564.</w:t>
            </w:r>
            <w:r w:rsidR="00325868" w:rsidRPr="00FF2FC4"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  <w:r w:rsidRPr="00FF2FC4">
              <w:rPr>
                <w:rFonts w:ascii="Times New Roman" w:eastAsia="Times New Roman" w:hAnsi="Times New Roman" w:cs="Times New Roman"/>
                <w:lang w:eastAsia="zh-CN"/>
              </w:rPr>
              <w:t>54.959</w:t>
            </w:r>
          </w:p>
        </w:tc>
        <w:tc>
          <w:tcPr>
            <w:tcW w:w="709" w:type="dxa"/>
            <w:shd w:val="clear" w:color="auto" w:fill="auto"/>
          </w:tcPr>
          <w:p w:rsidR="00325868" w:rsidRPr="00FF2FC4" w:rsidRDefault="00325868" w:rsidP="0032586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791" w:type="dxa"/>
            <w:shd w:val="clear" w:color="auto" w:fill="auto"/>
          </w:tcPr>
          <w:p w:rsidR="00325868" w:rsidRPr="00FF2FC4" w:rsidRDefault="00325868" w:rsidP="003258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lang w:eastAsia="zh-CN"/>
              </w:rPr>
            </w:pPr>
            <w:r w:rsidRPr="00FF2FC4">
              <w:rPr>
                <w:rFonts w:ascii="Times New Roman" w:eastAsia="Times New Roman" w:hAnsi="Times New Roman" w:cs="Times New Roman"/>
                <w:lang w:eastAsia="zh-CN"/>
              </w:rPr>
              <w:t>forint teljesített költségvetési bevétellel,</w:t>
            </w:r>
          </w:p>
        </w:tc>
      </w:tr>
      <w:tr w:rsidR="00FF2FC4" w:rsidRPr="00FF2FC4" w:rsidTr="00541FFF">
        <w:trPr>
          <w:cantSplit/>
        </w:trPr>
        <w:tc>
          <w:tcPr>
            <w:tcW w:w="1774" w:type="dxa"/>
            <w:shd w:val="clear" w:color="auto" w:fill="auto"/>
          </w:tcPr>
          <w:p w:rsidR="00325868" w:rsidRPr="00FF2FC4" w:rsidRDefault="00C17CCE" w:rsidP="0032586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mallCaps/>
                <w:lang w:eastAsia="zh-CN"/>
              </w:rPr>
            </w:pPr>
            <w:r w:rsidRPr="00FF2FC4">
              <w:rPr>
                <w:rFonts w:ascii="Times New Roman" w:eastAsia="Times New Roman" w:hAnsi="Times New Roman" w:cs="Times New Roman"/>
                <w:lang w:eastAsia="zh-CN"/>
              </w:rPr>
              <w:t>2.960.114.926</w:t>
            </w:r>
          </w:p>
        </w:tc>
        <w:tc>
          <w:tcPr>
            <w:tcW w:w="709" w:type="dxa"/>
            <w:shd w:val="clear" w:color="auto" w:fill="auto"/>
          </w:tcPr>
          <w:p w:rsidR="00325868" w:rsidRPr="00FF2FC4" w:rsidRDefault="00325868" w:rsidP="0032586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791" w:type="dxa"/>
            <w:shd w:val="clear" w:color="auto" w:fill="auto"/>
          </w:tcPr>
          <w:p w:rsidR="00325868" w:rsidRPr="00FF2FC4" w:rsidRDefault="00325868" w:rsidP="003258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lang w:eastAsia="zh-CN"/>
              </w:rPr>
            </w:pPr>
            <w:r w:rsidRPr="00FF2FC4">
              <w:rPr>
                <w:rFonts w:ascii="Times New Roman" w:eastAsia="Times New Roman" w:hAnsi="Times New Roman" w:cs="Times New Roman"/>
                <w:lang w:eastAsia="zh-CN"/>
              </w:rPr>
              <w:t>forint finanszírozási bevétellel,</w:t>
            </w:r>
          </w:p>
        </w:tc>
      </w:tr>
      <w:tr w:rsidR="00FF2FC4" w:rsidRPr="00FF2FC4" w:rsidTr="00541FFF">
        <w:trPr>
          <w:cantSplit/>
        </w:trPr>
        <w:tc>
          <w:tcPr>
            <w:tcW w:w="1774" w:type="dxa"/>
            <w:shd w:val="clear" w:color="auto" w:fill="auto"/>
          </w:tcPr>
          <w:p w:rsidR="00325868" w:rsidRPr="00FF2FC4" w:rsidRDefault="00C17CCE" w:rsidP="0032586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mallCaps/>
                <w:lang w:eastAsia="zh-CN"/>
              </w:rPr>
            </w:pPr>
            <w:r w:rsidRPr="00FF2FC4">
              <w:rPr>
                <w:rFonts w:ascii="Times New Roman" w:eastAsia="Times New Roman" w:hAnsi="Times New Roman" w:cs="Times New Roman"/>
                <w:lang w:eastAsia="zh-CN"/>
              </w:rPr>
              <w:t>2.073.</w:t>
            </w:r>
            <w:r w:rsidR="00325868" w:rsidRPr="00FF2FC4"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  <w:r w:rsidRPr="00FF2FC4">
              <w:rPr>
                <w:rFonts w:ascii="Times New Roman" w:eastAsia="Times New Roman" w:hAnsi="Times New Roman" w:cs="Times New Roman"/>
                <w:lang w:eastAsia="zh-CN"/>
              </w:rPr>
              <w:t>18.</w:t>
            </w:r>
            <w:r w:rsidR="00325868" w:rsidRPr="00FF2FC4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  <w:r w:rsidRPr="00FF2FC4">
              <w:rPr>
                <w:rFonts w:ascii="Times New Roman" w:eastAsia="Times New Roman" w:hAnsi="Times New Roman" w:cs="Times New Roman"/>
                <w:lang w:eastAsia="zh-CN"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325868" w:rsidRPr="00FF2FC4" w:rsidRDefault="00325868" w:rsidP="0032586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791" w:type="dxa"/>
            <w:shd w:val="clear" w:color="auto" w:fill="auto"/>
          </w:tcPr>
          <w:p w:rsidR="00325868" w:rsidRPr="00FF2FC4" w:rsidRDefault="00325868" w:rsidP="003258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lang w:eastAsia="zh-CN"/>
              </w:rPr>
            </w:pPr>
            <w:r w:rsidRPr="00FF2FC4">
              <w:rPr>
                <w:rFonts w:ascii="Times New Roman" w:eastAsia="Times New Roman" w:hAnsi="Times New Roman" w:cs="Times New Roman"/>
                <w:lang w:eastAsia="zh-CN"/>
              </w:rPr>
              <w:t>forint teljesített költségvetési kiadással,</w:t>
            </w:r>
          </w:p>
        </w:tc>
      </w:tr>
      <w:tr w:rsidR="00FF2FC4" w:rsidRPr="00FF2FC4" w:rsidTr="00541FFF">
        <w:trPr>
          <w:cantSplit/>
        </w:trPr>
        <w:tc>
          <w:tcPr>
            <w:tcW w:w="1774" w:type="dxa"/>
            <w:shd w:val="clear" w:color="auto" w:fill="auto"/>
          </w:tcPr>
          <w:p w:rsidR="00325868" w:rsidRPr="00FF2FC4" w:rsidRDefault="00C17CCE" w:rsidP="0032586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mallCaps/>
                <w:lang w:eastAsia="zh-CN"/>
              </w:rPr>
            </w:pPr>
            <w:r w:rsidRPr="00FF2FC4">
              <w:rPr>
                <w:rFonts w:ascii="Times New Roman" w:eastAsia="Times New Roman" w:hAnsi="Times New Roman" w:cs="Times New Roman"/>
                <w:lang w:eastAsia="zh-CN"/>
              </w:rPr>
              <w:t>1.863.334.489</w:t>
            </w:r>
          </w:p>
        </w:tc>
        <w:tc>
          <w:tcPr>
            <w:tcW w:w="709" w:type="dxa"/>
            <w:shd w:val="clear" w:color="auto" w:fill="auto"/>
          </w:tcPr>
          <w:p w:rsidR="00325868" w:rsidRPr="00FF2FC4" w:rsidRDefault="00325868" w:rsidP="0032586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791" w:type="dxa"/>
            <w:shd w:val="clear" w:color="auto" w:fill="auto"/>
          </w:tcPr>
          <w:p w:rsidR="00325868" w:rsidRPr="00FF2FC4" w:rsidRDefault="00325868" w:rsidP="003258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lang w:eastAsia="zh-CN"/>
              </w:rPr>
            </w:pPr>
            <w:r w:rsidRPr="00FF2FC4">
              <w:rPr>
                <w:rFonts w:ascii="Times New Roman" w:eastAsia="Times New Roman" w:hAnsi="Times New Roman" w:cs="Times New Roman"/>
                <w:lang w:eastAsia="zh-CN"/>
              </w:rPr>
              <w:t>forint finanszírozási kiadással,</w:t>
            </w:r>
          </w:p>
        </w:tc>
      </w:tr>
      <w:tr w:rsidR="00FF2FC4" w:rsidRPr="00FF2FC4" w:rsidTr="00541FFF">
        <w:trPr>
          <w:cantSplit/>
        </w:trPr>
        <w:tc>
          <w:tcPr>
            <w:tcW w:w="1774" w:type="dxa"/>
            <w:shd w:val="clear" w:color="auto" w:fill="auto"/>
          </w:tcPr>
          <w:p w:rsidR="00325868" w:rsidRPr="00FF2FC4" w:rsidRDefault="00C17CCE" w:rsidP="0032586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mallCaps/>
                <w:lang w:eastAsia="zh-CN"/>
              </w:rPr>
            </w:pPr>
            <w:r w:rsidRPr="00FF2FC4">
              <w:rPr>
                <w:rFonts w:ascii="Times New Roman" w:eastAsia="Times New Roman" w:hAnsi="Times New Roman" w:cs="Times New Roman"/>
                <w:lang w:eastAsia="zh-CN"/>
              </w:rPr>
              <w:t>1.587.</w:t>
            </w:r>
            <w:r w:rsidR="00325868" w:rsidRPr="00FF2FC4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  <w:r w:rsidRPr="00FF2FC4">
              <w:rPr>
                <w:rFonts w:ascii="Times New Roman" w:eastAsia="Times New Roman" w:hAnsi="Times New Roman" w:cs="Times New Roman"/>
                <w:lang w:eastAsia="zh-CN"/>
              </w:rPr>
              <w:t>17.130</w:t>
            </w:r>
          </w:p>
        </w:tc>
        <w:tc>
          <w:tcPr>
            <w:tcW w:w="709" w:type="dxa"/>
            <w:shd w:val="clear" w:color="auto" w:fill="auto"/>
          </w:tcPr>
          <w:p w:rsidR="00325868" w:rsidRPr="00FF2FC4" w:rsidRDefault="00325868" w:rsidP="0032586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791" w:type="dxa"/>
            <w:shd w:val="clear" w:color="auto" w:fill="auto"/>
          </w:tcPr>
          <w:p w:rsidR="00325868" w:rsidRPr="00FF2FC4" w:rsidRDefault="00325868" w:rsidP="003258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lang w:eastAsia="zh-CN"/>
              </w:rPr>
            </w:pPr>
            <w:r w:rsidRPr="00FF2FC4">
              <w:rPr>
                <w:rFonts w:ascii="Times New Roman" w:eastAsia="Times New Roman" w:hAnsi="Times New Roman" w:cs="Times New Roman"/>
                <w:lang w:eastAsia="zh-CN"/>
              </w:rPr>
              <w:t>forint maradvánnyal,</w:t>
            </w:r>
          </w:p>
        </w:tc>
      </w:tr>
      <w:tr w:rsidR="00FF2FC4" w:rsidRPr="00FF2FC4" w:rsidTr="00541FFF">
        <w:trPr>
          <w:cantSplit/>
        </w:trPr>
        <w:tc>
          <w:tcPr>
            <w:tcW w:w="1774" w:type="dxa"/>
            <w:shd w:val="clear" w:color="auto" w:fill="auto"/>
          </w:tcPr>
          <w:p w:rsidR="00325868" w:rsidRPr="00FF2FC4" w:rsidRDefault="00325868" w:rsidP="00325868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325868" w:rsidRPr="00FF2FC4" w:rsidRDefault="00325868" w:rsidP="0032586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791" w:type="dxa"/>
            <w:shd w:val="clear" w:color="auto" w:fill="auto"/>
          </w:tcPr>
          <w:p w:rsidR="00325868" w:rsidRPr="00FF2FC4" w:rsidRDefault="00325868" w:rsidP="0032586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325868" w:rsidRPr="001B240F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proofErr w:type="gramStart"/>
      <w:r w:rsidRPr="001B240F">
        <w:rPr>
          <w:rFonts w:ascii="Times New Roman" w:eastAsia="Times New Roman" w:hAnsi="Times New Roman" w:cs="Times New Roman"/>
          <w:lang w:eastAsia="zh-CN"/>
        </w:rPr>
        <w:t>állapítja</w:t>
      </w:r>
      <w:proofErr w:type="gramEnd"/>
      <w:r w:rsidRPr="001B240F">
        <w:rPr>
          <w:rFonts w:ascii="Times New Roman" w:eastAsia="Times New Roman" w:hAnsi="Times New Roman" w:cs="Times New Roman"/>
          <w:lang w:eastAsia="zh-CN"/>
        </w:rPr>
        <w:t xml:space="preserve"> meg.</w:t>
      </w:r>
    </w:p>
    <w:p w:rsidR="00325868" w:rsidRPr="001B240F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25868" w:rsidRPr="001B240F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1B240F">
        <w:rPr>
          <w:rFonts w:ascii="Times New Roman" w:eastAsia="Times New Roman" w:hAnsi="Times New Roman" w:cs="Times New Roman"/>
          <w:lang w:eastAsia="zh-CN"/>
        </w:rPr>
        <w:t xml:space="preserve">(2) A Képviselő-testület az előirányzat-felhasználási terv teljesítését az 1. mellékletben, a költségvetés végrehajtásának összevont mérlegét a 2. mellékletben, a részletes bevételeit és kiadásait a 3. mellékletben, az önkormányzat által irányított költségvetési szervek bevételeit a 4. mellékletben foglaltak </w:t>
      </w:r>
      <w:r w:rsidRPr="006D3C6F">
        <w:rPr>
          <w:rFonts w:ascii="Times New Roman" w:eastAsia="Times New Roman" w:hAnsi="Times New Roman" w:cs="Times New Roman"/>
          <w:lang w:eastAsia="zh-CN"/>
        </w:rPr>
        <w:t xml:space="preserve">szerint </w:t>
      </w:r>
      <w:r w:rsidR="00337AC5" w:rsidRPr="006D3C6F">
        <w:rPr>
          <w:rFonts w:ascii="Times New Roman" w:eastAsia="Times New Roman" w:hAnsi="Times New Roman" w:cs="Times New Roman"/>
          <w:lang w:eastAsia="zh-CN"/>
        </w:rPr>
        <w:t>állapítja meg</w:t>
      </w:r>
      <w:r w:rsidRPr="006D3C6F">
        <w:rPr>
          <w:rFonts w:ascii="Times New Roman" w:eastAsia="Times New Roman" w:hAnsi="Times New Roman" w:cs="Times New Roman"/>
          <w:lang w:eastAsia="zh-CN"/>
        </w:rPr>
        <w:t>.</w:t>
      </w:r>
    </w:p>
    <w:p w:rsidR="00325868" w:rsidRPr="001B240F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25868" w:rsidRPr="001B240F" w:rsidRDefault="00325868" w:rsidP="00325868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mallCaps/>
          <w:lang w:eastAsia="zh-CN"/>
        </w:rPr>
      </w:pPr>
      <w:r w:rsidRPr="001B240F">
        <w:rPr>
          <w:rFonts w:ascii="Times New Roman" w:eastAsia="Times New Roman" w:hAnsi="Times New Roman" w:cs="Times New Roman"/>
          <w:b/>
          <w:lang w:eastAsia="zh-CN"/>
        </w:rPr>
        <w:t xml:space="preserve">Kiadási előirányzatok </w:t>
      </w:r>
    </w:p>
    <w:p w:rsidR="00325868" w:rsidRPr="001B240F" w:rsidRDefault="00325868" w:rsidP="003258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mallCaps/>
          <w:lang w:eastAsia="zh-CN"/>
        </w:rPr>
      </w:pPr>
      <w:r w:rsidRPr="001B240F">
        <w:rPr>
          <w:rFonts w:ascii="Times New Roman" w:eastAsia="Times New Roman" w:hAnsi="Times New Roman" w:cs="Times New Roman"/>
          <w:b/>
          <w:lang w:eastAsia="zh-CN"/>
        </w:rPr>
        <w:t>3. §</w:t>
      </w:r>
    </w:p>
    <w:p w:rsidR="00325868" w:rsidRPr="001B240F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325868" w:rsidRPr="009813BA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color w:val="000000" w:themeColor="text1"/>
          <w:lang w:eastAsia="zh-CN"/>
        </w:rPr>
      </w:pPr>
      <w:r w:rsidRPr="009813BA">
        <w:rPr>
          <w:rFonts w:ascii="Times New Roman" w:eastAsia="Times New Roman" w:hAnsi="Times New Roman" w:cs="Times New Roman"/>
          <w:color w:val="000000" w:themeColor="text1"/>
          <w:lang w:eastAsia="zh-CN"/>
        </w:rPr>
        <w:t>(1)</w:t>
      </w:r>
      <w:r w:rsidRPr="009813BA">
        <w:rPr>
          <w:rFonts w:ascii="Times New Roman" w:eastAsia="Times New Roman" w:hAnsi="Times New Roman" w:cs="Times New Roman"/>
          <w:color w:val="000000" w:themeColor="text1"/>
          <w:lang w:eastAsia="zh-CN"/>
        </w:rPr>
        <w:tab/>
        <w:t>A Képviselő-testület a költségvetési kiadások teljesítését a finanszírozási kiadásokkal együtt 3.</w:t>
      </w:r>
      <w:r w:rsidR="009813BA" w:rsidRPr="009813BA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936.752.755 </w:t>
      </w:r>
      <w:r w:rsidRPr="009813BA">
        <w:rPr>
          <w:rFonts w:ascii="Times New Roman" w:eastAsia="Times New Roman" w:hAnsi="Times New Roman" w:cs="Times New Roman"/>
          <w:color w:val="000000" w:themeColor="text1"/>
          <w:lang w:eastAsia="zh-CN"/>
        </w:rPr>
        <w:t>Ft-ban állapítja meg, az 5. melléklet szerinti részletezésben.</w:t>
      </w:r>
    </w:p>
    <w:p w:rsidR="00325868" w:rsidRPr="00BA44A4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25868" w:rsidRPr="00BA44A4" w:rsidRDefault="00325868" w:rsidP="00325868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BA44A4">
        <w:rPr>
          <w:rFonts w:ascii="Times New Roman" w:eastAsia="Times New Roman" w:hAnsi="Times New Roman" w:cs="Times New Roman"/>
          <w:bCs/>
          <w:lang w:eastAsia="zh-CN"/>
        </w:rPr>
        <w:t xml:space="preserve">(2) A Képviselő-testület a felhalmozási célú kiadási előirányzatok teljesítését feladatonkénti és célonkénti bontásban </w:t>
      </w:r>
      <w:r w:rsidR="009813BA" w:rsidRPr="00BA44A4">
        <w:rPr>
          <w:rFonts w:ascii="Times New Roman" w:eastAsia="Times New Roman" w:hAnsi="Times New Roman" w:cs="Times New Roman"/>
          <w:bCs/>
          <w:lang w:eastAsia="zh-CN"/>
        </w:rPr>
        <w:t>334.495.564</w:t>
      </w:r>
      <w:r w:rsidRPr="00BA44A4">
        <w:rPr>
          <w:rFonts w:ascii="Times New Roman" w:eastAsia="Times New Roman" w:hAnsi="Times New Roman" w:cs="Times New Roman"/>
          <w:bCs/>
          <w:lang w:eastAsia="zh-CN"/>
        </w:rPr>
        <w:t xml:space="preserve"> Ft-ban állapítja meg, a 6. melléklet szerinti részletezésben.</w:t>
      </w:r>
    </w:p>
    <w:p w:rsidR="00325868" w:rsidRPr="00BA44A4" w:rsidRDefault="00325868" w:rsidP="00325868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</w:p>
    <w:p w:rsidR="00325868" w:rsidRPr="006D3C6F" w:rsidRDefault="00325868" w:rsidP="00325868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1B240F">
        <w:rPr>
          <w:rFonts w:ascii="Times New Roman" w:eastAsia="Times New Roman" w:hAnsi="Times New Roman" w:cs="Times New Roman"/>
          <w:bCs/>
          <w:iCs/>
          <w:lang w:eastAsia="zh-CN"/>
        </w:rPr>
        <w:t>(3) A Képviselő-testület az Európai Uniós forrás bevonásával tervezett beruházásokat a 8. me</w:t>
      </w:r>
      <w:r w:rsidR="006D3C6F">
        <w:rPr>
          <w:rFonts w:ascii="Times New Roman" w:eastAsia="Times New Roman" w:hAnsi="Times New Roman" w:cs="Times New Roman"/>
          <w:bCs/>
          <w:iCs/>
          <w:lang w:eastAsia="zh-CN"/>
        </w:rPr>
        <w:t xml:space="preserve">lléklet szerinti </w:t>
      </w:r>
      <w:r w:rsidR="006D3C6F" w:rsidRPr="006D3C6F">
        <w:rPr>
          <w:rFonts w:ascii="Times New Roman" w:eastAsia="Times New Roman" w:hAnsi="Times New Roman" w:cs="Times New Roman"/>
          <w:bCs/>
          <w:iCs/>
          <w:lang w:eastAsia="zh-CN"/>
        </w:rPr>
        <w:t>részletezéssel</w:t>
      </w:r>
      <w:r w:rsidR="002A4060" w:rsidRPr="006D3C6F">
        <w:rPr>
          <w:rFonts w:ascii="Times New Roman" w:eastAsia="Times New Roman" w:hAnsi="Times New Roman" w:cs="Times New Roman"/>
          <w:bCs/>
          <w:iCs/>
          <w:lang w:eastAsia="zh-CN"/>
        </w:rPr>
        <w:t xml:space="preserve"> állapítja meg</w:t>
      </w:r>
      <w:r w:rsidRPr="006D3C6F">
        <w:rPr>
          <w:rFonts w:ascii="Times New Roman" w:eastAsia="Times New Roman" w:hAnsi="Times New Roman" w:cs="Times New Roman"/>
          <w:bCs/>
          <w:iCs/>
          <w:lang w:eastAsia="zh-CN"/>
        </w:rPr>
        <w:t>.</w:t>
      </w:r>
    </w:p>
    <w:p w:rsidR="00325868" w:rsidRPr="00BA44A4" w:rsidRDefault="00325868" w:rsidP="00325868">
      <w:pPr>
        <w:pageBreakBefore/>
        <w:tabs>
          <w:tab w:val="left" w:pos="18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lang w:eastAsia="zh-CN"/>
        </w:rPr>
      </w:pPr>
    </w:p>
    <w:p w:rsidR="00325868" w:rsidRPr="00BA44A4" w:rsidRDefault="00325868" w:rsidP="00325868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mallCaps/>
          <w:lang w:eastAsia="zh-CN"/>
        </w:rPr>
      </w:pPr>
      <w:r w:rsidRPr="00BA44A4">
        <w:rPr>
          <w:rFonts w:ascii="Times New Roman" w:eastAsia="Times New Roman" w:hAnsi="Times New Roman" w:cs="Times New Roman"/>
          <w:b/>
          <w:lang w:eastAsia="zh-CN"/>
        </w:rPr>
        <w:t>Pénzmaradvány jóváhagyása</w:t>
      </w:r>
    </w:p>
    <w:p w:rsidR="00325868" w:rsidRPr="00BA44A4" w:rsidRDefault="00325868" w:rsidP="003258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mallCaps/>
          <w:lang w:eastAsia="zh-CN"/>
        </w:rPr>
      </w:pPr>
      <w:r w:rsidRPr="00BA44A4">
        <w:rPr>
          <w:rFonts w:ascii="Times New Roman" w:eastAsia="Times New Roman" w:hAnsi="Times New Roman" w:cs="Times New Roman"/>
          <w:b/>
          <w:lang w:eastAsia="zh-CN"/>
        </w:rPr>
        <w:t>4. §</w:t>
      </w:r>
    </w:p>
    <w:p w:rsidR="00325868" w:rsidRPr="00BA44A4" w:rsidRDefault="00325868" w:rsidP="003258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325868" w:rsidRPr="00BA44A4" w:rsidRDefault="001B240F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BA44A4">
        <w:rPr>
          <w:rFonts w:ascii="Times New Roman" w:eastAsia="Times New Roman" w:hAnsi="Times New Roman" w:cs="Times New Roman"/>
          <w:lang w:eastAsia="zh-CN"/>
        </w:rPr>
        <w:t>(1) A Képviselő-testület a 2018</w:t>
      </w:r>
      <w:r w:rsidR="00325868" w:rsidRPr="00BA44A4">
        <w:rPr>
          <w:rFonts w:ascii="Times New Roman" w:eastAsia="Times New Roman" w:hAnsi="Times New Roman" w:cs="Times New Roman"/>
          <w:lang w:eastAsia="zh-CN"/>
        </w:rPr>
        <w:t>. évi maradványát 1.</w:t>
      </w:r>
      <w:r w:rsidR="009813BA" w:rsidRPr="00BA44A4">
        <w:rPr>
          <w:rFonts w:ascii="Times New Roman" w:eastAsia="Times New Roman" w:hAnsi="Times New Roman" w:cs="Times New Roman"/>
          <w:lang w:eastAsia="zh-CN"/>
        </w:rPr>
        <w:t>587.817.130</w:t>
      </w:r>
      <w:r w:rsidR="00325868" w:rsidRPr="00BA44A4">
        <w:rPr>
          <w:rFonts w:ascii="Times New Roman" w:eastAsia="Times New Roman" w:hAnsi="Times New Roman" w:cs="Times New Roman"/>
          <w:lang w:eastAsia="zh-CN"/>
        </w:rPr>
        <w:t xml:space="preserve"> Ft összeggel, a 11. mellékletben foglaltak szerint, felosztását pedig a 12. mellékletben foglaltak </w:t>
      </w:r>
      <w:r w:rsidR="00325868" w:rsidRPr="006D3C6F">
        <w:rPr>
          <w:rFonts w:ascii="Times New Roman" w:eastAsia="Times New Roman" w:hAnsi="Times New Roman" w:cs="Times New Roman"/>
          <w:lang w:eastAsia="zh-CN"/>
        </w:rPr>
        <w:t xml:space="preserve">szerint </w:t>
      </w:r>
      <w:r w:rsidR="00266ECB" w:rsidRPr="006D3C6F">
        <w:rPr>
          <w:rFonts w:ascii="Times New Roman" w:eastAsia="Times New Roman" w:hAnsi="Times New Roman" w:cs="Times New Roman"/>
          <w:lang w:eastAsia="zh-CN"/>
        </w:rPr>
        <w:t>állapítja meg</w:t>
      </w:r>
      <w:r w:rsidR="00325868" w:rsidRPr="006D3C6F">
        <w:rPr>
          <w:rFonts w:ascii="Times New Roman" w:eastAsia="Times New Roman" w:hAnsi="Times New Roman" w:cs="Times New Roman"/>
          <w:lang w:eastAsia="zh-CN"/>
        </w:rPr>
        <w:t>.</w:t>
      </w:r>
    </w:p>
    <w:p w:rsidR="00325868" w:rsidRPr="00BA44A4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bookmarkStart w:id="0" w:name="_GoBack"/>
      <w:bookmarkEnd w:id="0"/>
    </w:p>
    <w:p w:rsidR="00325868" w:rsidRPr="00BA44A4" w:rsidRDefault="001B240F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BA44A4">
        <w:rPr>
          <w:rFonts w:ascii="Times New Roman" w:eastAsia="Times New Roman" w:hAnsi="Times New Roman" w:cs="Times New Roman"/>
          <w:lang w:eastAsia="zh-CN"/>
        </w:rPr>
        <w:t>(2) A Képviselő-testület a 2018</w:t>
      </w:r>
      <w:r w:rsidR="00325868" w:rsidRPr="00BA44A4">
        <w:rPr>
          <w:rFonts w:ascii="Times New Roman" w:eastAsia="Times New Roman" w:hAnsi="Times New Roman" w:cs="Times New Roman"/>
          <w:lang w:eastAsia="zh-CN"/>
        </w:rPr>
        <w:t>. évi céltartalékok célonkénti maradványát a 7.</w:t>
      </w:r>
      <w:r w:rsidR="006D3C6F">
        <w:rPr>
          <w:rFonts w:ascii="Times New Roman" w:eastAsia="Times New Roman" w:hAnsi="Times New Roman" w:cs="Times New Roman"/>
          <w:lang w:eastAsia="zh-CN"/>
        </w:rPr>
        <w:t xml:space="preserve"> mellékletben foglaltak szerint</w:t>
      </w:r>
      <w:r w:rsidR="00DA78B5" w:rsidRPr="00DA78B5">
        <w:rPr>
          <w:rFonts w:ascii="Times New Roman" w:eastAsia="Times New Roman" w:hAnsi="Times New Roman" w:cs="Times New Roman"/>
          <w:highlight w:val="yellow"/>
          <w:lang w:eastAsia="zh-CN"/>
        </w:rPr>
        <w:t xml:space="preserve"> </w:t>
      </w:r>
      <w:r w:rsidR="00DA78B5" w:rsidRPr="006D3C6F">
        <w:rPr>
          <w:rFonts w:ascii="Times New Roman" w:eastAsia="Times New Roman" w:hAnsi="Times New Roman" w:cs="Times New Roman"/>
          <w:lang w:eastAsia="zh-CN"/>
        </w:rPr>
        <w:t>állapítja meg</w:t>
      </w:r>
      <w:r w:rsidR="00325868" w:rsidRPr="006D3C6F">
        <w:rPr>
          <w:rFonts w:ascii="Times New Roman" w:eastAsia="Times New Roman" w:hAnsi="Times New Roman" w:cs="Times New Roman"/>
          <w:lang w:eastAsia="zh-CN"/>
        </w:rPr>
        <w:t>.</w:t>
      </w:r>
    </w:p>
    <w:p w:rsidR="00325868" w:rsidRPr="00BA44A4" w:rsidRDefault="00325868" w:rsidP="00325868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325868" w:rsidRPr="00BA44A4" w:rsidRDefault="00325868" w:rsidP="00325868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mallCaps/>
          <w:lang w:eastAsia="zh-CN"/>
        </w:rPr>
      </w:pPr>
      <w:r w:rsidRPr="00BA44A4">
        <w:rPr>
          <w:rFonts w:ascii="Times New Roman" w:eastAsia="Times New Roman" w:hAnsi="Times New Roman" w:cs="Times New Roman"/>
          <w:b/>
          <w:lang w:eastAsia="zh-CN"/>
        </w:rPr>
        <w:t>Egyszerűsített beszámoló</w:t>
      </w:r>
    </w:p>
    <w:p w:rsidR="00325868" w:rsidRPr="00BA44A4" w:rsidRDefault="00325868" w:rsidP="003258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mallCaps/>
          <w:lang w:eastAsia="zh-CN"/>
        </w:rPr>
      </w:pPr>
      <w:r w:rsidRPr="00BA44A4">
        <w:rPr>
          <w:rFonts w:ascii="Times New Roman" w:eastAsia="Times New Roman" w:hAnsi="Times New Roman" w:cs="Times New Roman"/>
          <w:b/>
          <w:lang w:eastAsia="zh-CN"/>
        </w:rPr>
        <w:t>5. §</w:t>
      </w:r>
    </w:p>
    <w:p w:rsidR="00325868" w:rsidRPr="00BA44A4" w:rsidRDefault="00325868" w:rsidP="003258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325868" w:rsidRPr="00BA44A4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BA44A4">
        <w:rPr>
          <w:rFonts w:ascii="Times New Roman" w:eastAsia="Times New Roman" w:hAnsi="Times New Roman" w:cs="Times New Roman"/>
          <w:lang w:eastAsia="zh-CN"/>
        </w:rPr>
        <w:t>A Képvise</w:t>
      </w:r>
      <w:r w:rsidR="001B240F" w:rsidRPr="00BA44A4">
        <w:rPr>
          <w:rFonts w:ascii="Times New Roman" w:eastAsia="Times New Roman" w:hAnsi="Times New Roman" w:cs="Times New Roman"/>
          <w:lang w:eastAsia="zh-CN"/>
        </w:rPr>
        <w:t>lő-testület az Önkormányzat 2018</w:t>
      </w:r>
      <w:r w:rsidRPr="00BA44A4">
        <w:rPr>
          <w:rFonts w:ascii="Times New Roman" w:eastAsia="Times New Roman" w:hAnsi="Times New Roman" w:cs="Times New Roman"/>
          <w:lang w:eastAsia="zh-CN"/>
        </w:rPr>
        <w:t>. december 31-i állapot szerinti</w:t>
      </w:r>
    </w:p>
    <w:p w:rsidR="00325868" w:rsidRPr="00BA44A4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proofErr w:type="gramStart"/>
      <w:r w:rsidRPr="00BA44A4">
        <w:rPr>
          <w:rFonts w:ascii="Times New Roman" w:eastAsia="Times New Roman" w:hAnsi="Times New Roman" w:cs="Times New Roman"/>
          <w:lang w:eastAsia="zh-CN"/>
        </w:rPr>
        <w:t>a</w:t>
      </w:r>
      <w:proofErr w:type="gramEnd"/>
      <w:r w:rsidRPr="00BA44A4">
        <w:rPr>
          <w:rFonts w:ascii="Arial" w:eastAsia="Times New Roman" w:hAnsi="Arial" w:cs="Arial"/>
          <w:bCs/>
          <w:lang w:eastAsia="zh-CN"/>
        </w:rPr>
        <w:t>)</w:t>
      </w:r>
      <w:r w:rsidR="00D6647A" w:rsidRPr="00BA44A4">
        <w:rPr>
          <w:rFonts w:ascii="Times New Roman" w:eastAsia="Times New Roman" w:hAnsi="Times New Roman" w:cs="Times New Roman"/>
          <w:lang w:eastAsia="zh-CN"/>
        </w:rPr>
        <w:t xml:space="preserve"> mérlegét a 13/B</w:t>
      </w:r>
      <w:r w:rsidRPr="00BA44A4">
        <w:rPr>
          <w:rFonts w:ascii="Times New Roman" w:eastAsia="Times New Roman" w:hAnsi="Times New Roman" w:cs="Times New Roman"/>
          <w:lang w:eastAsia="zh-CN"/>
        </w:rPr>
        <w:t>. mellékletben</w:t>
      </w:r>
    </w:p>
    <w:p w:rsidR="00325868" w:rsidRPr="00BA44A4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BA44A4">
        <w:rPr>
          <w:rFonts w:ascii="Times New Roman" w:eastAsia="Times New Roman" w:hAnsi="Times New Roman" w:cs="Times New Roman"/>
          <w:lang w:eastAsia="zh-CN"/>
        </w:rPr>
        <w:t>b</w:t>
      </w:r>
      <w:r w:rsidRPr="00BA44A4">
        <w:rPr>
          <w:rFonts w:ascii="Arial" w:eastAsia="Times New Roman" w:hAnsi="Arial" w:cs="Arial"/>
          <w:bCs/>
          <w:lang w:eastAsia="zh-CN"/>
        </w:rPr>
        <w:t>)</w:t>
      </w:r>
      <w:r w:rsidR="00D6647A" w:rsidRPr="00BA44A4">
        <w:rPr>
          <w:rFonts w:ascii="Times New Roman" w:eastAsia="Times New Roman" w:hAnsi="Times New Roman" w:cs="Times New Roman"/>
          <w:lang w:eastAsia="zh-CN"/>
        </w:rPr>
        <w:t xml:space="preserve"> eredménykimutatását a 14/</w:t>
      </w:r>
      <w:proofErr w:type="gramStart"/>
      <w:r w:rsidR="00D6647A" w:rsidRPr="00BA44A4">
        <w:rPr>
          <w:rFonts w:ascii="Times New Roman" w:eastAsia="Times New Roman" w:hAnsi="Times New Roman" w:cs="Times New Roman"/>
          <w:lang w:eastAsia="zh-CN"/>
        </w:rPr>
        <w:t>A</w:t>
      </w:r>
      <w:proofErr w:type="gramEnd"/>
      <w:r w:rsidRPr="00BA44A4">
        <w:rPr>
          <w:rFonts w:ascii="Times New Roman" w:eastAsia="Times New Roman" w:hAnsi="Times New Roman" w:cs="Times New Roman"/>
          <w:lang w:eastAsia="zh-CN"/>
        </w:rPr>
        <w:t>. mellékletben</w:t>
      </w:r>
    </w:p>
    <w:p w:rsidR="00325868" w:rsidRPr="00BA44A4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BA44A4">
        <w:rPr>
          <w:rFonts w:ascii="Times New Roman" w:eastAsia="Times New Roman" w:hAnsi="Times New Roman" w:cs="Times New Roman"/>
          <w:lang w:eastAsia="zh-CN"/>
        </w:rPr>
        <w:t>c</w:t>
      </w:r>
      <w:r w:rsidRPr="00BA44A4">
        <w:rPr>
          <w:rFonts w:ascii="Arial" w:eastAsia="Times New Roman" w:hAnsi="Arial" w:cs="Arial"/>
          <w:bCs/>
          <w:lang w:eastAsia="zh-CN"/>
        </w:rPr>
        <w:t>)</w:t>
      </w:r>
      <w:r w:rsidRPr="00BA44A4">
        <w:rPr>
          <w:rFonts w:ascii="Times New Roman" w:eastAsia="Times New Roman" w:hAnsi="Times New Roman" w:cs="Times New Roman"/>
          <w:lang w:eastAsia="zh-CN"/>
        </w:rPr>
        <w:t xml:space="preserve"> maradványkimutatás a 11. mellékletben </w:t>
      </w:r>
    </w:p>
    <w:p w:rsidR="00325868" w:rsidRPr="00BA44A4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proofErr w:type="gramStart"/>
      <w:r w:rsidRPr="00BA44A4">
        <w:rPr>
          <w:rFonts w:ascii="Times New Roman" w:eastAsia="Times New Roman" w:hAnsi="Times New Roman" w:cs="Times New Roman"/>
          <w:lang w:eastAsia="zh-CN"/>
        </w:rPr>
        <w:t>foglaltaknak</w:t>
      </w:r>
      <w:proofErr w:type="gramEnd"/>
      <w:r w:rsidRPr="00BA44A4">
        <w:rPr>
          <w:rFonts w:ascii="Times New Roman" w:eastAsia="Times New Roman" w:hAnsi="Times New Roman" w:cs="Times New Roman"/>
          <w:lang w:eastAsia="zh-CN"/>
        </w:rPr>
        <w:t xml:space="preserve"> megfelelően fogadja el.</w:t>
      </w:r>
    </w:p>
    <w:p w:rsidR="00325868" w:rsidRPr="00BA44A4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25868" w:rsidRPr="00BA44A4" w:rsidRDefault="00325868" w:rsidP="00325868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mallCaps/>
          <w:lang w:eastAsia="zh-CN"/>
        </w:rPr>
      </w:pPr>
      <w:r w:rsidRPr="00BA44A4">
        <w:rPr>
          <w:rFonts w:ascii="Times New Roman" w:eastAsia="Times New Roman" w:hAnsi="Times New Roman" w:cs="Times New Roman"/>
          <w:b/>
          <w:lang w:eastAsia="zh-CN"/>
        </w:rPr>
        <w:t>Vagyonkimutatás</w:t>
      </w:r>
    </w:p>
    <w:p w:rsidR="00325868" w:rsidRPr="00BA44A4" w:rsidRDefault="00325868" w:rsidP="003258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mallCaps/>
          <w:lang w:eastAsia="zh-CN"/>
        </w:rPr>
      </w:pPr>
      <w:r w:rsidRPr="00BA44A4">
        <w:rPr>
          <w:rFonts w:ascii="Times New Roman" w:eastAsia="Times New Roman" w:hAnsi="Times New Roman" w:cs="Times New Roman"/>
          <w:b/>
          <w:lang w:eastAsia="zh-CN"/>
        </w:rPr>
        <w:t>6. §</w:t>
      </w:r>
    </w:p>
    <w:p w:rsidR="00325868" w:rsidRPr="00BA44A4" w:rsidRDefault="00325868" w:rsidP="003258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325868" w:rsidRPr="00BA44A4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BA44A4">
        <w:rPr>
          <w:rFonts w:ascii="Times New Roman" w:eastAsia="Times New Roman" w:hAnsi="Times New Roman" w:cs="Times New Roman"/>
          <w:lang w:eastAsia="zh-CN"/>
        </w:rPr>
        <w:t>A Képviselő-testület az Önkormányzat</w:t>
      </w:r>
    </w:p>
    <w:p w:rsidR="00325868" w:rsidRPr="00D6647A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proofErr w:type="gramStart"/>
      <w:r w:rsidRPr="00D6647A">
        <w:rPr>
          <w:rFonts w:ascii="Times New Roman" w:eastAsia="Times New Roman" w:hAnsi="Times New Roman" w:cs="Times New Roman"/>
          <w:lang w:eastAsia="zh-CN"/>
        </w:rPr>
        <w:t>a</w:t>
      </w:r>
      <w:proofErr w:type="gramEnd"/>
      <w:r w:rsidRPr="00D6647A">
        <w:rPr>
          <w:rFonts w:ascii="Calibri" w:eastAsia="Times New Roman" w:hAnsi="Calibri" w:cs="Calibri"/>
          <w:lang w:eastAsia="zh-CN"/>
        </w:rPr>
        <w:t>)</w:t>
      </w:r>
      <w:r w:rsidRPr="00D6647A">
        <w:rPr>
          <w:rFonts w:ascii="Times New Roman" w:eastAsia="Times New Roman" w:hAnsi="Times New Roman" w:cs="Times New Roman"/>
          <w:lang w:eastAsia="zh-CN"/>
        </w:rPr>
        <w:t xml:space="preserve"> vagyonkimutatását a 13/A., 13/B., 13/C. és 13/D. mellékletekben</w:t>
      </w:r>
    </w:p>
    <w:p w:rsidR="00325868" w:rsidRPr="00D6647A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D6647A">
        <w:rPr>
          <w:rFonts w:ascii="Times New Roman" w:eastAsia="Times New Roman" w:hAnsi="Times New Roman" w:cs="Times New Roman"/>
          <w:lang w:eastAsia="zh-CN"/>
        </w:rPr>
        <w:t>b</w:t>
      </w:r>
      <w:r w:rsidRPr="00D6647A">
        <w:rPr>
          <w:rFonts w:ascii="Calibri" w:eastAsia="Times New Roman" w:hAnsi="Calibri" w:cs="Calibri"/>
          <w:lang w:eastAsia="zh-CN"/>
        </w:rPr>
        <w:t>)</w:t>
      </w:r>
      <w:r w:rsidRPr="00D6647A">
        <w:rPr>
          <w:rFonts w:ascii="Times New Roman" w:eastAsia="Times New Roman" w:hAnsi="Times New Roman" w:cs="Times New Roman"/>
          <w:lang w:eastAsia="zh-CN"/>
        </w:rPr>
        <w:t xml:space="preserve"> az eszközök értékvesztésének alakulását a 15. mellékletben</w:t>
      </w:r>
    </w:p>
    <w:p w:rsidR="00325868" w:rsidRPr="00D6647A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proofErr w:type="gramStart"/>
      <w:r w:rsidRPr="00D6647A">
        <w:rPr>
          <w:rFonts w:ascii="Times New Roman" w:eastAsia="Times New Roman" w:hAnsi="Times New Roman" w:cs="Times New Roman"/>
          <w:lang w:eastAsia="zh-CN"/>
        </w:rPr>
        <w:t>foglaltak</w:t>
      </w:r>
      <w:proofErr w:type="gramEnd"/>
      <w:r w:rsidRPr="00D6647A">
        <w:rPr>
          <w:rFonts w:ascii="Times New Roman" w:eastAsia="Times New Roman" w:hAnsi="Times New Roman" w:cs="Times New Roman"/>
          <w:lang w:eastAsia="zh-CN"/>
        </w:rPr>
        <w:t xml:space="preserve"> szerint fogadja el. </w:t>
      </w:r>
    </w:p>
    <w:p w:rsidR="00325868" w:rsidRPr="00D6647A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25868" w:rsidRPr="00D6647A" w:rsidRDefault="00325868" w:rsidP="003258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mallCaps/>
          <w:lang w:eastAsia="zh-CN"/>
        </w:rPr>
      </w:pPr>
      <w:r w:rsidRPr="00D6647A">
        <w:rPr>
          <w:rFonts w:ascii="Times New Roman" w:eastAsia="Times New Roman" w:hAnsi="Times New Roman" w:cs="Times New Roman"/>
          <w:b/>
          <w:lang w:eastAsia="zh-CN"/>
        </w:rPr>
        <w:t>Követelések, kötelezettségek</w:t>
      </w:r>
    </w:p>
    <w:p w:rsidR="00325868" w:rsidRPr="00D6647A" w:rsidRDefault="00325868" w:rsidP="003258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mallCaps/>
          <w:lang w:eastAsia="zh-CN"/>
        </w:rPr>
      </w:pPr>
      <w:r w:rsidRPr="00D6647A">
        <w:rPr>
          <w:rFonts w:ascii="Times New Roman" w:eastAsia="Times New Roman" w:hAnsi="Times New Roman" w:cs="Times New Roman"/>
          <w:b/>
          <w:lang w:eastAsia="zh-CN"/>
        </w:rPr>
        <w:t>7. §</w:t>
      </w:r>
    </w:p>
    <w:p w:rsidR="00325868" w:rsidRPr="00D6647A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325868" w:rsidRPr="00D6647A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D6647A">
        <w:rPr>
          <w:rFonts w:ascii="Times New Roman" w:eastAsia="Times New Roman" w:hAnsi="Times New Roman" w:cs="Times New Roman"/>
          <w:lang w:eastAsia="zh-CN"/>
        </w:rPr>
        <w:t xml:space="preserve">A Képviselő-testület </w:t>
      </w:r>
    </w:p>
    <w:p w:rsidR="00325868" w:rsidRPr="00D6647A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proofErr w:type="gramStart"/>
      <w:r w:rsidRPr="00D6647A">
        <w:rPr>
          <w:rFonts w:ascii="Times New Roman" w:eastAsia="Times New Roman" w:hAnsi="Times New Roman" w:cs="Times New Roman"/>
          <w:bCs/>
          <w:lang w:eastAsia="zh-CN"/>
        </w:rPr>
        <w:t>a</w:t>
      </w:r>
      <w:proofErr w:type="gramEnd"/>
      <w:r w:rsidRPr="00D6647A">
        <w:rPr>
          <w:rFonts w:ascii="Times New Roman" w:eastAsia="Times New Roman" w:hAnsi="Times New Roman" w:cs="Times New Roman"/>
          <w:bCs/>
          <w:lang w:eastAsia="zh-CN"/>
        </w:rPr>
        <w:t>)</w:t>
      </w:r>
      <w:r w:rsidRPr="00D6647A">
        <w:rPr>
          <w:rFonts w:ascii="Arial" w:eastAsia="Times New Roman" w:hAnsi="Arial" w:cs="Arial"/>
          <w:bCs/>
          <w:lang w:eastAsia="zh-CN"/>
        </w:rPr>
        <w:t xml:space="preserve"> </w:t>
      </w:r>
      <w:r w:rsidRPr="00D6647A">
        <w:rPr>
          <w:rFonts w:ascii="Times New Roman" w:eastAsia="Times New Roman" w:hAnsi="Times New Roman" w:cs="Times New Roman"/>
          <w:lang w:eastAsia="zh-CN"/>
        </w:rPr>
        <w:t>az Önkormányzat többéves kihatással járó döntések számszerűsítését, évenkénti bontásban, szöveges indoklással a 9. mellékletben,</w:t>
      </w:r>
    </w:p>
    <w:p w:rsidR="00325868" w:rsidRPr="00D6647A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5935D5">
        <w:rPr>
          <w:rFonts w:ascii="Times New Roman" w:eastAsia="Times New Roman" w:hAnsi="Times New Roman" w:cs="Times New Roman"/>
          <w:lang w:eastAsia="zh-CN"/>
        </w:rPr>
        <w:t>b</w:t>
      </w:r>
      <w:r w:rsidRPr="005935D5">
        <w:rPr>
          <w:rFonts w:ascii="Arial" w:eastAsia="Times New Roman" w:hAnsi="Arial" w:cs="Arial"/>
          <w:bCs/>
          <w:lang w:eastAsia="zh-CN"/>
        </w:rPr>
        <w:t xml:space="preserve">) </w:t>
      </w:r>
      <w:r w:rsidRPr="005935D5">
        <w:rPr>
          <w:rFonts w:ascii="Times New Roman" w:eastAsia="Times New Roman" w:hAnsi="Times New Roman" w:cs="Times New Roman"/>
          <w:lang w:eastAsia="zh-CN"/>
        </w:rPr>
        <w:t xml:space="preserve">a </w:t>
      </w:r>
      <w:r w:rsidRPr="00D6647A">
        <w:rPr>
          <w:rFonts w:ascii="Times New Roman" w:eastAsia="Times New Roman" w:hAnsi="Times New Roman" w:cs="Times New Roman"/>
          <w:lang w:eastAsia="zh-CN"/>
        </w:rPr>
        <w:t>Magyarország gazdasági stabilitásáról szóló 2011. évi CXCIV. törvény 3. § (1) bekezdése szerinti adósságot keletkeztető ügyleteket és kezességvállalásokat, valamint saját bevételeket a 9. mellékletben,</w:t>
      </w:r>
    </w:p>
    <w:p w:rsidR="00325868" w:rsidRPr="00D6647A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r w:rsidRPr="00D6647A">
        <w:rPr>
          <w:rFonts w:ascii="Times New Roman" w:eastAsia="Times New Roman" w:hAnsi="Times New Roman" w:cs="Times New Roman"/>
          <w:lang w:eastAsia="zh-CN"/>
        </w:rPr>
        <w:t>c</w:t>
      </w:r>
      <w:r w:rsidRPr="00D6647A">
        <w:rPr>
          <w:rFonts w:ascii="Arial" w:eastAsia="Times New Roman" w:hAnsi="Arial" w:cs="Arial"/>
          <w:bCs/>
          <w:lang w:eastAsia="zh-CN"/>
        </w:rPr>
        <w:t xml:space="preserve">) </w:t>
      </w:r>
      <w:r w:rsidRPr="00D6647A">
        <w:rPr>
          <w:rFonts w:ascii="Times New Roman" w:eastAsia="Times New Roman" w:hAnsi="Times New Roman" w:cs="Times New Roman"/>
          <w:bCs/>
          <w:lang w:eastAsia="zh-CN"/>
        </w:rPr>
        <w:t xml:space="preserve">az Önkormányzat adósságot keletkeztető fejlesztési céljait a </w:t>
      </w:r>
      <w:r w:rsidRPr="00D6647A">
        <w:rPr>
          <w:rFonts w:ascii="Times New Roman" w:eastAsia="Times New Roman" w:hAnsi="Times New Roman" w:cs="Times New Roman"/>
          <w:lang w:eastAsia="zh-CN"/>
        </w:rPr>
        <w:t>10. mellékletben</w:t>
      </w:r>
    </w:p>
    <w:p w:rsidR="00325868" w:rsidRPr="00D6647A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zh-CN"/>
        </w:rPr>
      </w:pPr>
      <w:proofErr w:type="gramStart"/>
      <w:r w:rsidRPr="00D6647A">
        <w:rPr>
          <w:rFonts w:ascii="Times New Roman" w:eastAsia="Times New Roman" w:hAnsi="Times New Roman" w:cs="Times New Roman"/>
          <w:lang w:eastAsia="zh-CN"/>
        </w:rPr>
        <w:t>foglaltaknak</w:t>
      </w:r>
      <w:proofErr w:type="gramEnd"/>
      <w:r w:rsidRPr="00D6647A">
        <w:rPr>
          <w:rFonts w:ascii="Times New Roman" w:eastAsia="Times New Roman" w:hAnsi="Times New Roman" w:cs="Times New Roman"/>
          <w:lang w:eastAsia="zh-CN"/>
        </w:rPr>
        <w:t xml:space="preserve"> megfelelően fogadja el.</w:t>
      </w:r>
    </w:p>
    <w:p w:rsidR="00325868" w:rsidRPr="00D6647A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25868" w:rsidRPr="00D6647A" w:rsidRDefault="00325868" w:rsidP="00325868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mallCaps/>
          <w:lang w:eastAsia="zh-CN"/>
        </w:rPr>
      </w:pPr>
      <w:r w:rsidRPr="00D6647A">
        <w:rPr>
          <w:rFonts w:ascii="Times New Roman" w:eastAsia="Times New Roman" w:hAnsi="Times New Roman" w:cs="Times New Roman"/>
          <w:b/>
          <w:lang w:eastAsia="zh-CN"/>
        </w:rPr>
        <w:t>Záró rendelkezés</w:t>
      </w:r>
    </w:p>
    <w:p w:rsidR="00325868" w:rsidRPr="00D6647A" w:rsidRDefault="00325868" w:rsidP="003258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mallCaps/>
          <w:lang w:eastAsia="zh-CN"/>
        </w:rPr>
      </w:pPr>
      <w:r w:rsidRPr="00D6647A">
        <w:rPr>
          <w:rFonts w:ascii="Times New Roman" w:eastAsia="Times New Roman" w:hAnsi="Times New Roman" w:cs="Times New Roman"/>
          <w:b/>
          <w:lang w:eastAsia="zh-CN"/>
        </w:rPr>
        <w:t>8. §</w:t>
      </w:r>
    </w:p>
    <w:p w:rsidR="00325868" w:rsidRPr="00BA44A4" w:rsidRDefault="00325868" w:rsidP="003258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325868" w:rsidRPr="00BA44A4" w:rsidRDefault="00325868" w:rsidP="00325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BA44A4">
        <w:rPr>
          <w:rFonts w:ascii="Times New Roman" w:eastAsia="Times New Roman" w:hAnsi="Times New Roman" w:cs="Times New Roman"/>
          <w:lang w:eastAsia="zh-CN"/>
        </w:rPr>
        <w:t>Ez a rendelet a kihirdetését követő napon lép hatályba</w:t>
      </w:r>
      <w:r w:rsidR="00D6647A" w:rsidRPr="00BA44A4">
        <w:rPr>
          <w:rFonts w:ascii="Times New Roman" w:eastAsia="Times New Roman" w:hAnsi="Times New Roman" w:cs="Times New Roman"/>
          <w:lang w:eastAsia="zh-CN"/>
        </w:rPr>
        <w:t>.</w:t>
      </w:r>
    </w:p>
    <w:p w:rsidR="00660913" w:rsidRPr="00BA44A4" w:rsidRDefault="00D70BD4"/>
    <w:sectPr w:rsidR="00660913" w:rsidRPr="00BA44A4" w:rsidSect="00325868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BD4" w:rsidRDefault="00D70BD4" w:rsidP="00325868">
      <w:pPr>
        <w:spacing w:after="0" w:line="240" w:lineRule="auto"/>
      </w:pPr>
      <w:r>
        <w:separator/>
      </w:r>
    </w:p>
  </w:endnote>
  <w:endnote w:type="continuationSeparator" w:id="0">
    <w:p w:rsidR="00D70BD4" w:rsidRDefault="00D70BD4" w:rsidP="00325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1768364"/>
      <w:docPartObj>
        <w:docPartGallery w:val="Page Numbers (Bottom of Page)"/>
        <w:docPartUnique/>
      </w:docPartObj>
    </w:sdtPr>
    <w:sdtEndPr/>
    <w:sdtContent>
      <w:p w:rsidR="00325868" w:rsidRDefault="0032586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C6F">
          <w:rPr>
            <w:noProof/>
          </w:rPr>
          <w:t>8</w:t>
        </w:r>
        <w:r>
          <w:fldChar w:fldCharType="end"/>
        </w:r>
      </w:p>
    </w:sdtContent>
  </w:sdt>
  <w:p w:rsidR="00325868" w:rsidRDefault="0032586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BD4" w:rsidRDefault="00D70BD4" w:rsidP="00325868">
      <w:pPr>
        <w:spacing w:after="0" w:line="240" w:lineRule="auto"/>
      </w:pPr>
      <w:r>
        <w:separator/>
      </w:r>
    </w:p>
  </w:footnote>
  <w:footnote w:type="continuationSeparator" w:id="0">
    <w:p w:rsidR="00D70BD4" w:rsidRDefault="00D70BD4" w:rsidP="00325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DDFC9300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aps w:val="0"/>
        <w:smallCaps w:val="0"/>
        <w:color w:val="auto"/>
        <w:sz w:val="22"/>
        <w:szCs w:val="22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aps w:val="0"/>
        <w:smallCaps w:val="0"/>
      </w:rPr>
    </w:lvl>
  </w:abstractNum>
  <w:abstractNum w:abstractNumId="3" w15:restartNumberingAfterBreak="0">
    <w:nsid w:val="00000005"/>
    <w:multiLevelType w:val="singleLevel"/>
    <w:tmpl w:val="F7DE975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aps w:val="0"/>
        <w:smallCaps w:val="0"/>
      </w:rPr>
    </w:lvl>
  </w:abstractNum>
  <w:abstractNum w:abstractNumId="4" w15:restartNumberingAfterBreak="0">
    <w:nsid w:val="0BFB3DA8"/>
    <w:multiLevelType w:val="hybridMultilevel"/>
    <w:tmpl w:val="2F5086AE"/>
    <w:lvl w:ilvl="0" w:tplc="DE0E528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868"/>
    <w:rsid w:val="00060F4D"/>
    <w:rsid w:val="0009422D"/>
    <w:rsid w:val="00100D2A"/>
    <w:rsid w:val="00121A77"/>
    <w:rsid w:val="001270FD"/>
    <w:rsid w:val="00136C2F"/>
    <w:rsid w:val="00183AD4"/>
    <w:rsid w:val="001A69E4"/>
    <w:rsid w:val="001B1334"/>
    <w:rsid w:val="001B240F"/>
    <w:rsid w:val="001D1C86"/>
    <w:rsid w:val="001E4C24"/>
    <w:rsid w:val="001F2557"/>
    <w:rsid w:val="001F5BE2"/>
    <w:rsid w:val="0020534A"/>
    <w:rsid w:val="00213BD7"/>
    <w:rsid w:val="002540D5"/>
    <w:rsid w:val="00262C36"/>
    <w:rsid w:val="00266ECB"/>
    <w:rsid w:val="002A4060"/>
    <w:rsid w:val="002D7223"/>
    <w:rsid w:val="00314E5F"/>
    <w:rsid w:val="00322123"/>
    <w:rsid w:val="00325868"/>
    <w:rsid w:val="00337AC5"/>
    <w:rsid w:val="00346E04"/>
    <w:rsid w:val="00374767"/>
    <w:rsid w:val="00393C38"/>
    <w:rsid w:val="00435333"/>
    <w:rsid w:val="00454120"/>
    <w:rsid w:val="00465391"/>
    <w:rsid w:val="0049150E"/>
    <w:rsid w:val="004B0EA8"/>
    <w:rsid w:val="004E299B"/>
    <w:rsid w:val="00502F04"/>
    <w:rsid w:val="00504A90"/>
    <w:rsid w:val="0050779D"/>
    <w:rsid w:val="00541A2C"/>
    <w:rsid w:val="005935D5"/>
    <w:rsid w:val="005A0B78"/>
    <w:rsid w:val="005D6912"/>
    <w:rsid w:val="005E73D3"/>
    <w:rsid w:val="00606831"/>
    <w:rsid w:val="0063152F"/>
    <w:rsid w:val="00655689"/>
    <w:rsid w:val="00692041"/>
    <w:rsid w:val="006D3C6F"/>
    <w:rsid w:val="006D544D"/>
    <w:rsid w:val="006F579C"/>
    <w:rsid w:val="00703494"/>
    <w:rsid w:val="00707507"/>
    <w:rsid w:val="00717407"/>
    <w:rsid w:val="00727BCA"/>
    <w:rsid w:val="0074544E"/>
    <w:rsid w:val="00764A51"/>
    <w:rsid w:val="0079193E"/>
    <w:rsid w:val="00797D9F"/>
    <w:rsid w:val="007B7855"/>
    <w:rsid w:val="0082461A"/>
    <w:rsid w:val="008249F2"/>
    <w:rsid w:val="00862027"/>
    <w:rsid w:val="008A5760"/>
    <w:rsid w:val="008B208E"/>
    <w:rsid w:val="008B62A3"/>
    <w:rsid w:val="00921E47"/>
    <w:rsid w:val="00927D1B"/>
    <w:rsid w:val="009813BA"/>
    <w:rsid w:val="00982D6F"/>
    <w:rsid w:val="009A04AF"/>
    <w:rsid w:val="00A02985"/>
    <w:rsid w:val="00A269DA"/>
    <w:rsid w:val="00A42467"/>
    <w:rsid w:val="00A454F2"/>
    <w:rsid w:val="00A9200B"/>
    <w:rsid w:val="00AA54E5"/>
    <w:rsid w:val="00AE1208"/>
    <w:rsid w:val="00AE25A5"/>
    <w:rsid w:val="00B05D20"/>
    <w:rsid w:val="00B250B6"/>
    <w:rsid w:val="00B506B2"/>
    <w:rsid w:val="00B608FB"/>
    <w:rsid w:val="00BA44A4"/>
    <w:rsid w:val="00BE4A94"/>
    <w:rsid w:val="00C000D3"/>
    <w:rsid w:val="00C17CCE"/>
    <w:rsid w:val="00C62F14"/>
    <w:rsid w:val="00C87EA2"/>
    <w:rsid w:val="00CD7175"/>
    <w:rsid w:val="00D1619A"/>
    <w:rsid w:val="00D16761"/>
    <w:rsid w:val="00D6647A"/>
    <w:rsid w:val="00D70BD4"/>
    <w:rsid w:val="00D83DD6"/>
    <w:rsid w:val="00DA78B5"/>
    <w:rsid w:val="00E5358C"/>
    <w:rsid w:val="00E57418"/>
    <w:rsid w:val="00EC7C76"/>
    <w:rsid w:val="00F56FA4"/>
    <w:rsid w:val="00FB104E"/>
    <w:rsid w:val="00FC342B"/>
    <w:rsid w:val="00FF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6FCAB"/>
  <w15:docId w15:val="{C8BE5CF8-9276-4253-A44B-84E8B1B0A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25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25868"/>
  </w:style>
  <w:style w:type="paragraph" w:styleId="llb">
    <w:name w:val="footer"/>
    <w:basedOn w:val="Norml"/>
    <w:link w:val="llbChar"/>
    <w:uiPriority w:val="99"/>
    <w:unhideWhenUsed/>
    <w:rsid w:val="00325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25868"/>
  </w:style>
  <w:style w:type="paragraph" w:styleId="Listaszerbekezds">
    <w:name w:val="List Paragraph"/>
    <w:basedOn w:val="Norml"/>
    <w:uiPriority w:val="34"/>
    <w:qFormat/>
    <w:rsid w:val="00D1676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54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4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-munkalap1.xlsx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-munkalap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Adók</a:t>
            </a:r>
            <a:r>
              <a:rPr lang="hu-HU" baseline="0"/>
              <a:t> alakulása 2013-2018.  években - adatok ezer Ft-ban</a:t>
            </a:r>
            <a:endParaRPr lang="hu-HU"/>
          </a:p>
        </c:rich>
      </c:tx>
      <c:layout>
        <c:manualLayout>
          <c:xMode val="edge"/>
          <c:yMode val="edge"/>
          <c:x val="0.18575963485804078"/>
          <c:y val="1.8518443375459284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Munka1!$A$11</c:f>
              <c:strCache>
                <c:ptCount val="1"/>
                <c:pt idx="0">
                  <c:v>idegenforgalmi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Munka1!$B$10:$G$10</c:f>
              <c:numCache>
                <c:formatCode>0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Munka1!$B$11:$G$11</c:f>
              <c:numCache>
                <c:formatCode>#,##0</c:formatCode>
                <c:ptCount val="6"/>
                <c:pt idx="0">
                  <c:v>4809</c:v>
                </c:pt>
                <c:pt idx="1">
                  <c:v>5198</c:v>
                </c:pt>
                <c:pt idx="2">
                  <c:v>5878</c:v>
                </c:pt>
                <c:pt idx="3">
                  <c:v>7628.6750000000002</c:v>
                </c:pt>
                <c:pt idx="4">
                  <c:v>8731.4</c:v>
                </c:pt>
                <c:pt idx="5">
                  <c:v>10472.299999999999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DD2-45B9-AEBA-4BA8BC514C47}"/>
            </c:ext>
          </c:extLst>
        </c:ser>
        <c:ser>
          <c:idx val="1"/>
          <c:order val="1"/>
          <c:tx>
            <c:strRef>
              <c:f>Munka1!$A$12</c:f>
              <c:strCache>
                <c:ptCount val="1"/>
                <c:pt idx="0">
                  <c:v>gépjármű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Munka1!$B$10:$G$10</c:f>
              <c:numCache>
                <c:formatCode>0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Munka1!$B$12:$G$12</c:f>
              <c:numCache>
                <c:formatCode>#,##0</c:formatCode>
                <c:ptCount val="6"/>
                <c:pt idx="0">
                  <c:v>64877</c:v>
                </c:pt>
                <c:pt idx="1">
                  <c:v>61035</c:v>
                </c:pt>
                <c:pt idx="2">
                  <c:v>53115</c:v>
                </c:pt>
                <c:pt idx="3">
                  <c:v>58125.813000000002</c:v>
                </c:pt>
                <c:pt idx="4">
                  <c:v>57317.790999999997</c:v>
                </c:pt>
                <c:pt idx="5">
                  <c:v>53869.142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DD2-45B9-AEBA-4BA8BC514C47}"/>
            </c:ext>
          </c:extLst>
        </c:ser>
        <c:ser>
          <c:idx val="2"/>
          <c:order val="2"/>
          <c:tx>
            <c:strRef>
              <c:f>Munka1!$A$13</c:f>
              <c:strCache>
                <c:ptCount val="1"/>
                <c:pt idx="0">
                  <c:v>kommunális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Munka1!$B$10:$G$10</c:f>
              <c:numCache>
                <c:formatCode>0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Munka1!$B$13:$G$13</c:f>
              <c:numCache>
                <c:formatCode>#,##0</c:formatCode>
                <c:ptCount val="6"/>
                <c:pt idx="0">
                  <c:v>61559</c:v>
                </c:pt>
                <c:pt idx="1">
                  <c:v>61904</c:v>
                </c:pt>
                <c:pt idx="2">
                  <c:v>67553</c:v>
                </c:pt>
                <c:pt idx="3">
                  <c:v>66870.747000000003</c:v>
                </c:pt>
                <c:pt idx="4">
                  <c:v>64554.978000000003</c:v>
                </c:pt>
                <c:pt idx="5">
                  <c:v>62408.557999999997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DD2-45B9-AEBA-4BA8BC514C47}"/>
            </c:ext>
          </c:extLst>
        </c:ser>
        <c:ser>
          <c:idx val="3"/>
          <c:order val="3"/>
          <c:tx>
            <c:strRef>
              <c:f>Munka1!$A$14</c:f>
              <c:strCache>
                <c:ptCount val="1"/>
                <c:pt idx="0">
                  <c:v>iparűzési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Munka1!$B$10:$G$10</c:f>
              <c:numCache>
                <c:formatCode>0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Munka1!$B$14:$G$14</c:f>
              <c:numCache>
                <c:formatCode>#,##0</c:formatCode>
                <c:ptCount val="6"/>
                <c:pt idx="0">
                  <c:v>574398</c:v>
                </c:pt>
                <c:pt idx="1">
                  <c:v>608029</c:v>
                </c:pt>
                <c:pt idx="2">
                  <c:v>743158</c:v>
                </c:pt>
                <c:pt idx="3">
                  <c:v>760389.429</c:v>
                </c:pt>
                <c:pt idx="4">
                  <c:v>791334.48400000005</c:v>
                </c:pt>
                <c:pt idx="5">
                  <c:v>816637.90899999999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DD2-45B9-AEBA-4BA8BC514C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7878656"/>
        <c:axId val="109457792"/>
      </c:barChart>
      <c:catAx>
        <c:axId val="107878656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09457792"/>
        <c:crosses val="autoZero"/>
        <c:auto val="1"/>
        <c:lblAlgn val="ctr"/>
        <c:lblOffset val="100"/>
        <c:noMultiLvlLbl val="0"/>
      </c:catAx>
      <c:valAx>
        <c:axId val="109457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078786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2799</Words>
  <Characters>19317</Characters>
  <Application>Microsoft Office Word</Application>
  <DocSecurity>0</DocSecurity>
  <Lines>160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Éva</dc:creator>
  <cp:keywords/>
  <dc:description/>
  <cp:lastModifiedBy>Molnár Éva</cp:lastModifiedBy>
  <cp:revision>4</cp:revision>
  <dcterms:created xsi:type="dcterms:W3CDTF">2019-05-13T08:38:00Z</dcterms:created>
  <dcterms:modified xsi:type="dcterms:W3CDTF">2019-05-13T08:42:00Z</dcterms:modified>
</cp:coreProperties>
</file>